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C9" w:rsidRDefault="00C243C9" w:rsidP="00C243C9">
      <w:pPr>
        <w:rPr>
          <w:b/>
          <w:sz w:val="32"/>
          <w:szCs w:val="32"/>
        </w:rPr>
      </w:pPr>
      <w:proofErr w:type="spellStart"/>
      <w:r w:rsidRPr="00C243C9">
        <w:rPr>
          <w:rFonts w:cs="Times New Roman"/>
          <w:b/>
          <w:bCs/>
          <w:color w:val="0A4A90"/>
          <w:sz w:val="20"/>
          <w:szCs w:val="20"/>
        </w:rPr>
        <w:t>International</w:t>
      </w:r>
      <w:proofErr w:type="spellEnd"/>
      <w:r w:rsidRPr="00C243C9">
        <w:rPr>
          <w:rFonts w:cs="Times New Roman"/>
          <w:b/>
          <w:bCs/>
          <w:color w:val="0A4A90"/>
          <w:sz w:val="20"/>
          <w:szCs w:val="20"/>
        </w:rPr>
        <w:t xml:space="preserve"> </w:t>
      </w:r>
      <w:proofErr w:type="spellStart"/>
      <w:r w:rsidRPr="00C243C9">
        <w:rPr>
          <w:rFonts w:cs="Times New Roman"/>
          <w:b/>
          <w:bCs/>
          <w:color w:val="0A4A90"/>
          <w:sz w:val="20"/>
          <w:szCs w:val="20"/>
        </w:rPr>
        <w:t>Journal</w:t>
      </w:r>
      <w:proofErr w:type="spellEnd"/>
      <w:r w:rsidRPr="00C243C9">
        <w:rPr>
          <w:rFonts w:cs="Times New Roman"/>
          <w:b/>
          <w:bCs/>
          <w:color w:val="0A4A90"/>
          <w:sz w:val="20"/>
          <w:szCs w:val="20"/>
        </w:rPr>
        <w:t xml:space="preserve"> </w:t>
      </w:r>
      <w:proofErr w:type="spellStart"/>
      <w:r w:rsidRPr="00C243C9">
        <w:rPr>
          <w:rFonts w:cs="Times New Roman"/>
          <w:b/>
          <w:bCs/>
          <w:color w:val="0F478B"/>
          <w:sz w:val="20"/>
          <w:szCs w:val="20"/>
        </w:rPr>
        <w:t>of</w:t>
      </w:r>
      <w:proofErr w:type="spellEnd"/>
      <w:r w:rsidRPr="00C243C9">
        <w:rPr>
          <w:rFonts w:cs="Times New Roman"/>
          <w:b/>
          <w:bCs/>
          <w:color w:val="0F478B"/>
          <w:sz w:val="20"/>
          <w:szCs w:val="20"/>
        </w:rPr>
        <w:t xml:space="preserve"> </w:t>
      </w:r>
      <w:proofErr w:type="spellStart"/>
      <w:r w:rsidRPr="00C243C9">
        <w:rPr>
          <w:rFonts w:cs="Times New Roman"/>
          <w:b/>
          <w:bCs/>
          <w:color w:val="0A4A90"/>
          <w:sz w:val="20"/>
          <w:szCs w:val="20"/>
        </w:rPr>
        <w:t>Advanced</w:t>
      </w:r>
      <w:proofErr w:type="spellEnd"/>
      <w:r w:rsidRPr="00C243C9">
        <w:rPr>
          <w:rFonts w:cs="Times New Roman"/>
          <w:b/>
          <w:bCs/>
          <w:color w:val="0A4A90"/>
          <w:sz w:val="20"/>
          <w:szCs w:val="20"/>
        </w:rPr>
        <w:t xml:space="preserve"> </w:t>
      </w:r>
      <w:proofErr w:type="spellStart"/>
      <w:r w:rsidRPr="00C243C9">
        <w:rPr>
          <w:rFonts w:cs="Times New Roman"/>
          <w:b/>
          <w:bCs/>
          <w:color w:val="0A4A90"/>
          <w:sz w:val="20"/>
          <w:szCs w:val="20"/>
        </w:rPr>
        <w:t>Research</w:t>
      </w:r>
      <w:proofErr w:type="spellEnd"/>
      <w:r w:rsidRPr="00C243C9">
        <w:rPr>
          <w:rFonts w:cs="Times New Roman"/>
          <w:b/>
          <w:bCs/>
          <w:color w:val="0A4A90"/>
          <w:sz w:val="20"/>
          <w:szCs w:val="20"/>
        </w:rPr>
        <w:t xml:space="preserve"> </w:t>
      </w:r>
      <w:proofErr w:type="spellStart"/>
      <w:r w:rsidRPr="00C243C9">
        <w:rPr>
          <w:rFonts w:cs="Times New Roman"/>
          <w:b/>
          <w:bCs/>
          <w:color w:val="0A4A90"/>
          <w:sz w:val="20"/>
          <w:szCs w:val="20"/>
        </w:rPr>
        <w:t>in</w:t>
      </w:r>
      <w:proofErr w:type="spellEnd"/>
      <w:r w:rsidRPr="00C243C9">
        <w:rPr>
          <w:rFonts w:cs="Times New Roman"/>
          <w:b/>
          <w:bCs/>
          <w:color w:val="0A4A90"/>
          <w:sz w:val="20"/>
          <w:szCs w:val="20"/>
        </w:rPr>
        <w:t xml:space="preserve"> </w:t>
      </w:r>
      <w:proofErr w:type="spellStart"/>
      <w:r w:rsidRPr="00C243C9">
        <w:rPr>
          <w:rFonts w:cs="Times New Roman"/>
          <w:b/>
          <w:bCs/>
          <w:color w:val="0A4A90"/>
          <w:sz w:val="20"/>
          <w:szCs w:val="20"/>
        </w:rPr>
        <w:t>Physical</w:t>
      </w:r>
      <w:proofErr w:type="spellEnd"/>
      <w:r w:rsidRPr="00C243C9">
        <w:rPr>
          <w:rFonts w:cs="Times New Roman"/>
          <w:b/>
          <w:bCs/>
          <w:color w:val="0A4A90"/>
          <w:sz w:val="20"/>
          <w:szCs w:val="20"/>
        </w:rPr>
        <w:t xml:space="preserve"> </w:t>
      </w:r>
      <w:proofErr w:type="spellStart"/>
      <w:r w:rsidRPr="00C243C9">
        <w:rPr>
          <w:rFonts w:cs="Times New Roman"/>
          <w:b/>
          <w:bCs/>
          <w:color w:val="0A4A90"/>
          <w:sz w:val="20"/>
          <w:szCs w:val="20"/>
        </w:rPr>
        <w:t>Science</w:t>
      </w:r>
      <w:proofErr w:type="spellEnd"/>
      <w:r w:rsidRPr="00C243C9">
        <w:rPr>
          <w:rFonts w:cs="Times New Roman"/>
          <w:b/>
          <w:bCs/>
          <w:color w:val="0A4A90"/>
          <w:sz w:val="20"/>
          <w:szCs w:val="20"/>
        </w:rPr>
        <w:t xml:space="preserve"> (IJARPS)</w:t>
      </w:r>
      <w:r w:rsidRPr="00C243C9">
        <w:rPr>
          <w:b/>
          <w:bCs/>
          <w:color w:val="0A4A90"/>
          <w:sz w:val="20"/>
          <w:szCs w:val="20"/>
        </w:rPr>
        <w:br/>
      </w:r>
      <w:proofErr w:type="spellStart"/>
      <w:r w:rsidRPr="00C243C9">
        <w:rPr>
          <w:rFonts w:cs="Times New Roman"/>
          <w:b/>
          <w:bCs/>
          <w:i/>
          <w:iCs/>
          <w:color w:val="595959"/>
          <w:sz w:val="20"/>
          <w:szCs w:val="20"/>
        </w:rPr>
        <w:t>Volume</w:t>
      </w:r>
      <w:proofErr w:type="spellEnd"/>
      <w:r w:rsidRPr="00C243C9">
        <w:rPr>
          <w:rFonts w:cs="Times New Roman"/>
          <w:b/>
          <w:bCs/>
          <w:i/>
          <w:iCs/>
          <w:color w:val="595959"/>
          <w:sz w:val="20"/>
          <w:szCs w:val="20"/>
        </w:rPr>
        <w:t xml:space="preserve"> 9, </w:t>
      </w:r>
      <w:proofErr w:type="spellStart"/>
      <w:r w:rsidRPr="00C243C9">
        <w:rPr>
          <w:rFonts w:cs="Times New Roman"/>
          <w:b/>
          <w:bCs/>
          <w:i/>
          <w:iCs/>
          <w:color w:val="595959"/>
          <w:sz w:val="20"/>
          <w:szCs w:val="20"/>
        </w:rPr>
        <w:t>Issue</w:t>
      </w:r>
      <w:proofErr w:type="spellEnd"/>
      <w:r w:rsidRPr="00C243C9">
        <w:rPr>
          <w:rFonts w:cs="Times New Roman"/>
          <w:b/>
          <w:bCs/>
          <w:i/>
          <w:iCs/>
          <w:color w:val="595959"/>
          <w:sz w:val="20"/>
          <w:szCs w:val="20"/>
        </w:rPr>
        <w:t xml:space="preserve"> 11, 2022, PP 1-16</w:t>
      </w:r>
      <w:r w:rsidRPr="00C243C9">
        <w:rPr>
          <w:b/>
          <w:bCs/>
          <w:i/>
          <w:iCs/>
          <w:color w:val="595959"/>
          <w:sz w:val="20"/>
          <w:szCs w:val="20"/>
        </w:rPr>
        <w:br/>
      </w:r>
      <w:r w:rsidRPr="00C243C9">
        <w:rPr>
          <w:rFonts w:cs="Times New Roman"/>
          <w:b/>
          <w:bCs/>
          <w:i/>
          <w:iCs/>
          <w:color w:val="595959"/>
          <w:sz w:val="20"/>
          <w:szCs w:val="20"/>
        </w:rPr>
        <w:t xml:space="preserve">ISSN </w:t>
      </w:r>
      <w:proofErr w:type="spellStart"/>
      <w:r w:rsidRPr="00C243C9">
        <w:rPr>
          <w:rFonts w:cs="Times New Roman"/>
          <w:b/>
          <w:bCs/>
          <w:i/>
          <w:iCs/>
          <w:color w:val="595959"/>
          <w:sz w:val="20"/>
          <w:szCs w:val="20"/>
        </w:rPr>
        <w:t>No</w:t>
      </w:r>
      <w:proofErr w:type="spellEnd"/>
      <w:r w:rsidRPr="00C243C9">
        <w:rPr>
          <w:rFonts w:cs="Times New Roman"/>
          <w:b/>
          <w:bCs/>
          <w:i/>
          <w:iCs/>
          <w:color w:val="595959"/>
          <w:sz w:val="20"/>
          <w:szCs w:val="20"/>
        </w:rPr>
        <w:t>. (</w:t>
      </w:r>
      <w:proofErr w:type="spellStart"/>
      <w:r w:rsidRPr="00C243C9">
        <w:rPr>
          <w:rFonts w:cs="Times New Roman"/>
          <w:b/>
          <w:bCs/>
          <w:i/>
          <w:iCs/>
          <w:color w:val="595959"/>
          <w:sz w:val="20"/>
          <w:szCs w:val="20"/>
        </w:rPr>
        <w:t>Online</w:t>
      </w:r>
      <w:proofErr w:type="spellEnd"/>
      <w:r w:rsidRPr="00C243C9">
        <w:rPr>
          <w:rFonts w:cs="Times New Roman"/>
          <w:b/>
          <w:bCs/>
          <w:i/>
          <w:iCs/>
          <w:color w:val="595959"/>
          <w:sz w:val="20"/>
          <w:szCs w:val="20"/>
        </w:rPr>
        <w:t>) 2349-7882</w:t>
      </w:r>
      <w:r w:rsidRPr="00C243C9">
        <w:rPr>
          <w:b/>
          <w:bCs/>
          <w:i/>
          <w:iCs/>
          <w:color w:val="595959"/>
          <w:sz w:val="20"/>
          <w:szCs w:val="20"/>
        </w:rPr>
        <w:br/>
      </w:r>
      <w:r w:rsidRPr="00C243C9">
        <w:rPr>
          <w:rFonts w:cs="Times New Roman"/>
          <w:b/>
          <w:bCs/>
          <w:i/>
          <w:iCs/>
          <w:color w:val="595959"/>
          <w:sz w:val="20"/>
          <w:szCs w:val="20"/>
        </w:rPr>
        <w:t>www.arcjournals.org</w:t>
      </w:r>
    </w:p>
    <w:p w:rsidR="00EE757C" w:rsidRPr="006975D9" w:rsidRDefault="00CA04F3" w:rsidP="00CA04F3">
      <w:pPr>
        <w:jc w:val="center"/>
        <w:rPr>
          <w:b/>
          <w:sz w:val="32"/>
          <w:szCs w:val="32"/>
        </w:rPr>
      </w:pPr>
      <w:r w:rsidRPr="006975D9">
        <w:rPr>
          <w:b/>
          <w:sz w:val="32"/>
          <w:szCs w:val="32"/>
        </w:rPr>
        <w:t>ВЛАСТИВОСТІ</w:t>
      </w:r>
      <w:r w:rsidR="00DE370D">
        <w:rPr>
          <w:b/>
          <w:sz w:val="32"/>
          <w:szCs w:val="32"/>
        </w:rPr>
        <w:t xml:space="preserve"> </w:t>
      </w:r>
      <w:r w:rsidRPr="006975D9">
        <w:rPr>
          <w:b/>
          <w:sz w:val="32"/>
          <w:szCs w:val="32"/>
        </w:rPr>
        <w:t>СКАЛЯРНОГО</w:t>
      </w:r>
      <w:r w:rsidR="00DE370D">
        <w:rPr>
          <w:b/>
          <w:sz w:val="32"/>
          <w:szCs w:val="32"/>
        </w:rPr>
        <w:t xml:space="preserve"> </w:t>
      </w:r>
      <w:r w:rsidRPr="006975D9">
        <w:rPr>
          <w:b/>
          <w:sz w:val="32"/>
          <w:szCs w:val="32"/>
        </w:rPr>
        <w:t>ПОЛЯ</w:t>
      </w:r>
      <w:r w:rsidR="00DE370D">
        <w:rPr>
          <w:b/>
          <w:sz w:val="32"/>
          <w:szCs w:val="32"/>
        </w:rPr>
        <w:t xml:space="preserve"> </w:t>
      </w:r>
      <w:r w:rsidRPr="006975D9">
        <w:rPr>
          <w:b/>
          <w:sz w:val="32"/>
          <w:szCs w:val="32"/>
        </w:rPr>
        <w:t>В</w:t>
      </w:r>
      <w:r w:rsidR="00DE370D">
        <w:rPr>
          <w:b/>
          <w:sz w:val="32"/>
          <w:szCs w:val="32"/>
        </w:rPr>
        <w:t xml:space="preserve"> </w:t>
      </w:r>
      <w:r w:rsidRPr="006975D9">
        <w:rPr>
          <w:b/>
          <w:sz w:val="32"/>
          <w:szCs w:val="32"/>
        </w:rPr>
        <w:t>МОДЕЛІ</w:t>
      </w:r>
      <w:r w:rsidR="00DE370D">
        <w:rPr>
          <w:b/>
          <w:sz w:val="32"/>
          <w:szCs w:val="32"/>
        </w:rPr>
        <w:t xml:space="preserve"> </w:t>
      </w:r>
      <w:r w:rsidRPr="006975D9">
        <w:rPr>
          <w:b/>
          <w:sz w:val="32"/>
          <w:szCs w:val="32"/>
        </w:rPr>
        <w:t>ВСЕСВІТУ</w:t>
      </w:r>
      <w:r w:rsidR="00DE370D">
        <w:rPr>
          <w:b/>
          <w:sz w:val="32"/>
          <w:szCs w:val="32"/>
        </w:rPr>
        <w:t xml:space="preserve"> </w:t>
      </w:r>
      <w:r w:rsidRPr="006975D9">
        <w:rPr>
          <w:b/>
          <w:sz w:val="32"/>
          <w:szCs w:val="32"/>
        </w:rPr>
        <w:t>З</w:t>
      </w:r>
      <w:r w:rsidR="00DE370D">
        <w:rPr>
          <w:b/>
          <w:sz w:val="32"/>
          <w:szCs w:val="32"/>
        </w:rPr>
        <w:t xml:space="preserve"> </w:t>
      </w:r>
      <w:r w:rsidRPr="006975D9">
        <w:rPr>
          <w:b/>
          <w:sz w:val="32"/>
          <w:szCs w:val="32"/>
        </w:rPr>
        <w:t>МІНІМАЛЬНОЮ</w:t>
      </w:r>
      <w:r w:rsidR="00DE370D">
        <w:rPr>
          <w:b/>
          <w:sz w:val="32"/>
          <w:szCs w:val="32"/>
        </w:rPr>
        <w:t xml:space="preserve"> </w:t>
      </w:r>
      <w:r w:rsidRPr="006975D9">
        <w:rPr>
          <w:b/>
          <w:sz w:val="32"/>
          <w:szCs w:val="32"/>
        </w:rPr>
        <w:t>ПОЧАТКОВОЮ</w:t>
      </w:r>
      <w:r w:rsidR="00DE370D">
        <w:rPr>
          <w:b/>
          <w:sz w:val="32"/>
          <w:szCs w:val="32"/>
        </w:rPr>
        <w:t xml:space="preserve"> </w:t>
      </w:r>
      <w:r w:rsidRPr="006975D9">
        <w:rPr>
          <w:b/>
          <w:sz w:val="32"/>
          <w:szCs w:val="32"/>
        </w:rPr>
        <w:t>ЕНТРОПІЄЮ</w:t>
      </w:r>
    </w:p>
    <w:p w:rsidR="006975D9" w:rsidRPr="00207021" w:rsidRDefault="006975D9" w:rsidP="006975D9">
      <w:pPr>
        <w:spacing w:before="120" w:after="0" w:line="240" w:lineRule="auto"/>
        <w:jc w:val="center"/>
      </w:pPr>
      <w:r w:rsidRPr="00157EEB">
        <w:rPr>
          <w:lang w:val="en-US"/>
        </w:rPr>
        <w:t>Petro</w:t>
      </w:r>
      <w:r w:rsidR="00DE370D">
        <w:t xml:space="preserve"> </w:t>
      </w:r>
      <w:r w:rsidRPr="00157EEB">
        <w:rPr>
          <w:lang w:val="en-US"/>
        </w:rPr>
        <w:t>O</w:t>
      </w:r>
      <w:r w:rsidRPr="00207021">
        <w:t>.</w:t>
      </w:r>
      <w:r w:rsidR="00DE370D">
        <w:t xml:space="preserve"> </w:t>
      </w:r>
      <w:r w:rsidRPr="00157EEB">
        <w:rPr>
          <w:lang w:val="en-US"/>
        </w:rPr>
        <w:t>Kondratenko</w:t>
      </w:r>
    </w:p>
    <w:p w:rsidR="006975D9" w:rsidRPr="00207021" w:rsidRDefault="006975D9" w:rsidP="006975D9">
      <w:pPr>
        <w:spacing w:after="0" w:line="240" w:lineRule="auto"/>
        <w:jc w:val="center"/>
      </w:pPr>
      <w:r w:rsidRPr="00157EEB">
        <w:rPr>
          <w:lang w:val="en-US"/>
        </w:rPr>
        <w:t>National</w:t>
      </w:r>
      <w:r w:rsidR="00DE370D">
        <w:t xml:space="preserve"> </w:t>
      </w:r>
      <w:r w:rsidRPr="00157EEB">
        <w:rPr>
          <w:lang w:val="en-US"/>
        </w:rPr>
        <w:t>Aviation</w:t>
      </w:r>
      <w:r w:rsidR="00DE370D">
        <w:t xml:space="preserve"> </w:t>
      </w:r>
      <w:r w:rsidRPr="00157EEB">
        <w:rPr>
          <w:lang w:val="en-US"/>
        </w:rPr>
        <w:t>University</w:t>
      </w:r>
      <w:r w:rsidRPr="00207021">
        <w:t>,</w:t>
      </w:r>
      <w:r w:rsidR="00DE370D">
        <w:t xml:space="preserve"> </w:t>
      </w:r>
      <w:r w:rsidRPr="00157EEB">
        <w:rPr>
          <w:lang w:val="en-US"/>
        </w:rPr>
        <w:t>Kyiv</w:t>
      </w:r>
      <w:r w:rsidRPr="00207021">
        <w:t>,</w:t>
      </w:r>
      <w:r w:rsidR="00DE370D">
        <w:t xml:space="preserve"> </w:t>
      </w:r>
      <w:r w:rsidRPr="00157EEB">
        <w:rPr>
          <w:lang w:val="en-US"/>
        </w:rPr>
        <w:t>Ukraine</w:t>
      </w:r>
    </w:p>
    <w:p w:rsidR="006975D9" w:rsidRPr="00402B67" w:rsidRDefault="006975D9" w:rsidP="006975D9">
      <w:pPr>
        <w:spacing w:after="120" w:line="240" w:lineRule="auto"/>
        <w:jc w:val="center"/>
      </w:pPr>
      <w:r>
        <w:t>(</w:t>
      </w:r>
      <w:r>
        <w:rPr>
          <w:rStyle w:val="a3"/>
        </w:rPr>
        <w:t>https</w:t>
      </w:r>
      <w:r w:rsidRPr="00F047C3">
        <w:rPr>
          <w:rStyle w:val="a3"/>
        </w:rPr>
        <w:t>://</w:t>
      </w:r>
      <w:r>
        <w:rPr>
          <w:rStyle w:val="a3"/>
        </w:rPr>
        <w:t>kondratenko</w:t>
      </w:r>
      <w:r w:rsidRPr="00F047C3">
        <w:rPr>
          <w:rStyle w:val="a3"/>
        </w:rPr>
        <w:t>.</w:t>
      </w:r>
      <w:r>
        <w:rPr>
          <w:rStyle w:val="a3"/>
        </w:rPr>
        <w:t>biz</w:t>
      </w:r>
      <w:r w:rsidRPr="00F047C3">
        <w:rPr>
          <w:rStyle w:val="a3"/>
        </w:rPr>
        <w:t>.</w:t>
      </w:r>
      <w:r>
        <w:rPr>
          <w:rStyle w:val="a3"/>
        </w:rPr>
        <w:t>ua;</w:t>
      </w:r>
      <w:r w:rsidR="00DE370D">
        <w:t xml:space="preserve"> </w:t>
      </w:r>
      <w:hyperlink r:id="rId8" w:history="1">
        <w:r w:rsidRPr="0073666E">
          <w:rPr>
            <w:rStyle w:val="a3"/>
          </w:rPr>
          <w:t>pkondrat</w:t>
        </w:r>
        <w:r w:rsidRPr="00895452">
          <w:rPr>
            <w:rStyle w:val="a3"/>
          </w:rPr>
          <w:t>@</w:t>
        </w:r>
        <w:r w:rsidRPr="0073666E">
          <w:rPr>
            <w:rStyle w:val="a3"/>
          </w:rPr>
          <w:t>ukr</w:t>
        </w:r>
        <w:r w:rsidRPr="00895452">
          <w:rPr>
            <w:rStyle w:val="a3"/>
          </w:rPr>
          <w:t>.</w:t>
        </w:r>
        <w:r w:rsidRPr="0073666E">
          <w:rPr>
            <w:rStyle w:val="a3"/>
          </w:rPr>
          <w:t>net</w:t>
        </w:r>
      </w:hyperlink>
      <w:r w:rsidRPr="00895452">
        <w:t>;</w:t>
      </w:r>
      <w:r w:rsidR="00DE370D">
        <w:t xml:space="preserve"> </w:t>
      </w:r>
      <w:hyperlink r:id="rId9" w:history="1">
        <w:r w:rsidRPr="0073666E">
          <w:rPr>
            <w:rStyle w:val="a3"/>
          </w:rPr>
          <w:t>pkondrat</w:t>
        </w:r>
        <w:r w:rsidRPr="00895452">
          <w:rPr>
            <w:rStyle w:val="a3"/>
          </w:rPr>
          <w:t>@</w:t>
        </w:r>
        <w:r w:rsidRPr="0073666E">
          <w:rPr>
            <w:rStyle w:val="a3"/>
          </w:rPr>
          <w:t>nau</w:t>
        </w:r>
        <w:r w:rsidRPr="00895452">
          <w:rPr>
            <w:rStyle w:val="a3"/>
          </w:rPr>
          <w:t>.</w:t>
        </w:r>
        <w:r w:rsidRPr="0073666E">
          <w:rPr>
            <w:rStyle w:val="a3"/>
          </w:rPr>
          <w:t>edu</w:t>
        </w:r>
        <w:r w:rsidRPr="00895452">
          <w:rPr>
            <w:rStyle w:val="a3"/>
          </w:rPr>
          <w:t>.</w:t>
        </w:r>
        <w:r w:rsidRPr="0073666E">
          <w:rPr>
            <w:rStyle w:val="a3"/>
          </w:rPr>
          <w:t>ua</w:t>
        </w:r>
      </w:hyperlink>
      <w:r>
        <w:t>)</w:t>
      </w:r>
    </w:p>
    <w:p w:rsidR="006975D9" w:rsidRPr="0099264B" w:rsidRDefault="006975D9" w:rsidP="006975D9">
      <w:pPr>
        <w:rPr>
          <w:rFonts w:cs="Times New Roman"/>
          <w:szCs w:val="24"/>
        </w:rPr>
      </w:pPr>
      <w:proofErr w:type="spellStart"/>
      <w:r w:rsidRPr="00067C02">
        <w:rPr>
          <w:rFonts w:cs="Times New Roman"/>
          <w:szCs w:val="24"/>
          <w:lang w:val="en-US"/>
        </w:rPr>
        <w:t>Pacs</w:t>
      </w:r>
      <w:proofErr w:type="spellEnd"/>
      <w:r w:rsidR="00DE370D">
        <w:rPr>
          <w:rFonts w:cs="Times New Roman"/>
          <w:szCs w:val="24"/>
        </w:rPr>
        <w:t xml:space="preserve"> </w:t>
      </w:r>
      <w:r w:rsidRPr="00067C02">
        <w:rPr>
          <w:rFonts w:cs="Times New Roman"/>
          <w:szCs w:val="24"/>
        </w:rPr>
        <w:t>04.50</w:t>
      </w:r>
      <w:proofErr w:type="gramStart"/>
      <w:r w:rsidRPr="00067C02">
        <w:rPr>
          <w:rFonts w:cs="Times New Roman"/>
          <w:szCs w:val="24"/>
        </w:rPr>
        <w:t>.+</w:t>
      </w:r>
      <w:proofErr w:type="gramEnd"/>
      <w:r w:rsidRPr="00067C02">
        <w:rPr>
          <w:rFonts w:cs="Times New Roman"/>
          <w:szCs w:val="24"/>
          <w:lang w:val="en-US"/>
        </w:rPr>
        <w:t>h</w:t>
      </w:r>
      <w:r w:rsidRPr="00067C02">
        <w:rPr>
          <w:rFonts w:cs="Times New Roman"/>
          <w:szCs w:val="24"/>
        </w:rPr>
        <w:t>;</w:t>
      </w:r>
      <w:r w:rsidR="00DE370D">
        <w:rPr>
          <w:rFonts w:cs="Times New Roman"/>
          <w:szCs w:val="24"/>
        </w:rPr>
        <w:t xml:space="preserve">  </w:t>
      </w:r>
      <w:r w:rsidR="00067C02" w:rsidRPr="0099264B">
        <w:rPr>
          <w:rFonts w:eastAsia="Times New Roman" w:cs="Times New Roman"/>
          <w:color w:val="000000"/>
          <w:szCs w:val="24"/>
          <w:lang w:eastAsia="uk-UA"/>
        </w:rPr>
        <w:t>98.80.-</w:t>
      </w:r>
      <w:r w:rsidR="00067C02" w:rsidRPr="00067C02">
        <w:rPr>
          <w:rFonts w:eastAsia="Times New Roman" w:cs="Times New Roman"/>
          <w:color w:val="000000"/>
          <w:szCs w:val="24"/>
          <w:lang w:val="en-US" w:eastAsia="uk-UA"/>
        </w:rPr>
        <w:t>k</w:t>
      </w:r>
      <w:r w:rsidR="00067C02" w:rsidRPr="0099264B">
        <w:rPr>
          <w:rFonts w:eastAsia="Times New Roman" w:cs="Times New Roman"/>
          <w:color w:val="000000"/>
          <w:szCs w:val="24"/>
          <w:lang w:eastAsia="uk-UA"/>
        </w:rPr>
        <w:t>.</w:t>
      </w:r>
      <w:r w:rsidR="00DE370D">
        <w:rPr>
          <w:rFonts w:eastAsia="Times New Roman" w:cs="Times New Roman"/>
          <w:color w:val="000000"/>
          <w:szCs w:val="24"/>
          <w:lang w:eastAsia="uk-UA"/>
        </w:rPr>
        <w:t xml:space="preserve">     </w:t>
      </w:r>
      <w:r w:rsidR="00DE370D">
        <w:rPr>
          <w:rFonts w:cs="Times New Roman"/>
          <w:szCs w:val="24"/>
        </w:rPr>
        <w:t xml:space="preserve"> </w:t>
      </w:r>
      <w:r w:rsidRPr="00067C02">
        <w:rPr>
          <w:rFonts w:cs="Times New Roman"/>
          <w:szCs w:val="24"/>
          <w:lang w:val="en-US"/>
        </w:rPr>
        <w:t>UDK</w:t>
      </w:r>
      <w:r w:rsidR="00DE370D">
        <w:rPr>
          <w:rFonts w:cs="Times New Roman"/>
          <w:szCs w:val="24"/>
        </w:rPr>
        <w:t xml:space="preserve"> </w:t>
      </w:r>
      <w:r w:rsidRPr="00067C02">
        <w:rPr>
          <w:rFonts w:cs="Times New Roman"/>
          <w:szCs w:val="24"/>
        </w:rPr>
        <w:t>52</w:t>
      </w:r>
      <w:r w:rsidR="00BB05A1" w:rsidRPr="00067C02">
        <w:rPr>
          <w:rFonts w:cs="Times New Roman"/>
          <w:szCs w:val="24"/>
        </w:rPr>
        <w:t>4.852</w:t>
      </w:r>
      <w:r w:rsidR="00DE370D">
        <w:rPr>
          <w:rFonts w:cs="Times New Roman"/>
          <w:szCs w:val="24"/>
        </w:rPr>
        <w:t xml:space="preserve">  </w:t>
      </w:r>
    </w:p>
    <w:p w:rsidR="00CE426F" w:rsidRPr="00672121" w:rsidRDefault="00672121" w:rsidP="00672121">
      <w:pPr>
        <w:spacing w:after="0"/>
        <w:rPr>
          <w:rFonts w:cs="Times New Roman"/>
          <w:b/>
          <w:sz w:val="28"/>
          <w:szCs w:val="28"/>
        </w:rPr>
      </w:pPr>
      <w:r w:rsidRPr="00672121">
        <w:rPr>
          <w:rFonts w:cs="Times New Roman"/>
          <w:b/>
          <w:sz w:val="28"/>
          <w:szCs w:val="28"/>
        </w:rPr>
        <w:t>Анотація</w:t>
      </w:r>
    </w:p>
    <w:p w:rsidR="00672121" w:rsidRDefault="00672121" w:rsidP="007B4E75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підставі розгляду властивостей Скалярного Поля (СП) в моделі створення та евол</w:t>
      </w:r>
      <w:r>
        <w:rPr>
          <w:rFonts w:cs="Times New Roman"/>
          <w:szCs w:val="24"/>
        </w:rPr>
        <w:t>ю</w:t>
      </w:r>
      <w:r>
        <w:rPr>
          <w:rFonts w:cs="Times New Roman"/>
          <w:szCs w:val="24"/>
        </w:rPr>
        <w:t>ції Всесвіту з мінімальною початковою ентропією показано, що Всесвіт є складовою розш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рованого простору Супер-Всесвіту, який включає 4 шари з просторами різної розмірності. Нульвимірний простір представлений багатовимірною сферою фундаментальних розмірів, яка включає всі виміри інших трьох шарів, тобто має 12 просторових вимірів, а також час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вий та інформаційний виміри. Завдяки інформаційному виміру створюється матриця Супер-Всесвіту, а також задається старт розширення просторових і часової координат і створення в утворених просторах вакуумних частинок. Одночасно з цим стартом через нульвимірний простір входить в Супер-Всесвіт СП, яке при цьому отримує </w:t>
      </w:r>
      <w:r w:rsidRPr="00672121">
        <w:rPr>
          <w:rFonts w:cs="Times New Roman"/>
          <w:b/>
          <w:szCs w:val="24"/>
        </w:rPr>
        <w:t>універсальний код</w:t>
      </w:r>
      <w:r>
        <w:rPr>
          <w:rFonts w:cs="Times New Roman"/>
          <w:szCs w:val="24"/>
        </w:rPr>
        <w:t xml:space="preserve"> від інфо</w:t>
      </w:r>
      <w:r>
        <w:rPr>
          <w:rFonts w:cs="Times New Roman"/>
          <w:szCs w:val="24"/>
        </w:rPr>
        <w:t>р</w:t>
      </w:r>
      <w:r>
        <w:rPr>
          <w:rFonts w:cs="Times New Roman"/>
          <w:szCs w:val="24"/>
        </w:rPr>
        <w:t>маційного виміру. Будучи одночасно присутнім у всьому Супер-Всесвіті, Скалярне Поле включає всі виміри шарів Супер-Всесвіту і забезпечує інформаційний зв’язок між частинк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ми в сусідніх шарах через одну делокалізовану точку. При цьому інформаційний вимір вик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нував роль своєрідного законодавчого органу, а СП – виконавчого органу. СП заповнює р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човиною та полями інші простори</w:t>
      </w:r>
      <w:r w:rsidR="009F76AC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 xml:space="preserve"> Воно ж відповідальне за створення життя у Всесвіті в п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вній різноманітності.</w:t>
      </w:r>
      <w:r w:rsidR="007B4E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Оскільки Всесвіт має ієрархічну будову, відповідні властивості має і СП. Воно відповідає за існування маси у матеріальних частинок, а також забезпечує процес анігіляції частинки з античастинкою зі створенням вакуумної частинки. СП задає структуру речовини в просторі, що розширюється: з’являються зародки галактик, які обертаються н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вколо власного центру мас, а також зародки зірок, які обертаються в протилежному напря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ку. Воно ж формує скупчення галактик. Створюючи ієрархічну структуру речовини у Всесв</w:t>
      </w:r>
      <w:r>
        <w:rPr>
          <w:rFonts w:cs="Times New Roman"/>
          <w:szCs w:val="24"/>
        </w:rPr>
        <w:t>і</w:t>
      </w:r>
      <w:r>
        <w:rPr>
          <w:rFonts w:cs="Times New Roman"/>
          <w:szCs w:val="24"/>
        </w:rPr>
        <w:t>ті, СП розділяється на ієрархічні рівні для забезпечення фундаментальних взаємодій на рі</w:t>
      </w:r>
      <w:r>
        <w:rPr>
          <w:rFonts w:cs="Times New Roman"/>
          <w:szCs w:val="24"/>
        </w:rPr>
        <w:t>з</w:t>
      </w:r>
      <w:r>
        <w:rPr>
          <w:rFonts w:cs="Times New Roman"/>
          <w:szCs w:val="24"/>
        </w:rPr>
        <w:t>них ієрархічних рівнях.</w:t>
      </w:r>
    </w:p>
    <w:p w:rsidR="00042586" w:rsidRPr="00042586" w:rsidRDefault="00042586" w:rsidP="007B4E75">
      <w:pPr>
        <w:jc w:val="both"/>
        <w:rPr>
          <w:rFonts w:cs="Times New Roman"/>
          <w:szCs w:val="24"/>
        </w:rPr>
      </w:pPr>
      <w:r w:rsidRPr="00042586">
        <w:rPr>
          <w:rFonts w:cs="Times New Roman"/>
          <w:i/>
          <w:szCs w:val="24"/>
          <w:u w:val="single"/>
        </w:rPr>
        <w:t>Ключові</w:t>
      </w:r>
      <w:r w:rsidR="00DE370D">
        <w:rPr>
          <w:rFonts w:cs="Times New Roman"/>
          <w:i/>
          <w:szCs w:val="24"/>
          <w:u w:val="single"/>
        </w:rPr>
        <w:t xml:space="preserve"> </w:t>
      </w:r>
      <w:r w:rsidRPr="00042586">
        <w:rPr>
          <w:rFonts w:cs="Times New Roman"/>
          <w:i/>
          <w:szCs w:val="24"/>
          <w:u w:val="single"/>
        </w:rPr>
        <w:t>слова</w:t>
      </w:r>
      <w:r>
        <w:rPr>
          <w:rFonts w:cs="Times New Roman"/>
          <w:szCs w:val="24"/>
        </w:rPr>
        <w:t>:</w:t>
      </w:r>
      <w:r w:rsidR="00DE370D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Скалярне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Поле,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інформаційний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вимір,</w:t>
      </w:r>
      <w:r w:rsidR="00DE370D">
        <w:rPr>
          <w:rFonts w:cs="Times New Roman"/>
          <w:szCs w:val="24"/>
        </w:rPr>
        <w:t xml:space="preserve"> </w:t>
      </w:r>
      <w:r w:rsidR="00A15135">
        <w:rPr>
          <w:rFonts w:cs="Times New Roman"/>
          <w:szCs w:val="24"/>
        </w:rPr>
        <w:t>універсальний</w:t>
      </w:r>
      <w:r w:rsidR="00DE370D">
        <w:rPr>
          <w:rFonts w:cs="Times New Roman"/>
          <w:szCs w:val="24"/>
        </w:rPr>
        <w:t xml:space="preserve"> </w:t>
      </w:r>
      <w:r w:rsidR="00A15135">
        <w:rPr>
          <w:rFonts w:cs="Times New Roman"/>
          <w:szCs w:val="24"/>
        </w:rPr>
        <w:t>код,</w:t>
      </w:r>
      <w:r w:rsidR="00DE370D">
        <w:rPr>
          <w:rFonts w:cs="Times New Roman"/>
          <w:szCs w:val="24"/>
        </w:rPr>
        <w:t xml:space="preserve"> </w:t>
      </w:r>
      <w:r w:rsidR="0095400E">
        <w:rPr>
          <w:rFonts w:cs="Times New Roman"/>
          <w:szCs w:val="24"/>
        </w:rPr>
        <w:t>просторово-часовий</w:t>
      </w:r>
      <w:r w:rsidR="00DE370D">
        <w:rPr>
          <w:rFonts w:cs="Times New Roman"/>
          <w:szCs w:val="24"/>
        </w:rPr>
        <w:t xml:space="preserve"> </w:t>
      </w:r>
      <w:r w:rsidR="0095400E">
        <w:rPr>
          <w:rFonts w:cs="Times New Roman"/>
          <w:szCs w:val="24"/>
        </w:rPr>
        <w:t>«атом»,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частинок,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елементарні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частинки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вакууму,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анігіляція,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фундаментальні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взаємодії</w:t>
      </w:r>
      <w:r w:rsidR="00126346">
        <w:rPr>
          <w:rFonts w:cs="Times New Roman"/>
          <w:szCs w:val="24"/>
          <w:lang w:val="en-US"/>
        </w:rPr>
        <w:t>.</w:t>
      </w:r>
      <w:r w:rsidR="00DE370D">
        <w:rPr>
          <w:rFonts w:cs="Times New Roman"/>
          <w:szCs w:val="24"/>
        </w:rPr>
        <w:t xml:space="preserve"> </w:t>
      </w:r>
    </w:p>
    <w:p w:rsidR="002857AF" w:rsidRDefault="002F0FDC" w:rsidP="002F0FDC">
      <w:pPr>
        <w:spacing w:after="0"/>
        <w:ind w:firstLine="540"/>
        <w:jc w:val="both"/>
      </w:pPr>
      <w:r w:rsidRPr="004C7826">
        <w:t>Сучасна</w:t>
      </w:r>
      <w:r w:rsidR="00DE370D">
        <w:t xml:space="preserve"> </w:t>
      </w:r>
      <w:r w:rsidRPr="004C7826">
        <w:t>космологія</w:t>
      </w:r>
      <w:r w:rsidR="00DE370D">
        <w:t xml:space="preserve"> </w:t>
      </w:r>
      <w:r w:rsidRPr="004C7826">
        <w:t>виникла</w:t>
      </w:r>
      <w:r w:rsidR="00DE370D">
        <w:t xml:space="preserve"> </w:t>
      </w:r>
      <w:r w:rsidRPr="004C7826">
        <w:t>після</w:t>
      </w:r>
      <w:r w:rsidR="00DE370D">
        <w:t xml:space="preserve"> </w:t>
      </w:r>
      <w:r w:rsidRPr="004C7826">
        <w:t>появи</w:t>
      </w:r>
      <w:r w:rsidR="00DE370D">
        <w:t xml:space="preserve"> </w:t>
      </w:r>
      <w:r w:rsidRPr="004C7826">
        <w:t>загальної</w:t>
      </w:r>
      <w:r w:rsidR="00DE370D">
        <w:t xml:space="preserve"> </w:t>
      </w:r>
      <w:r w:rsidRPr="004C7826">
        <w:t>теорії</w:t>
      </w:r>
      <w:r w:rsidR="00DE370D">
        <w:t xml:space="preserve"> </w:t>
      </w:r>
      <w:r w:rsidRPr="004C7826">
        <w:t>відносності</w:t>
      </w:r>
      <w:r w:rsidR="00DE370D">
        <w:t xml:space="preserve"> </w:t>
      </w:r>
      <w:r>
        <w:t>А.</w:t>
      </w:r>
      <w:r w:rsidR="00DE370D">
        <w:t xml:space="preserve"> </w:t>
      </w:r>
      <w:r>
        <w:t>Ейнштейна,</w:t>
      </w:r>
      <w:r w:rsidR="00DE370D">
        <w:t xml:space="preserve"> </w:t>
      </w:r>
      <w:r>
        <w:t>а</w:t>
      </w:r>
      <w:r w:rsidR="00DE370D">
        <w:t xml:space="preserve">  </w:t>
      </w:r>
      <w:r>
        <w:t>тому</w:t>
      </w:r>
      <w:r w:rsidR="00DE370D">
        <w:t xml:space="preserve"> </w:t>
      </w:r>
      <w:r>
        <w:t>її</w:t>
      </w:r>
      <w:r w:rsidR="00DE370D">
        <w:t xml:space="preserve"> </w:t>
      </w:r>
      <w:r w:rsidRPr="004C7826">
        <w:t>називають</w:t>
      </w:r>
      <w:r w:rsidR="00DE370D">
        <w:t xml:space="preserve"> </w:t>
      </w:r>
      <w:r w:rsidRPr="004C7826">
        <w:rPr>
          <w:i/>
          <w:iCs/>
        </w:rPr>
        <w:t>релятивістською.</w:t>
      </w:r>
      <w:r w:rsidR="00DE370D">
        <w:t xml:space="preserve"> </w:t>
      </w:r>
      <w:r>
        <w:t>Потім</w:t>
      </w:r>
      <w:r w:rsidR="00DE370D">
        <w:t xml:space="preserve"> </w:t>
      </w:r>
      <w:r w:rsidR="00BE15E5">
        <w:t>О</w:t>
      </w:r>
      <w:r>
        <w:t>.</w:t>
      </w:r>
      <w:r w:rsidR="00BE15E5">
        <w:t>О.</w:t>
      </w:r>
      <w:r w:rsidR="00DE370D">
        <w:t xml:space="preserve"> </w:t>
      </w:r>
      <w:r>
        <w:t>Фрідман</w:t>
      </w:r>
      <w:r w:rsidR="00DE370D">
        <w:t xml:space="preserve"> </w:t>
      </w:r>
      <w:r>
        <w:t>у</w:t>
      </w:r>
      <w:r w:rsidR="00DE370D">
        <w:t xml:space="preserve"> </w:t>
      </w:r>
      <w:r>
        <w:t>своєму</w:t>
      </w:r>
      <w:r w:rsidR="00DE370D">
        <w:t xml:space="preserve"> </w:t>
      </w:r>
      <w:r>
        <w:t>дослідженні</w:t>
      </w:r>
      <w:r w:rsidR="00DE370D">
        <w:t xml:space="preserve"> </w:t>
      </w:r>
      <w:r>
        <w:t>показав,</w:t>
      </w:r>
      <w:r w:rsidR="00DE370D">
        <w:t xml:space="preserve"> </w:t>
      </w:r>
      <w:r w:rsidRPr="004C7826">
        <w:rPr>
          <w:iCs/>
        </w:rPr>
        <w:t>що</w:t>
      </w:r>
      <w:r w:rsidR="00DE370D">
        <w:t xml:space="preserve"> </w:t>
      </w:r>
      <w:r w:rsidRPr="004C7826">
        <w:t>Всесвіт,</w:t>
      </w:r>
      <w:r w:rsidR="00DE370D">
        <w:t xml:space="preserve"> </w:t>
      </w:r>
      <w:r w:rsidRPr="004C7826">
        <w:t>заповнений</w:t>
      </w:r>
      <w:r w:rsidR="00DE370D">
        <w:t xml:space="preserve"> </w:t>
      </w:r>
      <w:r w:rsidRPr="004C7826">
        <w:t>тяжіючою</w:t>
      </w:r>
      <w:r w:rsidR="00DE370D">
        <w:t xml:space="preserve"> </w:t>
      </w:r>
      <w:r w:rsidRPr="004C7826">
        <w:t>речовиною,</w:t>
      </w:r>
      <w:r w:rsidR="00DE370D">
        <w:t xml:space="preserve"> </w:t>
      </w:r>
      <w:r w:rsidRPr="004C7826">
        <w:t>не</w:t>
      </w:r>
      <w:r w:rsidR="00DE370D">
        <w:t xml:space="preserve"> </w:t>
      </w:r>
      <w:r w:rsidRPr="004C7826">
        <w:t>може</w:t>
      </w:r>
      <w:r w:rsidR="00DE370D">
        <w:t xml:space="preserve"> </w:t>
      </w:r>
      <w:r w:rsidRPr="004C7826">
        <w:t>бути</w:t>
      </w:r>
      <w:r w:rsidR="00DE370D">
        <w:t xml:space="preserve"> </w:t>
      </w:r>
      <w:r w:rsidRPr="004C7826">
        <w:t>стаціонарним</w:t>
      </w:r>
      <w:r w:rsidRPr="004C7826">
        <w:rPr>
          <w:i/>
          <w:iCs/>
        </w:rPr>
        <w:t>.</w:t>
      </w:r>
      <w:r w:rsidR="00DE370D">
        <w:t xml:space="preserve"> </w:t>
      </w:r>
      <w:r w:rsidRPr="004C7826">
        <w:t>Цей</w:t>
      </w:r>
      <w:r w:rsidR="00DE370D">
        <w:t xml:space="preserve"> </w:t>
      </w:r>
      <w:r w:rsidRPr="004C7826">
        <w:t>принципово</w:t>
      </w:r>
      <w:r w:rsidR="00DE370D">
        <w:t xml:space="preserve"> </w:t>
      </w:r>
      <w:r w:rsidRPr="004C7826">
        <w:t>новий</w:t>
      </w:r>
      <w:r w:rsidR="00DE370D">
        <w:t xml:space="preserve"> </w:t>
      </w:r>
      <w:r w:rsidRPr="004C7826">
        <w:t>результат</w:t>
      </w:r>
      <w:r w:rsidR="00DE370D">
        <w:t xml:space="preserve"> </w:t>
      </w:r>
      <w:r w:rsidRPr="004C7826">
        <w:t>знайшов</w:t>
      </w:r>
      <w:r w:rsidR="00DE370D">
        <w:t xml:space="preserve"> </w:t>
      </w:r>
      <w:r w:rsidRPr="004C7826">
        <w:t>своє</w:t>
      </w:r>
      <w:r w:rsidR="00DE370D">
        <w:t xml:space="preserve"> </w:t>
      </w:r>
      <w:r w:rsidRPr="004C7826">
        <w:t>підтвердження</w:t>
      </w:r>
      <w:r w:rsidR="00DE370D">
        <w:t xml:space="preserve"> </w:t>
      </w:r>
      <w:r w:rsidRPr="004C7826">
        <w:t>після</w:t>
      </w:r>
      <w:r w:rsidR="00DE370D">
        <w:t xml:space="preserve"> </w:t>
      </w:r>
      <w:r w:rsidRPr="004C7826">
        <w:t>виявлення</w:t>
      </w:r>
      <w:r w:rsidR="00DE370D">
        <w:t xml:space="preserve"> </w:t>
      </w:r>
      <w:proofErr w:type="spellStart"/>
      <w:r w:rsidRPr="004C7826">
        <w:t>Габлом</w:t>
      </w:r>
      <w:proofErr w:type="spellEnd"/>
      <w:r w:rsidR="00DE370D">
        <w:t xml:space="preserve"> </w:t>
      </w:r>
      <w:r w:rsidRPr="004C7826">
        <w:t>у</w:t>
      </w:r>
      <w:r w:rsidR="00DE370D">
        <w:t xml:space="preserve"> </w:t>
      </w:r>
      <w:r w:rsidRPr="004C7826">
        <w:t>1929</w:t>
      </w:r>
      <w:r w:rsidR="00DE370D">
        <w:t xml:space="preserve"> </w:t>
      </w:r>
      <w:r w:rsidRPr="004C7826">
        <w:t>р.</w:t>
      </w:r>
      <w:r w:rsidR="00DE370D">
        <w:t xml:space="preserve"> </w:t>
      </w:r>
      <w:r>
        <w:t>у</w:t>
      </w:r>
      <w:r w:rsidR="00DE370D">
        <w:t xml:space="preserve"> </w:t>
      </w:r>
      <w:r>
        <w:t>випром</w:t>
      </w:r>
      <w:r>
        <w:t>і</w:t>
      </w:r>
      <w:r>
        <w:t>нюванні</w:t>
      </w:r>
      <w:r w:rsidR="00DE370D">
        <w:t xml:space="preserve"> </w:t>
      </w:r>
      <w:r>
        <w:t>галактик</w:t>
      </w:r>
      <w:r w:rsidR="00DE370D">
        <w:t xml:space="preserve"> </w:t>
      </w:r>
      <w:r w:rsidRPr="004C7826">
        <w:t>червоного</w:t>
      </w:r>
      <w:r w:rsidR="00DE370D">
        <w:t xml:space="preserve"> </w:t>
      </w:r>
      <w:r w:rsidRPr="004C7826">
        <w:t>зсуву,</w:t>
      </w:r>
      <w:r w:rsidR="00DE370D">
        <w:t xml:space="preserve"> </w:t>
      </w:r>
      <w:r w:rsidRPr="004C7826">
        <w:t>який</w:t>
      </w:r>
      <w:r w:rsidR="00DE370D">
        <w:t xml:space="preserve"> </w:t>
      </w:r>
      <w:r w:rsidRPr="004C7826">
        <w:t>був</w:t>
      </w:r>
      <w:r w:rsidR="00DE370D">
        <w:t xml:space="preserve"> </w:t>
      </w:r>
      <w:r w:rsidRPr="004C7826">
        <w:t>витлумачений</w:t>
      </w:r>
      <w:r w:rsidR="00DE370D">
        <w:t xml:space="preserve"> </w:t>
      </w:r>
      <w:r w:rsidRPr="004C7826">
        <w:t>як</w:t>
      </w:r>
      <w:r w:rsidR="00DE370D">
        <w:t xml:space="preserve"> </w:t>
      </w:r>
      <w:r w:rsidRPr="004C7826">
        <w:t>явище</w:t>
      </w:r>
      <w:r w:rsidR="00DE370D">
        <w:t xml:space="preserve"> </w:t>
      </w:r>
      <w:r w:rsidRPr="004C7826">
        <w:t>"розбігання"</w:t>
      </w:r>
      <w:r w:rsidR="00DE370D">
        <w:t xml:space="preserve"> </w:t>
      </w:r>
      <w:r w:rsidRPr="004C7826">
        <w:t>галактик.</w:t>
      </w:r>
      <w:r w:rsidR="00DE370D">
        <w:t xml:space="preserve"> </w:t>
      </w:r>
      <w:r w:rsidRPr="004C7826">
        <w:t>У</w:t>
      </w:r>
      <w:r w:rsidR="00DE370D">
        <w:t xml:space="preserve"> </w:t>
      </w:r>
      <w:r w:rsidRPr="004C7826">
        <w:t>зв'язку</w:t>
      </w:r>
      <w:r w:rsidR="00DE370D">
        <w:t xml:space="preserve"> </w:t>
      </w:r>
      <w:r w:rsidRPr="004C7826">
        <w:t>з</w:t>
      </w:r>
      <w:r w:rsidR="00DE370D">
        <w:t xml:space="preserve"> </w:t>
      </w:r>
      <w:r w:rsidRPr="004C7826">
        <w:t>цим</w:t>
      </w:r>
      <w:r w:rsidR="00DE370D">
        <w:t xml:space="preserve"> </w:t>
      </w:r>
      <w:r w:rsidRPr="004C7826">
        <w:t>на</w:t>
      </w:r>
      <w:r w:rsidR="00DE370D">
        <w:t xml:space="preserve"> </w:t>
      </w:r>
      <w:r w:rsidRPr="004C7826">
        <w:t>перший</w:t>
      </w:r>
      <w:r w:rsidR="00DE370D">
        <w:t xml:space="preserve"> </w:t>
      </w:r>
      <w:r w:rsidRPr="004C7826">
        <w:t>план</w:t>
      </w:r>
      <w:r w:rsidR="00DE370D">
        <w:t xml:space="preserve"> </w:t>
      </w:r>
      <w:r w:rsidRPr="004C7826">
        <w:t>висуваються</w:t>
      </w:r>
      <w:r w:rsidR="00DE370D">
        <w:t xml:space="preserve"> </w:t>
      </w:r>
      <w:r w:rsidRPr="004C7826">
        <w:t>проблеми</w:t>
      </w:r>
      <w:r w:rsidR="00DE370D">
        <w:t xml:space="preserve"> </w:t>
      </w:r>
      <w:r w:rsidRPr="004C7826">
        <w:t>дослідження</w:t>
      </w:r>
      <w:r w:rsidR="00DE370D">
        <w:t xml:space="preserve"> </w:t>
      </w:r>
      <w:r w:rsidRPr="004C7826">
        <w:t>розширення</w:t>
      </w:r>
      <w:r w:rsidR="00DE370D">
        <w:t xml:space="preserve"> </w:t>
      </w:r>
      <w:r w:rsidRPr="004C7826">
        <w:t>Всесвіту</w:t>
      </w:r>
      <w:r w:rsidR="00DE370D">
        <w:t xml:space="preserve"> </w:t>
      </w:r>
      <w:r w:rsidRPr="004C7826">
        <w:t>і</w:t>
      </w:r>
      <w:r w:rsidR="00DE370D">
        <w:t xml:space="preserve"> </w:t>
      </w:r>
      <w:r w:rsidRPr="004C7826">
        <w:t>визначення</w:t>
      </w:r>
      <w:r w:rsidR="00DE370D">
        <w:t xml:space="preserve"> </w:t>
      </w:r>
      <w:r w:rsidRPr="004C7826">
        <w:t>його</w:t>
      </w:r>
      <w:r w:rsidR="00DE370D">
        <w:t xml:space="preserve"> </w:t>
      </w:r>
      <w:r w:rsidRPr="004C7826">
        <w:t>віку</w:t>
      </w:r>
      <w:r w:rsidR="00DE370D">
        <w:t xml:space="preserve"> </w:t>
      </w:r>
      <w:r w:rsidRPr="004C7826">
        <w:t>за</w:t>
      </w:r>
      <w:r w:rsidR="00DE370D">
        <w:t xml:space="preserve"> </w:t>
      </w:r>
      <w:r w:rsidRPr="004C7826">
        <w:t>тривалістю</w:t>
      </w:r>
      <w:r w:rsidR="00DE370D">
        <w:t xml:space="preserve"> </w:t>
      </w:r>
      <w:r w:rsidRPr="004C7826">
        <w:t>цього</w:t>
      </w:r>
      <w:r w:rsidR="00DE370D">
        <w:t xml:space="preserve"> </w:t>
      </w:r>
      <w:r w:rsidRPr="004C7826">
        <w:t>розширення.</w:t>
      </w:r>
      <w:r w:rsidR="00DE370D">
        <w:t xml:space="preserve"> </w:t>
      </w:r>
    </w:p>
    <w:p w:rsidR="002F0FDC" w:rsidRPr="002F0FDC" w:rsidRDefault="002F0FDC" w:rsidP="002F0FDC">
      <w:pPr>
        <w:spacing w:after="0"/>
        <w:ind w:firstLine="540"/>
        <w:jc w:val="both"/>
      </w:pPr>
      <w:r>
        <w:lastRenderedPageBreak/>
        <w:t>Наступний</w:t>
      </w:r>
      <w:r w:rsidR="00DE370D">
        <w:t xml:space="preserve"> </w:t>
      </w:r>
      <w:r w:rsidRPr="004C7826">
        <w:t>період</w:t>
      </w:r>
      <w:r w:rsidR="00DE370D">
        <w:t xml:space="preserve"> </w:t>
      </w:r>
      <w:r w:rsidRPr="004C7826">
        <w:t>розвитку</w:t>
      </w:r>
      <w:r w:rsidR="00DE370D">
        <w:t xml:space="preserve"> </w:t>
      </w:r>
      <w:r w:rsidRPr="004C7826">
        <w:t>космології</w:t>
      </w:r>
      <w:r w:rsidR="00DE370D">
        <w:t xml:space="preserve"> </w:t>
      </w:r>
      <w:r w:rsidRPr="004C7826">
        <w:t>пов'язаний</w:t>
      </w:r>
      <w:r w:rsidR="00DE370D">
        <w:t xml:space="preserve"> </w:t>
      </w:r>
      <w:r w:rsidRPr="004C7826">
        <w:t>з</w:t>
      </w:r>
      <w:r w:rsidR="00DE370D">
        <w:t xml:space="preserve"> </w:t>
      </w:r>
      <w:r w:rsidRPr="004C7826">
        <w:t>роботами</w:t>
      </w:r>
      <w:r w:rsidR="00DE370D">
        <w:t xml:space="preserve"> </w:t>
      </w:r>
      <w:r w:rsidRPr="004C7826">
        <w:t>Г.А.</w:t>
      </w:r>
      <w:r w:rsidR="00DE370D">
        <w:t xml:space="preserve"> </w:t>
      </w:r>
      <w:r w:rsidRPr="004C7826">
        <w:t>Гамова.</w:t>
      </w:r>
      <w:r w:rsidR="00DE370D">
        <w:t xml:space="preserve"> </w:t>
      </w:r>
      <w:r w:rsidRPr="004C7826">
        <w:t>У</w:t>
      </w:r>
      <w:r w:rsidR="00DE370D">
        <w:t xml:space="preserve"> </w:t>
      </w:r>
      <w:r w:rsidRPr="004C7826">
        <w:t>них</w:t>
      </w:r>
      <w:r w:rsidR="00DE370D">
        <w:t xml:space="preserve"> </w:t>
      </w:r>
      <w:r w:rsidRPr="004C7826">
        <w:t>досл</w:t>
      </w:r>
      <w:r w:rsidRPr="004C7826">
        <w:t>і</w:t>
      </w:r>
      <w:r w:rsidRPr="004C7826">
        <w:t>джуються</w:t>
      </w:r>
      <w:r w:rsidR="00DE370D">
        <w:t xml:space="preserve"> </w:t>
      </w:r>
      <w:r w:rsidRPr="004C7826">
        <w:t>фізичні</w:t>
      </w:r>
      <w:r w:rsidR="00DE370D">
        <w:t xml:space="preserve"> </w:t>
      </w:r>
      <w:r w:rsidRPr="004C7826">
        <w:t>процеси,</w:t>
      </w:r>
      <w:r w:rsidR="00DE370D">
        <w:t xml:space="preserve"> </w:t>
      </w:r>
      <w:r w:rsidRPr="004C7826">
        <w:t>що</w:t>
      </w:r>
      <w:r w:rsidR="00DE370D">
        <w:t xml:space="preserve"> </w:t>
      </w:r>
      <w:r w:rsidRPr="004C7826">
        <w:t>відбувалися</w:t>
      </w:r>
      <w:r w:rsidR="00DE370D">
        <w:t xml:space="preserve"> </w:t>
      </w:r>
      <w:r w:rsidRPr="004C7826">
        <w:t>на</w:t>
      </w:r>
      <w:r w:rsidR="00DE370D">
        <w:t xml:space="preserve"> </w:t>
      </w:r>
      <w:r w:rsidRPr="004C7826">
        <w:t>різних</w:t>
      </w:r>
      <w:r w:rsidR="00DE370D">
        <w:t xml:space="preserve"> </w:t>
      </w:r>
      <w:r w:rsidRPr="004C7826">
        <w:t>стадіях</w:t>
      </w:r>
      <w:r w:rsidR="00DE370D">
        <w:t xml:space="preserve"> </w:t>
      </w:r>
      <w:r w:rsidRPr="004C7826">
        <w:t>розширення</w:t>
      </w:r>
      <w:r w:rsidR="00DE370D">
        <w:t xml:space="preserve"> </w:t>
      </w:r>
      <w:r w:rsidRPr="004C7826">
        <w:t>Всесвіту.</w:t>
      </w:r>
      <w:r w:rsidR="00DE370D">
        <w:t xml:space="preserve"> </w:t>
      </w:r>
      <w:r>
        <w:t>Перш</w:t>
      </w:r>
      <w:r w:rsidR="00DE370D">
        <w:t xml:space="preserve"> </w:t>
      </w:r>
      <w:r>
        <w:t>за</w:t>
      </w:r>
      <w:r w:rsidR="00DE370D">
        <w:t xml:space="preserve"> </w:t>
      </w:r>
      <w:r>
        <w:t>все</w:t>
      </w:r>
      <w:r w:rsidR="00DE370D">
        <w:t xml:space="preserve"> </w:t>
      </w:r>
      <w:r>
        <w:t>Г.А.</w:t>
      </w:r>
      <w:r w:rsidR="00DE370D">
        <w:t xml:space="preserve"> </w:t>
      </w:r>
      <w:r>
        <w:t>Гамов</w:t>
      </w:r>
      <w:r w:rsidR="00DE370D">
        <w:t xml:space="preserve"> </w:t>
      </w:r>
      <w:r>
        <w:t>створив</w:t>
      </w:r>
      <w:r w:rsidR="00DE370D">
        <w:t xml:space="preserve"> </w:t>
      </w:r>
      <w:r>
        <w:t>модель</w:t>
      </w:r>
      <w:r w:rsidR="00DE370D">
        <w:t xml:space="preserve"> </w:t>
      </w:r>
      <w:r>
        <w:t>гарячого</w:t>
      </w:r>
      <w:r w:rsidR="00DE370D">
        <w:t xml:space="preserve"> </w:t>
      </w:r>
      <w:r>
        <w:t>Всесвіту.</w:t>
      </w:r>
      <w:r w:rsidR="00DE370D">
        <w:t xml:space="preserve"> </w:t>
      </w:r>
      <w:r w:rsidR="00BC2BB1">
        <w:t>Згідно</w:t>
      </w:r>
      <w:r w:rsidR="00DE370D">
        <w:t xml:space="preserve"> </w:t>
      </w:r>
      <w:r w:rsidR="00BC2BB1">
        <w:t>з</w:t>
      </w:r>
      <w:r w:rsidR="00DE370D">
        <w:t xml:space="preserve"> </w:t>
      </w:r>
      <w:r w:rsidR="00BC2BB1">
        <w:t>його</w:t>
      </w:r>
      <w:r w:rsidR="00DE370D">
        <w:t xml:space="preserve"> </w:t>
      </w:r>
      <w:r w:rsidR="00BC2BB1">
        <w:t>моделлю</w:t>
      </w:r>
      <w:r w:rsidR="00DE370D">
        <w:t xml:space="preserve"> </w:t>
      </w:r>
      <w:r w:rsidRPr="004C7826">
        <w:t>Всесвіт</w:t>
      </w:r>
      <w:r w:rsidR="00DE370D">
        <w:t xml:space="preserve"> </w:t>
      </w:r>
      <w:r w:rsidR="00BC2BB1">
        <w:t>спочатку</w:t>
      </w:r>
      <w:r w:rsidR="00DE370D">
        <w:t xml:space="preserve"> </w:t>
      </w:r>
      <w:r w:rsidRPr="004C7826">
        <w:t>перебував</w:t>
      </w:r>
      <w:r w:rsidR="00DE370D">
        <w:t xml:space="preserve"> </w:t>
      </w:r>
      <w:r w:rsidRPr="004C7826">
        <w:t>в</w:t>
      </w:r>
      <w:r w:rsidR="00DE370D">
        <w:t xml:space="preserve"> </w:t>
      </w:r>
      <w:r w:rsidRPr="004C7826">
        <w:t>умовах,</w:t>
      </w:r>
      <w:r w:rsidR="00DE370D">
        <w:t xml:space="preserve"> </w:t>
      </w:r>
      <w:r w:rsidRPr="004C7826">
        <w:t>які</w:t>
      </w:r>
      <w:r w:rsidR="00DE370D">
        <w:t xml:space="preserve"> </w:t>
      </w:r>
      <w:r w:rsidRPr="004C7826">
        <w:rPr>
          <w:bCs/>
          <w:iCs/>
        </w:rPr>
        <w:t>характеризуються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високо</w:t>
      </w:r>
      <w:r w:rsidR="00BC2BB1">
        <w:rPr>
          <w:bCs/>
          <w:iCs/>
        </w:rPr>
        <w:t>ю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температур</w:t>
      </w:r>
      <w:r w:rsidR="00BC2BB1">
        <w:rPr>
          <w:bCs/>
          <w:iCs/>
        </w:rPr>
        <w:t>ою</w:t>
      </w:r>
      <w:r w:rsidR="00DE370D">
        <w:rPr>
          <w:bCs/>
          <w:iCs/>
        </w:rPr>
        <w:t xml:space="preserve"> </w:t>
      </w:r>
      <w:r w:rsidR="00BC2BB1">
        <w:rPr>
          <w:bCs/>
          <w:iCs/>
        </w:rPr>
        <w:t>і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тиск</w:t>
      </w:r>
      <w:r w:rsidR="00BC2BB1">
        <w:rPr>
          <w:bCs/>
          <w:iCs/>
        </w:rPr>
        <w:t>ом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в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сингулярності,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у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якій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була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зосереджена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вся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матерія.</w:t>
      </w:r>
      <w:r w:rsidR="00DE370D">
        <w:t xml:space="preserve"> </w:t>
      </w:r>
      <w:r w:rsidRPr="004C7826">
        <w:rPr>
          <w:bCs/>
          <w:iCs/>
        </w:rPr>
        <w:t>Далі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вона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поступово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охолоджувалася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в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міру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розшире</w:t>
      </w:r>
      <w:r w:rsidRPr="004C7826">
        <w:rPr>
          <w:bCs/>
          <w:iCs/>
        </w:rPr>
        <w:t>н</w:t>
      </w:r>
      <w:r w:rsidRPr="004C7826">
        <w:rPr>
          <w:bCs/>
          <w:iCs/>
        </w:rPr>
        <w:t>ня</w:t>
      </w:r>
      <w:r w:rsidR="00DE370D">
        <w:rPr>
          <w:bCs/>
          <w:iCs/>
        </w:rPr>
        <w:t xml:space="preserve"> </w:t>
      </w:r>
      <w:r w:rsidRPr="004C7826">
        <w:rPr>
          <w:bCs/>
          <w:iCs/>
        </w:rPr>
        <w:t>Всесвіту.</w:t>
      </w:r>
      <w:r w:rsidR="00DE370D">
        <w:t xml:space="preserve"> </w:t>
      </w:r>
      <w:r>
        <w:t>Ця</w:t>
      </w:r>
      <w:r w:rsidR="00DE370D">
        <w:t xml:space="preserve"> </w:t>
      </w:r>
      <w:r>
        <w:t>модель</w:t>
      </w:r>
      <w:r w:rsidR="00DE370D">
        <w:t xml:space="preserve"> </w:t>
      </w:r>
      <w:r>
        <w:t>прийнята</w:t>
      </w:r>
      <w:r w:rsidR="00DE370D">
        <w:t xml:space="preserve"> </w:t>
      </w:r>
      <w:r>
        <w:t>більшістю</w:t>
      </w:r>
      <w:r w:rsidR="00DE370D">
        <w:t xml:space="preserve"> </w:t>
      </w:r>
      <w:r>
        <w:t>фізиків</w:t>
      </w:r>
      <w:r w:rsidR="00DE370D">
        <w:t xml:space="preserve"> </w:t>
      </w:r>
      <w:r>
        <w:t>і</w:t>
      </w:r>
      <w:r w:rsidR="00DE370D">
        <w:t xml:space="preserve"> </w:t>
      </w:r>
      <w:r>
        <w:t>називається</w:t>
      </w:r>
      <w:r w:rsidR="00DE370D">
        <w:t xml:space="preserve"> </w:t>
      </w:r>
      <w:r w:rsidR="00D3750E">
        <w:rPr>
          <w:iCs/>
        </w:rPr>
        <w:t>С</w:t>
      </w:r>
      <w:r w:rsidRPr="004C7826">
        <w:rPr>
          <w:iCs/>
        </w:rPr>
        <w:t>тандартною</w:t>
      </w:r>
      <w:r w:rsidRPr="002F0FDC">
        <w:rPr>
          <w:iCs/>
        </w:rPr>
        <w:t>.</w:t>
      </w:r>
      <w:r w:rsidR="00DE370D">
        <w:rPr>
          <w:iCs/>
        </w:rPr>
        <w:t xml:space="preserve"> </w:t>
      </w:r>
    </w:p>
    <w:p w:rsidR="00172539" w:rsidRDefault="002F0FDC" w:rsidP="00172539">
      <w:pPr>
        <w:spacing w:after="0"/>
        <w:ind w:firstLine="540"/>
        <w:jc w:val="both"/>
      </w:pPr>
      <w:r>
        <w:t>Аналізуючи</w:t>
      </w:r>
      <w:r w:rsidR="00DE370D">
        <w:t xml:space="preserve"> </w:t>
      </w:r>
      <w:r>
        <w:t>цю</w:t>
      </w:r>
      <w:r w:rsidR="00DE370D">
        <w:t xml:space="preserve"> </w:t>
      </w:r>
      <w:r>
        <w:t>модель,</w:t>
      </w:r>
      <w:r w:rsidR="00DE370D">
        <w:t xml:space="preserve"> </w:t>
      </w:r>
      <w:r>
        <w:t>легко</w:t>
      </w:r>
      <w:r w:rsidR="00DE370D">
        <w:t xml:space="preserve"> </w:t>
      </w:r>
      <w:r>
        <w:t>бачити,</w:t>
      </w:r>
      <w:r w:rsidR="00DE370D">
        <w:t xml:space="preserve"> </w:t>
      </w:r>
      <w:r>
        <w:t>що</w:t>
      </w:r>
      <w:r w:rsidR="00DE370D">
        <w:t xml:space="preserve"> </w:t>
      </w:r>
      <w:r w:rsidR="00A64A73">
        <w:t>вона</w:t>
      </w:r>
      <w:r w:rsidR="00DE370D">
        <w:t xml:space="preserve"> </w:t>
      </w:r>
      <w:r>
        <w:t>суперечить</w:t>
      </w:r>
      <w:r w:rsidR="00DE370D">
        <w:t xml:space="preserve"> </w:t>
      </w:r>
      <w:r>
        <w:t>законам</w:t>
      </w:r>
      <w:r w:rsidR="00DE370D">
        <w:t xml:space="preserve"> </w:t>
      </w:r>
      <w:r>
        <w:t>фізики.</w:t>
      </w:r>
      <w:r w:rsidR="00DE370D">
        <w:t xml:space="preserve"> </w:t>
      </w:r>
      <w:r w:rsidR="00172539">
        <w:t>Зокрема</w:t>
      </w:r>
      <w:r w:rsidR="00172539" w:rsidRPr="004C7826">
        <w:t>,</w:t>
      </w:r>
      <w:r w:rsidR="00DE370D">
        <w:t xml:space="preserve"> </w:t>
      </w:r>
      <w:r w:rsidR="00172539" w:rsidRPr="004C7826">
        <w:t>якщо</w:t>
      </w:r>
      <w:r w:rsidR="00DE370D">
        <w:t xml:space="preserve"> </w:t>
      </w:r>
      <w:r w:rsidR="00172539" w:rsidRPr="004C7826">
        <w:t>вся</w:t>
      </w:r>
      <w:r w:rsidR="00DE370D">
        <w:t xml:space="preserve"> </w:t>
      </w:r>
      <w:r w:rsidR="00172539" w:rsidRPr="004C7826">
        <w:t>матерія</w:t>
      </w:r>
      <w:r w:rsidR="00DE370D">
        <w:t xml:space="preserve"> </w:t>
      </w:r>
      <w:r w:rsidR="00172539" w:rsidRPr="004C7826">
        <w:t>була</w:t>
      </w:r>
      <w:r w:rsidR="00DE370D">
        <w:t xml:space="preserve"> </w:t>
      </w:r>
      <w:r w:rsidR="00172539" w:rsidRPr="004C7826">
        <w:t>зосереджена</w:t>
      </w:r>
      <w:r w:rsidR="00DE370D">
        <w:t xml:space="preserve"> </w:t>
      </w:r>
      <w:r w:rsidR="00172539" w:rsidRPr="004C7826">
        <w:t>в</w:t>
      </w:r>
      <w:r w:rsidR="00DE370D">
        <w:t xml:space="preserve"> </w:t>
      </w:r>
      <w:r w:rsidR="00172539" w:rsidRPr="004C7826">
        <w:t>сингулярност</w:t>
      </w:r>
      <w:r w:rsidR="00172539">
        <w:t>і,</w:t>
      </w:r>
      <w:r w:rsidR="00DE370D">
        <w:t xml:space="preserve"> </w:t>
      </w:r>
      <w:r w:rsidR="00172539">
        <w:t>то</w:t>
      </w:r>
      <w:r w:rsidR="00DE370D">
        <w:t xml:space="preserve"> </w:t>
      </w:r>
      <w:r w:rsidR="00172539">
        <w:t>чому</w:t>
      </w:r>
      <w:r w:rsidR="00DE370D">
        <w:t xml:space="preserve"> </w:t>
      </w:r>
      <w:r w:rsidR="00172539">
        <w:t>не</w:t>
      </w:r>
      <w:r w:rsidR="00DE370D">
        <w:t xml:space="preserve"> </w:t>
      </w:r>
      <w:r w:rsidR="00172539">
        <w:t>виникла</w:t>
      </w:r>
      <w:r w:rsidR="00DE370D">
        <w:t xml:space="preserve"> </w:t>
      </w:r>
      <w:r w:rsidR="00172539">
        <w:t>чорна</w:t>
      </w:r>
      <w:r w:rsidR="00DE370D">
        <w:t xml:space="preserve"> </w:t>
      </w:r>
      <w:r w:rsidR="00172539">
        <w:t>дір</w:t>
      </w:r>
      <w:r w:rsidR="00172539" w:rsidRPr="004C7826">
        <w:t>а?</w:t>
      </w:r>
      <w:r w:rsidR="00DE370D">
        <w:t xml:space="preserve"> </w:t>
      </w:r>
      <w:r w:rsidR="00172539" w:rsidRPr="004C7826">
        <w:t>Чи</w:t>
      </w:r>
      <w:r w:rsidR="00DE370D">
        <w:t xml:space="preserve"> </w:t>
      </w:r>
      <w:r w:rsidR="00172539" w:rsidRPr="004C7826">
        <w:t>в</w:t>
      </w:r>
      <w:r w:rsidR="00172539" w:rsidRPr="004C7826">
        <w:t>и</w:t>
      </w:r>
      <w:r w:rsidR="00172539" w:rsidRPr="004C7826">
        <w:t>конуються</w:t>
      </w:r>
      <w:r w:rsidR="00DE370D">
        <w:t xml:space="preserve"> </w:t>
      </w:r>
      <w:r w:rsidR="00172539" w:rsidRPr="004C7826">
        <w:t>закони</w:t>
      </w:r>
      <w:r w:rsidR="00DE370D">
        <w:t xml:space="preserve"> </w:t>
      </w:r>
      <w:r w:rsidR="00172539" w:rsidRPr="004C7826">
        <w:t>термодинаміки</w:t>
      </w:r>
      <w:r w:rsidR="00DE370D">
        <w:t xml:space="preserve"> </w:t>
      </w:r>
      <w:r w:rsidR="00172539" w:rsidRPr="004C7826">
        <w:t>в</w:t>
      </w:r>
      <w:r w:rsidR="00DE370D">
        <w:t xml:space="preserve"> </w:t>
      </w:r>
      <w:r w:rsidR="00172539" w:rsidRPr="004C7826">
        <w:t>процесі</w:t>
      </w:r>
      <w:r w:rsidR="00DE370D">
        <w:t xml:space="preserve"> </w:t>
      </w:r>
      <w:r w:rsidR="00172539" w:rsidRPr="004C7826">
        <w:t>еволюції</w:t>
      </w:r>
      <w:r w:rsidR="00DE370D">
        <w:t xml:space="preserve"> </w:t>
      </w:r>
      <w:r w:rsidR="00172539" w:rsidRPr="003373C4">
        <w:t>Всесвіту</w:t>
      </w:r>
      <w:r w:rsidR="00172539" w:rsidRPr="004C7826">
        <w:t>?</w:t>
      </w:r>
      <w:r w:rsidR="00DE370D">
        <w:t xml:space="preserve"> </w:t>
      </w:r>
      <w:r w:rsidR="00172539">
        <w:t>Якщо</w:t>
      </w:r>
      <w:r w:rsidR="00DE370D">
        <w:t xml:space="preserve"> </w:t>
      </w:r>
      <w:r w:rsidR="00172539">
        <w:t>в</w:t>
      </w:r>
      <w:r w:rsidR="00DE370D">
        <w:t xml:space="preserve"> </w:t>
      </w:r>
      <w:r w:rsidR="00172539">
        <w:t>сингулярності</w:t>
      </w:r>
      <w:r w:rsidR="00DE370D">
        <w:t xml:space="preserve"> </w:t>
      </w:r>
      <w:r w:rsidR="00172539">
        <w:t>була</w:t>
      </w:r>
      <w:r w:rsidR="00DE370D">
        <w:t xml:space="preserve"> </w:t>
      </w:r>
      <w:r w:rsidR="00172539">
        <w:t>надзвичайно</w:t>
      </w:r>
      <w:r w:rsidR="00DE370D">
        <w:t xml:space="preserve"> </w:t>
      </w:r>
      <w:r w:rsidR="00172539">
        <w:t>висока</w:t>
      </w:r>
      <w:r w:rsidR="00DE370D">
        <w:t xml:space="preserve"> </w:t>
      </w:r>
      <w:r w:rsidR="00172539">
        <w:t>температура</w:t>
      </w:r>
      <w:r w:rsidR="00DE370D">
        <w:t xml:space="preserve"> </w:t>
      </w:r>
      <w:r w:rsidR="00482C7C">
        <w:t>(</w:t>
      </w:r>
      <w:r w:rsidR="00482C7C">
        <w:rPr>
          <w:rStyle w:val="fontstyle01"/>
        </w:rPr>
        <w:t>~10</w:t>
      </w:r>
      <w:r w:rsidR="00482C7C" w:rsidRPr="00482C7C">
        <w:rPr>
          <w:rStyle w:val="fontstyle01"/>
          <w:vertAlign w:val="superscript"/>
        </w:rPr>
        <w:t>28</w:t>
      </w:r>
      <w:r w:rsidR="00DE370D">
        <w:rPr>
          <w:rStyle w:val="fontstyle01"/>
          <w:sz w:val="16"/>
          <w:szCs w:val="16"/>
        </w:rPr>
        <w:t xml:space="preserve"> </w:t>
      </w:r>
      <w:r w:rsidR="00482C7C">
        <w:rPr>
          <w:rStyle w:val="fontstyle01"/>
        </w:rPr>
        <w:t>K</w:t>
      </w:r>
      <w:r w:rsidR="00DE370D">
        <w:rPr>
          <w:rStyle w:val="fontstyle01"/>
        </w:rPr>
        <w:t xml:space="preserve"> </w:t>
      </w:r>
      <w:r w:rsidR="00482C7C">
        <w:rPr>
          <w:rStyle w:val="fontstyle01"/>
        </w:rPr>
        <w:t>[</w:t>
      </w:r>
      <w:r w:rsidR="00444BFB">
        <w:rPr>
          <w:rStyle w:val="fontstyle01"/>
        </w:rPr>
        <w:t>1</w:t>
      </w:r>
      <w:r w:rsidR="00482C7C">
        <w:rPr>
          <w:rStyle w:val="fontstyle01"/>
        </w:rPr>
        <w:t>]</w:t>
      </w:r>
      <w:r w:rsidR="00482C7C">
        <w:t>)</w:t>
      </w:r>
      <w:r w:rsidR="00DE370D">
        <w:t xml:space="preserve"> </w:t>
      </w:r>
      <w:r w:rsidR="00172539">
        <w:t>і</w:t>
      </w:r>
      <w:r w:rsidR="00DE370D">
        <w:t xml:space="preserve"> </w:t>
      </w:r>
      <w:r w:rsidR="00172539">
        <w:t>велика</w:t>
      </w:r>
      <w:r w:rsidR="00DE370D">
        <w:t xml:space="preserve"> </w:t>
      </w:r>
      <w:r w:rsidR="00172539">
        <w:t>ентропія</w:t>
      </w:r>
      <w:r w:rsidR="00DE370D">
        <w:t xml:space="preserve"> </w:t>
      </w:r>
      <w:r w:rsidR="00482C7C">
        <w:t>(</w:t>
      </w:r>
      <w:r w:rsidR="00482C7C">
        <w:rPr>
          <w:rStyle w:val="fontstyle01"/>
        </w:rPr>
        <w:t>S</w:t>
      </w:r>
      <w:r w:rsidR="00482C7C" w:rsidRPr="005D0E8C">
        <w:rPr>
          <w:rStyle w:val="fontstyle01"/>
          <w:vertAlign w:val="subscript"/>
        </w:rPr>
        <w:t>0</w:t>
      </w:r>
      <w:r w:rsidR="00DE370D">
        <w:rPr>
          <w:rStyle w:val="fontstyle01"/>
          <w:sz w:val="16"/>
          <w:szCs w:val="16"/>
        </w:rPr>
        <w:t xml:space="preserve"> </w:t>
      </w:r>
      <w:r w:rsidR="00482C7C">
        <w:rPr>
          <w:rStyle w:val="fontstyle01"/>
        </w:rPr>
        <w:t>=</w:t>
      </w:r>
      <w:r w:rsidR="00DE370D">
        <w:rPr>
          <w:rStyle w:val="fontstyle01"/>
        </w:rPr>
        <w:t xml:space="preserve"> </w:t>
      </w:r>
      <w:r w:rsidR="00482C7C">
        <w:rPr>
          <w:rStyle w:val="fontstyle01"/>
        </w:rPr>
        <w:t>10</w:t>
      </w:r>
      <w:r w:rsidR="00D3750E" w:rsidRPr="00D3750E">
        <w:rPr>
          <w:rStyle w:val="fontstyle01"/>
          <w:vertAlign w:val="superscript"/>
        </w:rPr>
        <w:t>88</w:t>
      </w:r>
      <w:r w:rsidR="00D3750E" w:rsidRPr="00D3750E">
        <w:rPr>
          <w:rStyle w:val="fontstyle01"/>
        </w:rPr>
        <w:t>Дж/</w:t>
      </w:r>
      <w:r w:rsidR="00D3750E">
        <w:rPr>
          <w:rStyle w:val="fontstyle01"/>
        </w:rPr>
        <w:t>К</w:t>
      </w:r>
      <w:r w:rsidR="00DE370D">
        <w:rPr>
          <w:rStyle w:val="fontstyle01"/>
        </w:rPr>
        <w:t xml:space="preserve"> </w:t>
      </w:r>
      <w:r w:rsidR="00482C7C">
        <w:rPr>
          <w:rStyle w:val="fontstyle01"/>
        </w:rPr>
        <w:t>[</w:t>
      </w:r>
      <w:r w:rsidR="00444BFB">
        <w:rPr>
          <w:rStyle w:val="fontstyle01"/>
        </w:rPr>
        <w:t>2</w:t>
      </w:r>
      <w:r w:rsidR="00482C7C">
        <w:rPr>
          <w:rStyle w:val="fontstyle01"/>
        </w:rPr>
        <w:t>]</w:t>
      </w:r>
      <w:r w:rsidR="00482C7C">
        <w:t>)</w:t>
      </w:r>
      <w:r w:rsidR="00172539">
        <w:t>,</w:t>
      </w:r>
      <w:r w:rsidR="00DE370D">
        <w:t xml:space="preserve"> </w:t>
      </w:r>
      <w:r w:rsidR="00172539">
        <w:t>чому</w:t>
      </w:r>
      <w:r w:rsidR="00DE370D">
        <w:t xml:space="preserve"> </w:t>
      </w:r>
      <w:r w:rsidR="00172539">
        <w:t>з’явились</w:t>
      </w:r>
      <w:r w:rsidR="00DE370D">
        <w:t xml:space="preserve"> </w:t>
      </w:r>
      <w:r w:rsidR="00172539">
        <w:t>планети,</w:t>
      </w:r>
      <w:r w:rsidR="00DE370D">
        <w:t xml:space="preserve"> </w:t>
      </w:r>
      <w:r w:rsidR="00172539">
        <w:t>зірки,</w:t>
      </w:r>
      <w:r w:rsidR="00DE370D">
        <w:t xml:space="preserve"> </w:t>
      </w:r>
      <w:r w:rsidR="00172539">
        <w:t>галактики,</w:t>
      </w:r>
      <w:r w:rsidR="00DE370D">
        <w:t xml:space="preserve"> </w:t>
      </w:r>
      <w:r w:rsidR="00172539">
        <w:t>поява</w:t>
      </w:r>
      <w:r w:rsidR="00DE370D">
        <w:t xml:space="preserve"> </w:t>
      </w:r>
      <w:r w:rsidR="00172539">
        <w:t>яких</w:t>
      </w:r>
      <w:r w:rsidR="00DE370D">
        <w:t xml:space="preserve"> </w:t>
      </w:r>
      <w:r w:rsidR="00172539">
        <w:t>вимагає</w:t>
      </w:r>
      <w:r w:rsidR="00DE370D">
        <w:t xml:space="preserve"> </w:t>
      </w:r>
      <w:r w:rsidR="00172539">
        <w:t>пониження</w:t>
      </w:r>
      <w:r w:rsidR="00DE370D">
        <w:t xml:space="preserve"> </w:t>
      </w:r>
      <w:r w:rsidR="00172539">
        <w:t>ентропії?</w:t>
      </w:r>
      <w:r w:rsidR="00DE370D">
        <w:t xml:space="preserve"> </w:t>
      </w:r>
      <w:r w:rsidR="00172539" w:rsidRPr="004C7826">
        <w:t>Чим</w:t>
      </w:r>
      <w:r w:rsidR="00DE370D">
        <w:t xml:space="preserve"> </w:t>
      </w:r>
      <w:r w:rsidR="00172539" w:rsidRPr="004C7826">
        <w:t>визнач</w:t>
      </w:r>
      <w:r w:rsidR="00172539" w:rsidRPr="004C7826">
        <w:t>а</w:t>
      </w:r>
      <w:r w:rsidR="00172539" w:rsidRPr="004C7826">
        <w:t>ється</w:t>
      </w:r>
      <w:r w:rsidR="00DE370D">
        <w:t xml:space="preserve"> </w:t>
      </w:r>
      <w:r w:rsidR="00172539" w:rsidRPr="004C7826">
        <w:t>стріла</w:t>
      </w:r>
      <w:r w:rsidR="00DE370D">
        <w:t xml:space="preserve"> </w:t>
      </w:r>
      <w:r w:rsidR="00172539" w:rsidRPr="004C7826">
        <w:t>часу?</w:t>
      </w:r>
      <w:r w:rsidR="00DE370D">
        <w:t xml:space="preserve"> </w:t>
      </w:r>
      <w:r w:rsidR="00172539" w:rsidRPr="004C7826">
        <w:t>Чи</w:t>
      </w:r>
      <w:r w:rsidR="00DE370D">
        <w:t xml:space="preserve"> </w:t>
      </w:r>
      <w:r w:rsidR="00172539" w:rsidRPr="004C7826">
        <w:t>має</w:t>
      </w:r>
      <w:r w:rsidR="00DE370D">
        <w:t xml:space="preserve"> </w:t>
      </w:r>
      <w:r w:rsidR="00172539" w:rsidRPr="004C7826">
        <w:t>Всесвіт</w:t>
      </w:r>
      <w:r w:rsidR="00DE370D">
        <w:t xml:space="preserve"> </w:t>
      </w:r>
      <w:r w:rsidR="00172539" w:rsidRPr="004C7826">
        <w:t>якусь</w:t>
      </w:r>
      <w:r w:rsidR="00DE370D">
        <w:t xml:space="preserve"> </w:t>
      </w:r>
      <w:r w:rsidR="00172539" w:rsidRPr="004C7826">
        <w:t>межу</w:t>
      </w:r>
      <w:r w:rsidR="00DE370D">
        <w:t xml:space="preserve"> </w:t>
      </w:r>
      <w:r w:rsidR="00172539" w:rsidRPr="004C7826">
        <w:t>у</w:t>
      </w:r>
      <w:r w:rsidR="00DE370D">
        <w:t xml:space="preserve"> </w:t>
      </w:r>
      <w:r w:rsidR="00172539" w:rsidRPr="004C7826">
        <w:t>просторі?</w:t>
      </w:r>
      <w:r w:rsidR="00DE370D">
        <w:t xml:space="preserve"> </w:t>
      </w:r>
      <w:r w:rsidR="00172539" w:rsidRPr="004C7826">
        <w:t>Якщо</w:t>
      </w:r>
      <w:r w:rsidR="00DE370D">
        <w:t xml:space="preserve"> </w:t>
      </w:r>
      <w:r w:rsidR="00172539" w:rsidRPr="004C7826">
        <w:t>Всесвіт</w:t>
      </w:r>
      <w:r w:rsidR="00DE370D">
        <w:t xml:space="preserve"> </w:t>
      </w:r>
      <w:r w:rsidR="00172539" w:rsidRPr="004C7826">
        <w:t>безмежний,</w:t>
      </w:r>
      <w:r w:rsidR="00DE370D">
        <w:t xml:space="preserve"> </w:t>
      </w:r>
      <w:r w:rsidR="00172539" w:rsidRPr="004C7826">
        <w:t>то</w:t>
      </w:r>
      <w:r w:rsidR="00DE370D">
        <w:t xml:space="preserve"> </w:t>
      </w:r>
      <w:r w:rsidR="00172539" w:rsidRPr="004C7826">
        <w:t>чому</w:t>
      </w:r>
      <w:r w:rsidR="00DE370D">
        <w:t xml:space="preserve"> </w:t>
      </w:r>
      <w:r w:rsidR="00172539" w:rsidRPr="004C7826">
        <w:t>вночі</w:t>
      </w:r>
      <w:r w:rsidR="00DE370D">
        <w:t xml:space="preserve"> </w:t>
      </w:r>
      <w:r w:rsidR="00172539" w:rsidRPr="004C7826">
        <w:t>темно?</w:t>
      </w:r>
      <w:r w:rsidR="00DE370D">
        <w:t xml:space="preserve"> </w:t>
      </w:r>
      <w:r w:rsidR="00172539">
        <w:t>Чи</w:t>
      </w:r>
      <w:r w:rsidR="00DE370D">
        <w:t xml:space="preserve"> </w:t>
      </w:r>
      <w:r w:rsidR="00172539">
        <w:t>може</w:t>
      </w:r>
      <w:r w:rsidR="00DE370D">
        <w:t xml:space="preserve"> </w:t>
      </w:r>
      <w:r w:rsidR="00172539">
        <w:t>існувати</w:t>
      </w:r>
      <w:r w:rsidR="00DE370D">
        <w:t xml:space="preserve"> </w:t>
      </w:r>
      <w:r w:rsidR="00172539">
        <w:t>простір</w:t>
      </w:r>
      <w:r w:rsidR="00DE370D">
        <w:t xml:space="preserve"> </w:t>
      </w:r>
      <w:r w:rsidR="00172539">
        <w:t>без</w:t>
      </w:r>
      <w:r w:rsidR="00DE370D">
        <w:t xml:space="preserve"> </w:t>
      </w:r>
      <w:r w:rsidR="00172539">
        <w:t>матерії?</w:t>
      </w:r>
      <w:r w:rsidR="00DE370D">
        <w:t xml:space="preserve"> </w:t>
      </w:r>
      <w:r w:rsidR="00307CC4">
        <w:t>Яка</w:t>
      </w:r>
      <w:r w:rsidR="00DE370D">
        <w:t xml:space="preserve"> </w:t>
      </w:r>
      <w:r w:rsidR="00307CC4">
        <w:t>фізична</w:t>
      </w:r>
      <w:r w:rsidR="00DE370D">
        <w:t xml:space="preserve"> </w:t>
      </w:r>
      <w:r w:rsidR="00307CC4">
        <w:t>природа</w:t>
      </w:r>
      <w:r w:rsidR="00DE370D">
        <w:t xml:space="preserve"> </w:t>
      </w:r>
      <w:r w:rsidR="00307CC4">
        <w:t>анігіляції?</w:t>
      </w:r>
      <w:r w:rsidR="00DE370D">
        <w:t xml:space="preserve"> </w:t>
      </w:r>
      <w:r w:rsidR="00A1574B">
        <w:t>Яка</w:t>
      </w:r>
      <w:r w:rsidR="00DE370D">
        <w:t xml:space="preserve"> </w:t>
      </w:r>
      <w:r w:rsidR="00A1574B">
        <w:t>природі</w:t>
      </w:r>
      <w:r w:rsidR="00DE370D">
        <w:t xml:space="preserve"> </w:t>
      </w:r>
      <w:r w:rsidR="00A1574B">
        <w:t>гравітації?</w:t>
      </w:r>
      <w:r w:rsidR="00DE370D">
        <w:t xml:space="preserve"> </w:t>
      </w:r>
      <w:r w:rsidR="00A1574B">
        <w:t>І</w:t>
      </w:r>
      <w:r w:rsidR="00DE370D">
        <w:t xml:space="preserve"> </w:t>
      </w:r>
      <w:r w:rsidR="00172539" w:rsidRPr="004C7826">
        <w:t>багато</w:t>
      </w:r>
      <w:r w:rsidR="00DE370D">
        <w:t xml:space="preserve"> </w:t>
      </w:r>
      <w:r w:rsidR="00172539" w:rsidRPr="004C7826">
        <w:t>інших,</w:t>
      </w:r>
      <w:r w:rsidR="00DE370D">
        <w:t xml:space="preserve"> </w:t>
      </w:r>
      <w:r w:rsidR="00172539" w:rsidRPr="004C7826">
        <w:t>не</w:t>
      </w:r>
      <w:r w:rsidR="00DE370D">
        <w:t xml:space="preserve"> </w:t>
      </w:r>
      <w:r w:rsidR="00172539" w:rsidRPr="004C7826">
        <w:t>менш</w:t>
      </w:r>
      <w:r w:rsidR="00DE370D">
        <w:t xml:space="preserve"> </w:t>
      </w:r>
      <w:r w:rsidR="00172539" w:rsidRPr="004C7826">
        <w:t>важливих</w:t>
      </w:r>
      <w:r w:rsidR="00DE370D">
        <w:t xml:space="preserve"> </w:t>
      </w:r>
      <w:r w:rsidR="00172539" w:rsidRPr="004C7826">
        <w:t>і</w:t>
      </w:r>
      <w:r w:rsidR="00DE370D">
        <w:t xml:space="preserve"> </w:t>
      </w:r>
      <w:r w:rsidR="00172539" w:rsidRPr="004C7826">
        <w:t>фундаментальних</w:t>
      </w:r>
      <w:r w:rsidR="00DE370D">
        <w:t xml:space="preserve"> </w:t>
      </w:r>
      <w:r w:rsidR="00172539" w:rsidRPr="004C7826">
        <w:t>питань.</w:t>
      </w:r>
    </w:p>
    <w:p w:rsidR="00A64A73" w:rsidRPr="00A64A73" w:rsidRDefault="00A64A73" w:rsidP="00172539">
      <w:pPr>
        <w:spacing w:after="0"/>
        <w:ind w:firstLine="540"/>
        <w:jc w:val="both"/>
        <w:rPr>
          <w:szCs w:val="24"/>
        </w:rPr>
      </w:pPr>
      <w:r>
        <w:t>Звичайно,</w:t>
      </w:r>
      <w:r w:rsidR="00DE370D">
        <w:t xml:space="preserve"> </w:t>
      </w:r>
      <w:r w:rsidRPr="00A64A73">
        <w:rPr>
          <w:szCs w:val="24"/>
        </w:rPr>
        <w:t>не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всі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фізики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поділяють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Стандартну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модель.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Існує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багато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спроб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її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уточнити.</w:t>
      </w:r>
      <w:r w:rsidR="00DE370D">
        <w:rPr>
          <w:szCs w:val="24"/>
        </w:rPr>
        <w:t xml:space="preserve"> </w:t>
      </w:r>
    </w:p>
    <w:p w:rsidR="00A64A73" w:rsidRPr="00A64A73" w:rsidRDefault="00A64A73" w:rsidP="00172539">
      <w:pPr>
        <w:spacing w:after="0"/>
        <w:ind w:firstLine="540"/>
        <w:jc w:val="both"/>
        <w:rPr>
          <w:szCs w:val="24"/>
        </w:rPr>
      </w:pPr>
      <w:r w:rsidRPr="00A64A73">
        <w:rPr>
          <w:szCs w:val="24"/>
        </w:rPr>
        <w:t>На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жаль,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численні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моделі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народження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і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еволюції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Всесвіту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обминають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ряд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з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названих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важливих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питань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і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тому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не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можуть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бути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прийнятними,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оскільки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явно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суперечать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законам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фізики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і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не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пояснюють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причин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обертання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речовини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на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всіх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ієрархічних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рівнях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Всесвіту.</w:t>
      </w:r>
      <w:r w:rsidR="00DE370D">
        <w:rPr>
          <w:szCs w:val="24"/>
        </w:rPr>
        <w:t xml:space="preserve"> </w:t>
      </w:r>
      <w:r w:rsidR="00291D36">
        <w:rPr>
          <w:szCs w:val="24"/>
        </w:rPr>
        <w:t>Ряд</w:t>
      </w:r>
      <w:r w:rsidR="00DE370D">
        <w:rPr>
          <w:szCs w:val="24"/>
        </w:rPr>
        <w:t xml:space="preserve"> </w:t>
      </w:r>
      <w:r w:rsidR="00291D36">
        <w:rPr>
          <w:szCs w:val="24"/>
        </w:rPr>
        <w:t>теорій</w:t>
      </w:r>
      <w:r w:rsidR="00DE370D">
        <w:rPr>
          <w:szCs w:val="24"/>
        </w:rPr>
        <w:t xml:space="preserve"> </w:t>
      </w:r>
      <w:r w:rsidR="00291D36">
        <w:rPr>
          <w:szCs w:val="24"/>
        </w:rPr>
        <w:t>відкидають</w:t>
      </w:r>
      <w:r w:rsidR="00DE370D">
        <w:rPr>
          <w:szCs w:val="24"/>
        </w:rPr>
        <w:t xml:space="preserve"> </w:t>
      </w:r>
      <w:r w:rsidR="00291D36">
        <w:rPr>
          <w:szCs w:val="24"/>
        </w:rPr>
        <w:t>Стандартну</w:t>
      </w:r>
      <w:r w:rsidR="00DE370D">
        <w:rPr>
          <w:szCs w:val="24"/>
        </w:rPr>
        <w:t xml:space="preserve"> </w:t>
      </w:r>
      <w:r w:rsidR="00291D36">
        <w:rPr>
          <w:szCs w:val="24"/>
        </w:rPr>
        <w:t>модель</w:t>
      </w:r>
      <w:r w:rsidR="00DE370D">
        <w:rPr>
          <w:szCs w:val="24"/>
        </w:rPr>
        <w:t xml:space="preserve"> </w:t>
      </w:r>
      <w:r w:rsidR="00291D36">
        <w:rPr>
          <w:szCs w:val="24"/>
        </w:rPr>
        <w:t>і</w:t>
      </w:r>
      <w:r w:rsidR="00DE370D">
        <w:rPr>
          <w:szCs w:val="24"/>
        </w:rPr>
        <w:t xml:space="preserve"> </w:t>
      </w:r>
      <w:r w:rsidR="00291D36">
        <w:rPr>
          <w:szCs w:val="24"/>
        </w:rPr>
        <w:t>вважають,</w:t>
      </w:r>
      <w:r w:rsidR="00DE370D">
        <w:rPr>
          <w:szCs w:val="24"/>
        </w:rPr>
        <w:t xml:space="preserve"> </w:t>
      </w:r>
      <w:r w:rsidR="00291D36">
        <w:rPr>
          <w:szCs w:val="24"/>
        </w:rPr>
        <w:t>що</w:t>
      </w:r>
      <w:r w:rsidR="00DE370D">
        <w:rPr>
          <w:szCs w:val="24"/>
        </w:rPr>
        <w:t xml:space="preserve"> </w:t>
      </w:r>
      <w:r w:rsidR="00291D36">
        <w:rPr>
          <w:szCs w:val="24"/>
        </w:rPr>
        <w:t>Всесвіт</w:t>
      </w:r>
      <w:r w:rsidR="00DE370D">
        <w:rPr>
          <w:szCs w:val="24"/>
        </w:rPr>
        <w:t xml:space="preserve"> </w:t>
      </w:r>
      <w:r w:rsidR="00291D36">
        <w:rPr>
          <w:szCs w:val="24"/>
        </w:rPr>
        <w:t>безмежний</w:t>
      </w:r>
      <w:r w:rsidR="00DE370D">
        <w:rPr>
          <w:szCs w:val="24"/>
        </w:rPr>
        <w:t xml:space="preserve"> </w:t>
      </w:r>
      <w:r w:rsidR="00291D36">
        <w:rPr>
          <w:szCs w:val="24"/>
        </w:rPr>
        <w:t>в</w:t>
      </w:r>
      <w:r w:rsidR="00DE370D">
        <w:rPr>
          <w:szCs w:val="24"/>
        </w:rPr>
        <w:t xml:space="preserve"> </w:t>
      </w:r>
      <w:r w:rsidR="00291D36">
        <w:rPr>
          <w:szCs w:val="24"/>
        </w:rPr>
        <w:t>часі.</w:t>
      </w:r>
      <w:r w:rsidR="00DE370D">
        <w:rPr>
          <w:szCs w:val="24"/>
        </w:rPr>
        <w:t xml:space="preserve"> </w:t>
      </w:r>
    </w:p>
    <w:p w:rsidR="00174098" w:rsidRPr="00174098" w:rsidRDefault="00A64A73" w:rsidP="00174098">
      <w:pPr>
        <w:spacing w:after="0" w:line="240" w:lineRule="auto"/>
        <w:ind w:firstLine="425"/>
        <w:jc w:val="both"/>
        <w:rPr>
          <w:rStyle w:val="q4iawc"/>
          <w:szCs w:val="24"/>
          <w:lang w:val="en-US"/>
        </w:rPr>
      </w:pPr>
      <w:r w:rsidRPr="00A64A73">
        <w:rPr>
          <w:szCs w:val="24"/>
        </w:rPr>
        <w:t>Розвиток</w:t>
      </w:r>
      <w:r w:rsidR="00DE370D">
        <w:rPr>
          <w:szCs w:val="24"/>
        </w:rPr>
        <w:t xml:space="preserve"> </w:t>
      </w:r>
      <w:r w:rsidRPr="00A64A73">
        <w:rPr>
          <w:szCs w:val="24"/>
        </w:rPr>
        <w:t>квантової</w:t>
      </w:r>
      <w:r w:rsidR="00DE370D">
        <w:t xml:space="preserve"> </w:t>
      </w:r>
      <w:r>
        <w:t>фізики</w:t>
      </w:r>
      <w:r w:rsidR="00DE370D">
        <w:t xml:space="preserve"> </w:t>
      </w:r>
      <w:r w:rsidRPr="00291D36">
        <w:rPr>
          <w:szCs w:val="24"/>
        </w:rPr>
        <w:t>спричинив</w:t>
      </w:r>
      <w:r w:rsidR="00DE370D">
        <w:rPr>
          <w:szCs w:val="24"/>
        </w:rPr>
        <w:t xml:space="preserve"> </w:t>
      </w:r>
      <w:r w:rsidRPr="00291D36">
        <w:rPr>
          <w:szCs w:val="24"/>
        </w:rPr>
        <w:t>появу</w:t>
      </w:r>
      <w:r w:rsidR="00DE370D">
        <w:rPr>
          <w:szCs w:val="24"/>
        </w:rPr>
        <w:t xml:space="preserve"> </w:t>
      </w:r>
      <w:r w:rsidRPr="00291D36">
        <w:rPr>
          <w:szCs w:val="24"/>
        </w:rPr>
        <w:t>нового</w:t>
      </w:r>
      <w:r w:rsidR="00DE370D">
        <w:rPr>
          <w:szCs w:val="24"/>
        </w:rPr>
        <w:t xml:space="preserve"> </w:t>
      </w:r>
      <w:r w:rsidRPr="00291D36">
        <w:rPr>
          <w:szCs w:val="24"/>
        </w:rPr>
        <w:t>витка</w:t>
      </w:r>
      <w:r w:rsidR="00DE370D">
        <w:rPr>
          <w:szCs w:val="24"/>
        </w:rPr>
        <w:t xml:space="preserve"> </w:t>
      </w:r>
      <w:r w:rsidRPr="00291D36">
        <w:rPr>
          <w:szCs w:val="24"/>
        </w:rPr>
        <w:t>в</w:t>
      </w:r>
      <w:r w:rsidR="00DE370D">
        <w:rPr>
          <w:szCs w:val="24"/>
        </w:rPr>
        <w:t xml:space="preserve"> </w:t>
      </w:r>
      <w:r w:rsidRPr="00291D36">
        <w:rPr>
          <w:szCs w:val="24"/>
        </w:rPr>
        <w:t>описі</w:t>
      </w:r>
      <w:r w:rsidR="00DE370D">
        <w:rPr>
          <w:szCs w:val="24"/>
        </w:rPr>
        <w:t xml:space="preserve"> </w:t>
      </w:r>
      <w:r w:rsidRPr="00291D36">
        <w:rPr>
          <w:szCs w:val="24"/>
        </w:rPr>
        <w:t>розвитку</w:t>
      </w:r>
      <w:r w:rsidR="00DE370D">
        <w:rPr>
          <w:szCs w:val="24"/>
        </w:rPr>
        <w:t xml:space="preserve"> </w:t>
      </w:r>
      <w:r w:rsidRPr="00291D36">
        <w:rPr>
          <w:szCs w:val="24"/>
        </w:rPr>
        <w:t>Всесвіту.</w:t>
      </w:r>
      <w:r w:rsidR="00DE370D">
        <w:rPr>
          <w:szCs w:val="24"/>
        </w:rPr>
        <w:t xml:space="preserve"> </w:t>
      </w:r>
      <w:r w:rsidR="00142A73" w:rsidRPr="00291D36">
        <w:rPr>
          <w:szCs w:val="24"/>
        </w:rPr>
        <w:t>З</w:t>
      </w:r>
      <w:r w:rsidR="000D11BB" w:rsidRPr="00291D36">
        <w:rPr>
          <w:szCs w:val="24"/>
        </w:rPr>
        <w:t>’явились</w:t>
      </w:r>
      <w:r w:rsidR="00DE370D">
        <w:rPr>
          <w:szCs w:val="24"/>
        </w:rPr>
        <w:t xml:space="preserve"> </w:t>
      </w:r>
      <w:r w:rsidR="000D11BB" w:rsidRPr="00291D36">
        <w:rPr>
          <w:szCs w:val="24"/>
        </w:rPr>
        <w:t>перші</w:t>
      </w:r>
      <w:r w:rsidR="00DE370D">
        <w:rPr>
          <w:szCs w:val="24"/>
        </w:rPr>
        <w:t xml:space="preserve"> </w:t>
      </w:r>
      <w:r w:rsidR="000D11BB" w:rsidRPr="00291D36">
        <w:rPr>
          <w:szCs w:val="24"/>
        </w:rPr>
        <w:t>теорії</w:t>
      </w:r>
      <w:r w:rsidR="00DE370D">
        <w:rPr>
          <w:szCs w:val="24"/>
        </w:rPr>
        <w:t xml:space="preserve"> </w:t>
      </w:r>
      <w:r w:rsidR="000D11BB" w:rsidRPr="00291D36">
        <w:rPr>
          <w:szCs w:val="24"/>
        </w:rPr>
        <w:t>квантової</w:t>
      </w:r>
      <w:r w:rsidR="00DE370D">
        <w:rPr>
          <w:szCs w:val="24"/>
        </w:rPr>
        <w:t xml:space="preserve"> </w:t>
      </w:r>
      <w:r w:rsidR="000D11BB" w:rsidRPr="00291D36">
        <w:rPr>
          <w:szCs w:val="24"/>
        </w:rPr>
        <w:t>гравітації</w:t>
      </w:r>
      <w:r w:rsidR="00C87225" w:rsidRPr="00291D36">
        <w:rPr>
          <w:szCs w:val="24"/>
        </w:rPr>
        <w:t>:</w:t>
      </w:r>
      <w:r w:rsidR="00DE370D">
        <w:rPr>
          <w:szCs w:val="24"/>
        </w:rPr>
        <w:t xml:space="preserve"> </w:t>
      </w:r>
      <w:r w:rsidR="00C87225" w:rsidRPr="00291D36">
        <w:rPr>
          <w:szCs w:val="24"/>
        </w:rPr>
        <w:t>теорія</w:t>
      </w:r>
      <w:r w:rsidR="00DE370D">
        <w:rPr>
          <w:szCs w:val="24"/>
        </w:rPr>
        <w:t xml:space="preserve"> </w:t>
      </w:r>
      <w:r w:rsidR="00C87225" w:rsidRPr="00291D36">
        <w:rPr>
          <w:szCs w:val="24"/>
        </w:rPr>
        <w:t>струн</w:t>
      </w:r>
      <w:r w:rsidR="00DE370D">
        <w:rPr>
          <w:szCs w:val="24"/>
        </w:rPr>
        <w:t xml:space="preserve"> </w:t>
      </w:r>
      <w:r w:rsidR="00C87225" w:rsidRPr="00291D36">
        <w:rPr>
          <w:szCs w:val="24"/>
        </w:rPr>
        <w:t>і</w:t>
      </w:r>
      <w:r w:rsidR="00DE370D">
        <w:rPr>
          <w:szCs w:val="24"/>
        </w:rPr>
        <w:t xml:space="preserve"> </w:t>
      </w:r>
      <w:r w:rsidR="00C87225" w:rsidRPr="00291D36">
        <w:rPr>
          <w:szCs w:val="24"/>
        </w:rPr>
        <w:t>петляста</w:t>
      </w:r>
      <w:r w:rsidR="00DE370D">
        <w:rPr>
          <w:szCs w:val="24"/>
        </w:rPr>
        <w:t xml:space="preserve"> </w:t>
      </w:r>
      <w:r w:rsidR="00C87225" w:rsidRPr="00291D36">
        <w:rPr>
          <w:szCs w:val="24"/>
        </w:rPr>
        <w:t>квантова</w:t>
      </w:r>
      <w:r w:rsidR="00DE370D">
        <w:rPr>
          <w:szCs w:val="24"/>
        </w:rPr>
        <w:t xml:space="preserve"> </w:t>
      </w:r>
      <w:r w:rsidR="00C87225" w:rsidRPr="00291D36">
        <w:rPr>
          <w:szCs w:val="24"/>
        </w:rPr>
        <w:t>гравітація</w:t>
      </w:r>
      <w:r w:rsidR="00DE370D">
        <w:rPr>
          <w:szCs w:val="24"/>
        </w:rPr>
        <w:t xml:space="preserve"> </w:t>
      </w:r>
      <w:r w:rsidR="00142A73" w:rsidRPr="00291D36">
        <w:rPr>
          <w:rStyle w:val="fontstyle01"/>
        </w:rPr>
        <w:t>[</w:t>
      </w:r>
      <w:r w:rsidR="00444BFB">
        <w:rPr>
          <w:rStyle w:val="fontstyle01"/>
        </w:rPr>
        <w:t>3</w:t>
      </w:r>
      <w:r w:rsidR="00142A73" w:rsidRPr="00291D36">
        <w:rPr>
          <w:rStyle w:val="fontstyle01"/>
        </w:rPr>
        <w:t>,</w:t>
      </w:r>
      <w:r w:rsidR="00DE370D">
        <w:rPr>
          <w:rStyle w:val="fontstyle01"/>
        </w:rPr>
        <w:t xml:space="preserve"> </w:t>
      </w:r>
      <w:r w:rsidR="00444BFB">
        <w:rPr>
          <w:rStyle w:val="fontstyle01"/>
        </w:rPr>
        <w:t>4</w:t>
      </w:r>
      <w:r w:rsidR="00142A73" w:rsidRPr="00291D36">
        <w:rPr>
          <w:rStyle w:val="fontstyle01"/>
        </w:rPr>
        <w:t>]</w:t>
      </w:r>
      <w:r w:rsidR="000D11BB" w:rsidRPr="00291D36">
        <w:rPr>
          <w:szCs w:val="24"/>
        </w:rPr>
        <w:t>.</w:t>
      </w:r>
      <w:r w:rsidR="00DE370D">
        <w:rPr>
          <w:szCs w:val="24"/>
        </w:rPr>
        <w:t xml:space="preserve"> </w:t>
      </w:r>
      <w:r w:rsidR="00291D36" w:rsidRPr="00291D36">
        <w:rPr>
          <w:szCs w:val="24"/>
        </w:rPr>
        <w:t>Фізики</w:t>
      </w:r>
      <w:r w:rsidR="00DE370D">
        <w:rPr>
          <w:szCs w:val="24"/>
        </w:rPr>
        <w:t xml:space="preserve"> </w:t>
      </w:r>
      <w:r w:rsidR="00291D36" w:rsidRPr="00291D36">
        <w:rPr>
          <w:szCs w:val="24"/>
        </w:rPr>
        <w:t>фактично</w:t>
      </w:r>
      <w:r w:rsidR="00DE370D">
        <w:rPr>
          <w:szCs w:val="24"/>
        </w:rPr>
        <w:t xml:space="preserve"> </w:t>
      </w:r>
      <w:r w:rsidR="00291D36" w:rsidRPr="00291D36">
        <w:rPr>
          <w:szCs w:val="24"/>
        </w:rPr>
        <w:t>відмовились</w:t>
      </w:r>
      <w:r w:rsidR="00DE370D">
        <w:rPr>
          <w:szCs w:val="24"/>
        </w:rPr>
        <w:t xml:space="preserve"> </w:t>
      </w:r>
      <w:r w:rsidR="00291D36" w:rsidRPr="00291D36">
        <w:rPr>
          <w:szCs w:val="24"/>
        </w:rPr>
        <w:t>від</w:t>
      </w:r>
      <w:r w:rsidR="00DE370D">
        <w:rPr>
          <w:szCs w:val="24"/>
        </w:rPr>
        <w:t xml:space="preserve"> </w:t>
      </w:r>
      <w:r w:rsidR="00291D36" w:rsidRPr="00291D36">
        <w:rPr>
          <w:szCs w:val="24"/>
        </w:rPr>
        <w:t>теорії</w:t>
      </w:r>
      <w:r w:rsidR="00DE370D">
        <w:rPr>
          <w:szCs w:val="24"/>
        </w:rPr>
        <w:t xml:space="preserve"> </w:t>
      </w:r>
      <w:r w:rsidR="00291D36" w:rsidRPr="00291D36">
        <w:rPr>
          <w:szCs w:val="24"/>
        </w:rPr>
        <w:t>струн,</w:t>
      </w:r>
      <w:r w:rsidR="00DE370D">
        <w:rPr>
          <w:szCs w:val="24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оскільки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виявилось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безліч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варіантів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її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прод</w:t>
      </w:r>
      <w:r w:rsidR="00291D36" w:rsidRPr="00291D36">
        <w:rPr>
          <w:rFonts w:eastAsia="Times New Roman" w:cs="Times New Roman"/>
          <w:szCs w:val="24"/>
          <w:lang w:eastAsia="uk-UA"/>
        </w:rPr>
        <w:t>о</w:t>
      </w:r>
      <w:r w:rsidR="00291D36" w:rsidRPr="00291D36">
        <w:rPr>
          <w:rFonts w:eastAsia="Times New Roman" w:cs="Times New Roman"/>
          <w:szCs w:val="24"/>
          <w:lang w:eastAsia="uk-UA"/>
        </w:rPr>
        <w:t>вження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при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тому,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що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вона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не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давала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нових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передбачень,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які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можна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було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б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перевірити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291D36">
        <w:rPr>
          <w:rFonts w:eastAsia="Times New Roman" w:cs="Times New Roman"/>
          <w:szCs w:val="24"/>
          <w:lang w:eastAsia="uk-UA"/>
        </w:rPr>
        <w:t>експ</w:t>
      </w:r>
      <w:r w:rsidR="00291D36" w:rsidRPr="00291D36">
        <w:rPr>
          <w:rFonts w:eastAsia="Times New Roman" w:cs="Times New Roman"/>
          <w:szCs w:val="24"/>
          <w:lang w:eastAsia="uk-UA"/>
        </w:rPr>
        <w:t>е</w:t>
      </w:r>
      <w:r w:rsidR="00291D36" w:rsidRPr="00291D36">
        <w:rPr>
          <w:rFonts w:eastAsia="Times New Roman" w:cs="Times New Roman"/>
          <w:szCs w:val="24"/>
          <w:lang w:eastAsia="uk-UA"/>
        </w:rPr>
        <w:t>риментально.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>
        <w:rPr>
          <w:rFonts w:eastAsia="Times New Roman" w:cs="Times New Roman"/>
          <w:szCs w:val="24"/>
          <w:lang w:eastAsia="uk-UA"/>
        </w:rPr>
        <w:t>А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>
        <w:rPr>
          <w:rFonts w:eastAsia="Times New Roman" w:cs="Times New Roman"/>
          <w:szCs w:val="24"/>
          <w:lang w:eastAsia="uk-UA"/>
        </w:rPr>
        <w:t>петляста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>
        <w:rPr>
          <w:rFonts w:eastAsia="Times New Roman" w:cs="Times New Roman"/>
          <w:szCs w:val="24"/>
          <w:lang w:eastAsia="uk-UA"/>
        </w:rPr>
        <w:t>квантова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>
        <w:rPr>
          <w:rFonts w:eastAsia="Times New Roman" w:cs="Times New Roman"/>
          <w:szCs w:val="24"/>
          <w:lang w:eastAsia="uk-UA"/>
        </w:rPr>
        <w:t>гравітація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>
        <w:rPr>
          <w:rFonts w:eastAsia="Times New Roman" w:cs="Times New Roman"/>
          <w:szCs w:val="24"/>
          <w:lang w:eastAsia="uk-UA"/>
        </w:rPr>
        <w:t>продовжує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306598">
        <w:rPr>
          <w:rFonts w:eastAsia="Times New Roman" w:cs="Times New Roman"/>
          <w:szCs w:val="24"/>
          <w:lang w:eastAsia="uk-UA"/>
        </w:rPr>
        <w:t>розвиватись.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291D36" w:rsidRPr="00306598">
        <w:rPr>
          <w:rStyle w:val="q4iawc"/>
          <w:szCs w:val="24"/>
        </w:rPr>
        <w:t>Однією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з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найвагом</w:t>
      </w:r>
      <w:r w:rsidR="00291D36" w:rsidRPr="00306598">
        <w:rPr>
          <w:rStyle w:val="q4iawc"/>
          <w:szCs w:val="24"/>
        </w:rPr>
        <w:t>і</w:t>
      </w:r>
      <w:r w:rsidR="00291D36" w:rsidRPr="00306598">
        <w:rPr>
          <w:rStyle w:val="q4iawc"/>
          <w:szCs w:val="24"/>
        </w:rPr>
        <w:t>ших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особливостей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петлястої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квантової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гравітації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є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скасування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часу.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Чому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петляста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квантова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гравітація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відкидає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час?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В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[</w:t>
      </w:r>
      <w:r w:rsidR="00444BFB">
        <w:rPr>
          <w:rStyle w:val="q4iawc"/>
          <w:szCs w:val="24"/>
        </w:rPr>
        <w:t>4</w:t>
      </w:r>
      <w:r w:rsidR="00306598" w:rsidRPr="00306598">
        <w:rPr>
          <w:rStyle w:val="q4iawc"/>
          <w:szCs w:val="24"/>
        </w:rPr>
        <w:t>]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сказано,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що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все,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що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характеризує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Всесвіт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(частинки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і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взаєм</w:t>
      </w:r>
      <w:r w:rsidR="00306598" w:rsidRPr="00306598">
        <w:rPr>
          <w:rStyle w:val="q4iawc"/>
          <w:szCs w:val="24"/>
        </w:rPr>
        <w:t>о</w:t>
      </w:r>
      <w:r w:rsidR="00306598" w:rsidRPr="00306598">
        <w:rPr>
          <w:rStyle w:val="q4iawc"/>
          <w:szCs w:val="24"/>
        </w:rPr>
        <w:t>дії),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складається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з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фундаментальних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частинок,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але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відсутнє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розуміння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того,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з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чого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може</w:t>
      </w:r>
      <w:r w:rsidR="00DE370D">
        <w:rPr>
          <w:rStyle w:val="q4iawc"/>
          <w:szCs w:val="24"/>
        </w:rPr>
        <w:t xml:space="preserve"> </w:t>
      </w:r>
      <w:r w:rsidR="00306598" w:rsidRPr="00306598">
        <w:rPr>
          <w:rStyle w:val="q4iawc"/>
          <w:szCs w:val="24"/>
        </w:rPr>
        <w:t>"складатися</w:t>
      </w:r>
      <w:r w:rsidR="00DE370D">
        <w:rPr>
          <w:rStyle w:val="q4iawc"/>
          <w:szCs w:val="24"/>
        </w:rPr>
        <w:t xml:space="preserve"> </w:t>
      </w:r>
      <w:r w:rsidR="00306598" w:rsidRPr="00174098">
        <w:rPr>
          <w:rStyle w:val="q4iawc"/>
          <w:szCs w:val="24"/>
        </w:rPr>
        <w:t>"</w:t>
      </w:r>
      <w:r w:rsidR="00DE370D">
        <w:rPr>
          <w:rStyle w:val="q4iawc"/>
          <w:szCs w:val="24"/>
        </w:rPr>
        <w:t xml:space="preserve"> </w:t>
      </w:r>
      <w:r w:rsidR="00306598" w:rsidRPr="00174098">
        <w:rPr>
          <w:rStyle w:val="q4iawc"/>
          <w:szCs w:val="24"/>
        </w:rPr>
        <w:t>час.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В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цьому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плані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цікаво,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чи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знає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автор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роботи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[</w:t>
      </w:r>
      <w:r w:rsidR="00444BFB">
        <w:rPr>
          <w:rStyle w:val="q4iawc"/>
          <w:szCs w:val="24"/>
        </w:rPr>
        <w:t>4</w:t>
      </w:r>
      <w:r w:rsidR="00174098" w:rsidRPr="00174098">
        <w:rPr>
          <w:rStyle w:val="q4iawc"/>
          <w:szCs w:val="24"/>
        </w:rPr>
        <w:t>],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з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чого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складається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простір?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Адже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релятивістська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механіка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поєднує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час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і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простір,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починаючи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з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інваріанту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релятивістської</w:t>
      </w:r>
      <w:r w:rsidR="00DE370D">
        <w:rPr>
          <w:rStyle w:val="q4iawc"/>
          <w:szCs w:val="24"/>
        </w:rPr>
        <w:t xml:space="preserve"> </w:t>
      </w:r>
      <w:r w:rsidR="00174098" w:rsidRPr="00174098">
        <w:rPr>
          <w:rStyle w:val="q4iawc"/>
          <w:szCs w:val="24"/>
        </w:rPr>
        <w:t>кінематики:</w:t>
      </w:r>
      <w:r w:rsidR="00DE370D">
        <w:rPr>
          <w:rStyle w:val="q4iawc"/>
          <w:szCs w:val="24"/>
        </w:rPr>
        <w:t xml:space="preserve"> </w:t>
      </w:r>
    </w:p>
    <w:p w:rsidR="00174098" w:rsidRPr="00174098" w:rsidRDefault="00174098" w:rsidP="00174098">
      <w:pPr>
        <w:spacing w:after="0" w:line="240" w:lineRule="auto"/>
        <w:ind w:firstLine="1701"/>
        <w:jc w:val="both"/>
        <w:rPr>
          <w:rStyle w:val="q4iawc"/>
          <w:szCs w:val="24"/>
          <w:lang w:val="en-US"/>
        </w:rPr>
      </w:pPr>
      <w:r w:rsidRPr="00174098">
        <w:rPr>
          <w:noProof/>
          <w:szCs w:val="24"/>
          <w:lang w:eastAsia="uk-UA"/>
        </w:rPr>
        <w:drawing>
          <wp:inline distT="0" distB="0" distL="0" distR="0" wp14:anchorId="18E72DE9" wp14:editId="77D8F4B8">
            <wp:extent cx="2425700" cy="294024"/>
            <wp:effectExtent l="0" t="0" r="0" b="0"/>
            <wp:docPr id="7270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8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55" cy="29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06598" w:rsidRDefault="00174098" w:rsidP="00F62C93">
      <w:pPr>
        <w:spacing w:after="0" w:line="240" w:lineRule="auto"/>
        <w:ind w:firstLine="426"/>
        <w:jc w:val="both"/>
        <w:rPr>
          <w:rStyle w:val="q4iawc"/>
          <w:szCs w:val="24"/>
        </w:rPr>
      </w:pPr>
      <w:r w:rsidRPr="00174098">
        <w:rPr>
          <w:rStyle w:val="q4iawc"/>
          <w:szCs w:val="24"/>
        </w:rPr>
        <w:t>Так,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не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існує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частинки,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яка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відповідає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за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час.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Але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ж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не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існує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і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частинки,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яка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відповідала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б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за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простір!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Тому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що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частинки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(бозони)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відповідають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за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взаємодію,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про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яку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немає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мови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при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описі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простору.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Дивна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підстава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для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відкидання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часу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зі</w:t>
      </w:r>
      <w:r w:rsidR="00DE370D">
        <w:rPr>
          <w:rStyle w:val="q4iawc"/>
          <w:szCs w:val="24"/>
        </w:rPr>
        <w:t xml:space="preserve"> </w:t>
      </w:r>
      <w:r w:rsidRPr="00174098">
        <w:rPr>
          <w:rStyle w:val="q4iawc"/>
          <w:szCs w:val="24"/>
        </w:rPr>
        <w:t>Всесвіту.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Отже,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в</w:t>
      </w:r>
      <w:r w:rsidR="00F62C93">
        <w:rPr>
          <w:rStyle w:val="q4iawc"/>
          <w:szCs w:val="24"/>
        </w:rPr>
        <w:t>и</w:t>
      </w:r>
      <w:r w:rsidR="00291D36" w:rsidRPr="00306598">
        <w:rPr>
          <w:rStyle w:val="q4iawc"/>
          <w:szCs w:val="24"/>
        </w:rPr>
        <w:t>никла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нова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пробл</w:t>
      </w:r>
      <w:r w:rsidR="00291D36" w:rsidRPr="00306598">
        <w:rPr>
          <w:rStyle w:val="q4iawc"/>
          <w:szCs w:val="24"/>
        </w:rPr>
        <w:t>е</w:t>
      </w:r>
      <w:r w:rsidR="00291D36" w:rsidRPr="00306598">
        <w:rPr>
          <w:rStyle w:val="q4iawc"/>
          <w:szCs w:val="24"/>
        </w:rPr>
        <w:t>ма,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яка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зовсім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не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збентежила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прихильників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цієї</w:t>
      </w:r>
      <w:r w:rsidR="00DE370D">
        <w:rPr>
          <w:rStyle w:val="q4iawc"/>
          <w:szCs w:val="24"/>
        </w:rPr>
        <w:t xml:space="preserve"> </w:t>
      </w:r>
      <w:r w:rsidR="00291D36" w:rsidRPr="00306598">
        <w:rPr>
          <w:rStyle w:val="q4iawc"/>
          <w:szCs w:val="24"/>
        </w:rPr>
        <w:t>теорії.</w:t>
      </w:r>
      <w:r w:rsidR="00DE370D">
        <w:rPr>
          <w:rStyle w:val="q4iawc"/>
          <w:szCs w:val="24"/>
        </w:rPr>
        <w:t xml:space="preserve"> </w:t>
      </w:r>
    </w:p>
    <w:p w:rsidR="00A64A73" w:rsidRPr="00306598" w:rsidRDefault="00306598" w:rsidP="00172539">
      <w:pPr>
        <w:spacing w:after="0"/>
        <w:ind w:firstLine="540"/>
        <w:jc w:val="both"/>
        <w:rPr>
          <w:szCs w:val="24"/>
        </w:rPr>
      </w:pPr>
      <w:r>
        <w:rPr>
          <w:rStyle w:val="q4iawc"/>
          <w:szCs w:val="24"/>
        </w:rPr>
        <w:t>Крім</w:t>
      </w:r>
      <w:r w:rsidR="00DE370D">
        <w:rPr>
          <w:rStyle w:val="q4iawc"/>
          <w:szCs w:val="24"/>
        </w:rPr>
        <w:t xml:space="preserve"> </w:t>
      </w:r>
      <w:r>
        <w:rPr>
          <w:rStyle w:val="q4iawc"/>
          <w:szCs w:val="24"/>
        </w:rPr>
        <w:t>того,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квантова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теорія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гравітації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стверджує,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що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насправді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Великого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вибуху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з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синг</w:t>
      </w:r>
      <w:r w:rsidR="00F62C93">
        <w:rPr>
          <w:rStyle w:val="q4iawc"/>
          <w:szCs w:val="24"/>
        </w:rPr>
        <w:t>у</w:t>
      </w:r>
      <w:r w:rsidR="00F62C93">
        <w:rPr>
          <w:rStyle w:val="q4iawc"/>
          <w:szCs w:val="24"/>
        </w:rPr>
        <w:t>лярної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точки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не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було.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Натомість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було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стискання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Всесвіту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до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елементарного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об’єму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з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нуль</w:t>
      </w:r>
      <w:r w:rsidR="00F62C93">
        <w:rPr>
          <w:rStyle w:val="q4iawc"/>
          <w:szCs w:val="24"/>
        </w:rPr>
        <w:t>о</w:t>
      </w:r>
      <w:r w:rsidR="00F62C93">
        <w:rPr>
          <w:rStyle w:val="q4iawc"/>
          <w:szCs w:val="24"/>
        </w:rPr>
        <w:t>вою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енергією.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І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в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обидва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боки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в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часі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від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елементарного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об’єму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Всесвіт</w:t>
      </w:r>
      <w:r w:rsidR="00DE370D">
        <w:rPr>
          <w:rStyle w:val="q4iawc"/>
          <w:szCs w:val="24"/>
        </w:rPr>
        <w:t xml:space="preserve"> </w:t>
      </w:r>
      <w:r w:rsidR="00F62C93">
        <w:rPr>
          <w:rStyle w:val="q4iawc"/>
          <w:szCs w:val="24"/>
        </w:rPr>
        <w:t>розширювався.</w:t>
      </w:r>
    </w:p>
    <w:p w:rsidR="00F62C93" w:rsidRPr="00F62C93" w:rsidRDefault="00F62C93" w:rsidP="00F62C93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color w:val="202122"/>
          <w:szCs w:val="24"/>
          <w:lang w:eastAsia="uk-UA"/>
        </w:rPr>
      </w:pPr>
      <w:r w:rsidRPr="00F62C93">
        <w:rPr>
          <w:rFonts w:eastAsia="Times New Roman" w:cs="Times New Roman"/>
          <w:color w:val="202122"/>
          <w:szCs w:val="24"/>
          <w:lang w:eastAsia="uk-UA"/>
        </w:rPr>
        <w:t>Відзначаючи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талант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фізиків-теоретиків,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варто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сказати,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що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вони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працюють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феноменол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о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гічно,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а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не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виходячи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з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певної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самоузгодженої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моделі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створення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Всесвіту.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Тому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такі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теорії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часто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відірвані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від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реального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життя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Всесвіту.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А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звідси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неймовірний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висновок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про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відсу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т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ність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часу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у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Всесвіті</w:t>
      </w:r>
      <w:r>
        <w:rPr>
          <w:rFonts w:eastAsia="Times New Roman" w:cs="Times New Roman"/>
          <w:color w:val="202122"/>
          <w:szCs w:val="24"/>
          <w:lang w:eastAsia="uk-UA"/>
        </w:rPr>
        <w:t>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>
        <w:rPr>
          <w:rFonts w:eastAsia="Times New Roman" w:cs="Times New Roman"/>
          <w:color w:val="202122"/>
          <w:szCs w:val="24"/>
          <w:lang w:eastAsia="uk-UA"/>
        </w:rPr>
        <w:t>а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>
        <w:rPr>
          <w:rFonts w:eastAsia="Times New Roman" w:cs="Times New Roman"/>
          <w:color w:val="202122"/>
          <w:szCs w:val="24"/>
          <w:lang w:eastAsia="uk-UA"/>
        </w:rPr>
        <w:t>також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>
        <w:rPr>
          <w:rFonts w:eastAsia="Times New Roman" w:cs="Times New Roman"/>
          <w:color w:val="202122"/>
          <w:szCs w:val="24"/>
          <w:lang w:eastAsia="uk-UA"/>
        </w:rPr>
        <w:t>про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>
        <w:rPr>
          <w:rFonts w:eastAsia="Times New Roman" w:cs="Times New Roman"/>
          <w:color w:val="202122"/>
          <w:szCs w:val="24"/>
          <w:lang w:eastAsia="uk-UA"/>
        </w:rPr>
        <w:t>вічність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>
        <w:rPr>
          <w:rFonts w:eastAsia="Times New Roman" w:cs="Times New Roman"/>
          <w:color w:val="202122"/>
          <w:szCs w:val="24"/>
          <w:lang w:eastAsia="uk-UA"/>
        </w:rPr>
        <w:t>Всесвіту</w:t>
      </w:r>
      <w:r w:rsidRPr="00F62C93">
        <w:rPr>
          <w:rFonts w:eastAsia="Times New Roman" w:cs="Times New Roman"/>
          <w:color w:val="202122"/>
          <w:szCs w:val="24"/>
          <w:lang w:eastAsia="uk-UA"/>
        </w:rPr>
        <w:t>.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Такого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типу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висновки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теорії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можуть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свідчити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лише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про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одне: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необхідно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змінити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модель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народження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та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еволюції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62C93">
        <w:rPr>
          <w:rFonts w:eastAsia="Times New Roman" w:cs="Times New Roman"/>
          <w:color w:val="202122"/>
          <w:szCs w:val="24"/>
          <w:lang w:eastAsia="uk-UA"/>
        </w:rPr>
        <w:t>Всесвіту.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</w:p>
    <w:p w:rsidR="002857AF" w:rsidRPr="002857AF" w:rsidRDefault="002857AF" w:rsidP="002857AF">
      <w:pPr>
        <w:spacing w:before="120" w:after="120"/>
        <w:ind w:firstLine="540"/>
        <w:jc w:val="both"/>
        <w:rPr>
          <w:b/>
          <w:sz w:val="28"/>
          <w:szCs w:val="28"/>
        </w:rPr>
      </w:pPr>
      <w:r w:rsidRPr="002857AF">
        <w:rPr>
          <w:b/>
          <w:sz w:val="28"/>
          <w:szCs w:val="28"/>
        </w:rPr>
        <w:t>Розмірності</w:t>
      </w:r>
      <w:r w:rsidR="00DE370D">
        <w:rPr>
          <w:b/>
          <w:sz w:val="28"/>
          <w:szCs w:val="28"/>
        </w:rPr>
        <w:t xml:space="preserve"> </w:t>
      </w:r>
      <w:r w:rsidRPr="002857AF">
        <w:rPr>
          <w:b/>
          <w:sz w:val="28"/>
          <w:szCs w:val="28"/>
        </w:rPr>
        <w:t>просторів</w:t>
      </w:r>
    </w:p>
    <w:p w:rsidR="002857AF" w:rsidRDefault="002857AF" w:rsidP="00D3750E">
      <w:pPr>
        <w:spacing w:after="0"/>
        <w:ind w:firstLine="540"/>
        <w:jc w:val="both"/>
      </w:pPr>
      <w:r>
        <w:t>Питання</w:t>
      </w:r>
      <w:r w:rsidR="00DE370D">
        <w:t xml:space="preserve"> </w:t>
      </w:r>
      <w:r>
        <w:t>розмірності</w:t>
      </w:r>
      <w:r w:rsidR="00DE370D">
        <w:t xml:space="preserve"> </w:t>
      </w:r>
      <w:r>
        <w:t>просторів</w:t>
      </w:r>
      <w:r w:rsidR="00DE370D">
        <w:t xml:space="preserve"> </w:t>
      </w:r>
      <w:r>
        <w:t>виникло</w:t>
      </w:r>
      <w:r w:rsidR="00DE370D">
        <w:t xml:space="preserve"> </w:t>
      </w:r>
      <w:r>
        <w:t>у</w:t>
      </w:r>
      <w:r w:rsidR="00DE370D">
        <w:t xml:space="preserve"> </w:t>
      </w:r>
      <w:r>
        <w:t>зв’язку</w:t>
      </w:r>
      <w:r w:rsidR="00DE370D">
        <w:t xml:space="preserve"> </w:t>
      </w:r>
      <w:r>
        <w:t>з</w:t>
      </w:r>
      <w:r w:rsidR="00DE370D">
        <w:t xml:space="preserve"> </w:t>
      </w:r>
      <w:r>
        <w:t>роботою</w:t>
      </w:r>
      <w:r w:rsidR="00DE370D">
        <w:t xml:space="preserve"> </w:t>
      </w:r>
      <w:r>
        <w:t>Т.</w:t>
      </w:r>
      <w:r w:rsidR="00DE370D">
        <w:t xml:space="preserve"> </w:t>
      </w:r>
      <w:r>
        <w:t>Калуци,</w:t>
      </w:r>
      <w:r w:rsidR="00DE370D">
        <w:t xml:space="preserve"> </w:t>
      </w:r>
      <w:r>
        <w:t>який</w:t>
      </w:r>
      <w:r w:rsidR="00DE370D">
        <w:t xml:space="preserve"> </w:t>
      </w:r>
      <w:r>
        <w:t>об’єднав</w:t>
      </w:r>
      <w:r w:rsidR="00DE370D">
        <w:t xml:space="preserve"> </w:t>
      </w:r>
      <w:r>
        <w:t>гравітаційне</w:t>
      </w:r>
      <w:r w:rsidR="00DE370D">
        <w:t xml:space="preserve"> </w:t>
      </w:r>
      <w:r>
        <w:t>та</w:t>
      </w:r>
      <w:r w:rsidR="00DE370D">
        <w:t xml:space="preserve"> </w:t>
      </w:r>
      <w:r>
        <w:t>електромагнітне</w:t>
      </w:r>
      <w:r w:rsidR="00DE370D">
        <w:t xml:space="preserve"> </w:t>
      </w:r>
      <w:r>
        <w:t>поля</w:t>
      </w:r>
      <w:r w:rsidR="00DE370D">
        <w:t xml:space="preserve"> </w:t>
      </w:r>
      <w:r w:rsidR="00F305AB">
        <w:rPr>
          <w:color w:val="000000"/>
        </w:rPr>
        <w:t>на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основі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гіпотези,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згідно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з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якою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наш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світ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уявляється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як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lastRenderedPageBreak/>
        <w:t>викривлений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п’ятивимірний</w:t>
      </w:r>
      <w:r w:rsidR="00DE370D">
        <w:rPr>
          <w:color w:val="000000"/>
        </w:rPr>
        <w:t xml:space="preserve"> </w:t>
      </w:r>
      <w:r w:rsidR="00F305AB">
        <w:rPr>
          <w:color w:val="000000"/>
        </w:rPr>
        <w:t>простір-час</w:t>
      </w:r>
      <w:r w:rsidR="00DE370D">
        <w:rPr>
          <w:color w:val="000000"/>
        </w:rPr>
        <w:t xml:space="preserve"> </w:t>
      </w:r>
      <w:r w:rsidR="00F305AB" w:rsidRPr="005567B5">
        <w:t>[</w:t>
      </w:r>
      <w:r w:rsidR="00444BFB">
        <w:t>5</w:t>
      </w:r>
      <w:r w:rsidR="00F305AB" w:rsidRPr="00F305AB">
        <w:t>,</w:t>
      </w:r>
      <w:r w:rsidR="00444BFB">
        <w:t>6</w:t>
      </w:r>
      <w:r w:rsidR="00F305AB" w:rsidRPr="005567B5">
        <w:t>]</w:t>
      </w:r>
      <w:r w:rsidR="00C15FF3">
        <w:t>.</w:t>
      </w:r>
      <w:r w:rsidR="00DE370D">
        <w:t xml:space="preserve"> </w:t>
      </w:r>
      <w:r w:rsidR="00C15FF3">
        <w:t>З</w:t>
      </w:r>
      <w:r>
        <w:t>аписавши</w:t>
      </w:r>
      <w:r w:rsidR="00DE370D">
        <w:t xml:space="preserve"> </w:t>
      </w:r>
      <w:r>
        <w:t>компоненти</w:t>
      </w:r>
      <w:r w:rsidR="00DE370D">
        <w:t xml:space="preserve"> </w:t>
      </w:r>
      <w:r>
        <w:t>цих</w:t>
      </w:r>
      <w:r w:rsidR="00DE370D">
        <w:t xml:space="preserve"> </w:t>
      </w:r>
      <w:r>
        <w:t>полів</w:t>
      </w:r>
      <w:r w:rsidR="00DE370D">
        <w:t xml:space="preserve"> </w:t>
      </w:r>
      <w:r>
        <w:t>у</w:t>
      </w:r>
      <w:r w:rsidR="00DE370D">
        <w:t xml:space="preserve"> </w:t>
      </w:r>
      <w:r>
        <w:t>вигляді</w:t>
      </w:r>
      <w:r w:rsidR="00DE370D">
        <w:t xml:space="preserve"> </w:t>
      </w:r>
      <w:r>
        <w:t>матриці</w:t>
      </w:r>
    </w:p>
    <w:p w:rsidR="00F305AB" w:rsidRPr="00307CC4" w:rsidRDefault="00F305AB" w:rsidP="00F305AB">
      <w:pPr>
        <w:ind w:firstLine="1680"/>
        <w:jc w:val="both"/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13612" wp14:editId="4FF43ADD">
                <wp:simplePos x="0" y="0"/>
                <wp:positionH relativeFrom="column">
                  <wp:posOffset>4114800</wp:posOffset>
                </wp:positionH>
                <wp:positionV relativeFrom="paragraph">
                  <wp:posOffset>574040</wp:posOffset>
                </wp:positionV>
                <wp:extent cx="609600" cy="0"/>
                <wp:effectExtent l="9525" t="12065" r="9525" b="698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5.2pt" to="37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">
                <v:stroke dashstyle="1 1" endcap="round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30075" wp14:editId="27B56FFB">
                <wp:simplePos x="0" y="0"/>
                <wp:positionH relativeFrom="column">
                  <wp:posOffset>4419600</wp:posOffset>
                </wp:positionH>
                <wp:positionV relativeFrom="paragraph">
                  <wp:posOffset>459740</wp:posOffset>
                </wp:positionV>
                <wp:extent cx="0" cy="228600"/>
                <wp:effectExtent l="9525" t="12065" r="9525" b="698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36.2pt" to="348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">
                <v:stroke dashstyle="1 1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5C41A" wp14:editId="6A910411">
                <wp:simplePos x="0" y="0"/>
                <wp:positionH relativeFrom="column">
                  <wp:posOffset>3581400</wp:posOffset>
                </wp:positionH>
                <wp:positionV relativeFrom="paragraph">
                  <wp:posOffset>345440</wp:posOffset>
                </wp:positionV>
                <wp:extent cx="0" cy="342900"/>
                <wp:effectExtent l="9525" t="12065" r="9525" b="6985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27.2pt" to="282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">
                <v:stroke dashstyle="1 1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5EC4C" wp14:editId="7356FD91">
                <wp:simplePos x="0" y="0"/>
                <wp:positionH relativeFrom="column">
                  <wp:posOffset>3276600</wp:posOffset>
                </wp:positionH>
                <wp:positionV relativeFrom="paragraph">
                  <wp:posOffset>574040</wp:posOffset>
                </wp:positionV>
                <wp:extent cx="609600" cy="0"/>
                <wp:effectExtent l="9525" t="12065" r="9525" b="698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45.2pt" to="306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">
                <v:stroke dashstyle="1 1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A9B55" wp14:editId="28360F3B">
                <wp:simplePos x="0" y="0"/>
                <wp:positionH relativeFrom="column">
                  <wp:posOffset>2743200</wp:posOffset>
                </wp:positionH>
                <wp:positionV relativeFrom="paragraph">
                  <wp:posOffset>2540</wp:posOffset>
                </wp:positionV>
                <wp:extent cx="0" cy="1028700"/>
                <wp:effectExtent l="9525" t="12065" r="9525" b="698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2pt" to="3in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">
                <v:stroke dashstyle="1 1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0DF2" wp14:editId="536AC9A4">
                <wp:simplePos x="0" y="0"/>
                <wp:positionH relativeFrom="column">
                  <wp:posOffset>1447800</wp:posOffset>
                </wp:positionH>
                <wp:positionV relativeFrom="paragraph">
                  <wp:posOffset>916940</wp:posOffset>
                </wp:positionV>
                <wp:extent cx="1600200" cy="0"/>
                <wp:effectExtent l="9525" t="12065" r="9525" b="698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72.2pt" to="240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">
                <v:stroke dashstyle="1 1"/>
              </v:line>
            </w:pict>
          </mc:Fallback>
        </mc:AlternateContent>
      </w:r>
      <w:r w:rsidR="00BC2BB1" w:rsidRPr="000E05CC">
        <w:rPr>
          <w:position w:val="-86"/>
        </w:rPr>
        <w:object w:dxaOrig="584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65pt;height:92pt" o:ole="">
            <v:imagedata r:id="rId11" o:title=""/>
          </v:shape>
          <o:OLEObject Type="Embed" ProgID="Equation.3" ShapeID="_x0000_i1025" DrawAspect="Content" ObjectID="_1729178419" r:id="rId12"/>
        </w:object>
      </w:r>
      <w:r w:rsidR="00DE370D">
        <w:rPr>
          <w:position w:val="-86"/>
        </w:rPr>
        <w:t xml:space="preserve"> </w:t>
      </w:r>
      <w:r w:rsidR="00A51AC9">
        <w:rPr>
          <w:position w:val="-86"/>
        </w:rPr>
        <w:t>,</w:t>
      </w:r>
      <w:r w:rsidR="00DE370D">
        <w:rPr>
          <w:position w:val="-86"/>
        </w:rPr>
        <w:t xml:space="preserve"> </w:t>
      </w:r>
    </w:p>
    <w:p w:rsidR="001C1DEF" w:rsidRPr="00F305AB" w:rsidRDefault="00C15FF3" w:rsidP="00C15FF3">
      <w:pPr>
        <w:spacing w:after="0"/>
        <w:jc w:val="both"/>
        <w:rPr>
          <w:lang w:val="ru-RU"/>
        </w:rPr>
      </w:pPr>
      <w:r>
        <w:t>бачимо,</w:t>
      </w:r>
      <w:r w:rsidR="00DE370D">
        <w:t xml:space="preserve"> </w:t>
      </w:r>
      <w:r>
        <w:t>що</w:t>
      </w:r>
      <w:r w:rsidR="00DE370D">
        <w:t xml:space="preserve"> </w:t>
      </w:r>
      <w:r>
        <w:t>т</w:t>
      </w:r>
      <w:r w:rsidR="00F305AB">
        <w:t>аке</w:t>
      </w:r>
      <w:r w:rsidR="00DE370D">
        <w:t xml:space="preserve"> </w:t>
      </w:r>
      <w:r w:rsidR="00F305AB">
        <w:t>об’єднання</w:t>
      </w:r>
      <w:r w:rsidR="00DE370D">
        <w:t xml:space="preserve"> </w:t>
      </w:r>
      <w:r w:rsidR="00F305AB">
        <w:t>виявило</w:t>
      </w:r>
      <w:r w:rsidR="00DE370D">
        <w:t xml:space="preserve"> </w:t>
      </w:r>
      <w:r w:rsidR="00F305AB">
        <w:t>Скалярне</w:t>
      </w:r>
      <w:r w:rsidR="00DE370D">
        <w:t xml:space="preserve"> </w:t>
      </w:r>
      <w:r w:rsidR="00F305AB">
        <w:t>Поле</w:t>
      </w:r>
      <w:r w:rsidR="00DE370D">
        <w:t xml:space="preserve"> </w:t>
      </w:r>
      <w:r w:rsidR="00221365">
        <w:t>(СП)</w:t>
      </w:r>
      <w:r w:rsidR="00F305AB">
        <w:t>,</w:t>
      </w:r>
      <w:r w:rsidR="00DE370D">
        <w:t xml:space="preserve"> </w:t>
      </w:r>
      <w:r w:rsidR="00F305AB">
        <w:t>представлене</w:t>
      </w:r>
      <w:r w:rsidR="00DE370D">
        <w:t xml:space="preserve"> </w:t>
      </w:r>
      <w:r w:rsidR="00F305AB">
        <w:t>в</w:t>
      </w:r>
      <w:r w:rsidR="00DE370D">
        <w:t xml:space="preserve"> </w:t>
      </w:r>
      <w:r w:rsidR="00F305AB">
        <w:t>матриці</w:t>
      </w:r>
      <w:r w:rsidR="00DE370D">
        <w:t xml:space="preserve"> </w:t>
      </w:r>
      <w:r w:rsidR="00F305AB" w:rsidRPr="0099264B">
        <w:t>членом</w:t>
      </w:r>
      <w:r w:rsidR="00DE370D">
        <w:t xml:space="preserve"> </w:t>
      </w:r>
      <w:r w:rsidR="00F305AB" w:rsidRPr="0099264B">
        <w:t>G</w:t>
      </w:r>
      <w:r w:rsidR="00F305AB" w:rsidRPr="0099264B">
        <w:rPr>
          <w:vertAlign w:val="subscript"/>
        </w:rPr>
        <w:t>55</w:t>
      </w:r>
      <w:r w:rsidR="00F305AB" w:rsidRPr="0099264B">
        <w:t>.</w:t>
      </w:r>
      <w:r w:rsidR="00DE370D">
        <w:t xml:space="preserve"> </w:t>
      </w:r>
      <w:r w:rsidR="00F305AB" w:rsidRPr="0099264B">
        <w:t>З</w:t>
      </w:r>
      <w:r w:rsidR="00DE370D">
        <w:t xml:space="preserve"> </w:t>
      </w:r>
      <w:r w:rsidR="00F305AB" w:rsidRPr="0099264B">
        <w:t>вигляду</w:t>
      </w:r>
      <w:r w:rsidR="00DE370D">
        <w:t xml:space="preserve"> </w:t>
      </w:r>
      <w:r w:rsidR="00F305AB" w:rsidRPr="0099264B">
        <w:t>матриці</w:t>
      </w:r>
      <w:r w:rsidR="00DE370D">
        <w:t xml:space="preserve"> </w:t>
      </w:r>
      <w:r w:rsidR="00F305AB" w:rsidRPr="0099264B">
        <w:t>випливає,</w:t>
      </w:r>
      <w:r w:rsidR="00DE370D">
        <w:t xml:space="preserve"> </w:t>
      </w:r>
      <w:r w:rsidR="00F305AB" w:rsidRPr="0099264B">
        <w:t>що</w:t>
      </w:r>
      <w:r w:rsidR="00DE370D">
        <w:t xml:space="preserve"> </w:t>
      </w:r>
      <w:r w:rsidR="00F305AB" w:rsidRPr="0099264B">
        <w:t>як</w:t>
      </w:r>
      <w:r w:rsidR="00DE370D">
        <w:t xml:space="preserve"> </w:t>
      </w:r>
      <w:r w:rsidR="00F305AB" w:rsidRPr="0099264B">
        <w:t>гравітаційне</w:t>
      </w:r>
      <w:r w:rsidR="00DE370D">
        <w:t xml:space="preserve"> </w:t>
      </w:r>
      <w:r w:rsidR="00F305AB" w:rsidRPr="0099264B">
        <w:t>та</w:t>
      </w:r>
      <w:r w:rsidR="00DE370D">
        <w:t xml:space="preserve"> </w:t>
      </w:r>
      <w:r w:rsidR="00F305AB" w:rsidRPr="0099264B">
        <w:t>електромагнітне</w:t>
      </w:r>
      <w:r w:rsidR="00DE370D">
        <w:t xml:space="preserve"> </w:t>
      </w:r>
      <w:r w:rsidR="00F305AB" w:rsidRPr="0099264B">
        <w:t>поля</w:t>
      </w:r>
      <w:r w:rsidR="00DE370D">
        <w:t xml:space="preserve"> </w:t>
      </w:r>
      <w:r w:rsidR="00F305AB" w:rsidRPr="0099264B">
        <w:t>проявляються</w:t>
      </w:r>
      <w:r w:rsidR="00DE370D">
        <w:t xml:space="preserve"> </w:t>
      </w:r>
      <w:r w:rsidR="00F305AB" w:rsidRPr="0099264B">
        <w:t>в</w:t>
      </w:r>
      <w:r w:rsidR="00DE370D">
        <w:t xml:space="preserve"> </w:t>
      </w:r>
      <w:r w:rsidR="00F305AB" w:rsidRPr="0099264B">
        <w:t>Мікросвіті</w:t>
      </w:r>
      <w:r w:rsidR="00DE370D">
        <w:t xml:space="preserve"> </w:t>
      </w:r>
      <w:r w:rsidR="00F305AB" w:rsidRPr="0099264B">
        <w:t>та</w:t>
      </w:r>
      <w:r w:rsidR="00DE370D">
        <w:t xml:space="preserve"> </w:t>
      </w:r>
      <w:r w:rsidR="00F305AB" w:rsidRPr="0099264B">
        <w:t>Макросвіті,</w:t>
      </w:r>
      <w:r w:rsidR="00DE370D">
        <w:t xml:space="preserve"> </w:t>
      </w:r>
      <w:r w:rsidR="00F305AB" w:rsidRPr="0099264B">
        <w:t>так</w:t>
      </w:r>
      <w:r w:rsidR="00DE370D">
        <w:t xml:space="preserve"> </w:t>
      </w:r>
      <w:r w:rsidR="00F305AB" w:rsidRPr="0099264B">
        <w:t>і</w:t>
      </w:r>
      <w:r w:rsidR="00DE370D">
        <w:t xml:space="preserve"> </w:t>
      </w:r>
      <w:r w:rsidR="00F305AB" w:rsidRPr="0099264B">
        <w:t>невідоме</w:t>
      </w:r>
      <w:r w:rsidR="00DE370D">
        <w:t xml:space="preserve"> </w:t>
      </w:r>
      <w:r w:rsidR="00221365">
        <w:t>СП</w:t>
      </w:r>
      <w:r w:rsidR="00DE370D">
        <w:t xml:space="preserve"> </w:t>
      </w:r>
      <w:r w:rsidR="00F305AB" w:rsidRPr="0099264B">
        <w:t>повинне</w:t>
      </w:r>
      <w:r w:rsidR="00DE370D">
        <w:t xml:space="preserve"> </w:t>
      </w:r>
      <w:r w:rsidR="00F305AB" w:rsidRPr="0099264B">
        <w:t>проявлятися</w:t>
      </w:r>
      <w:r w:rsidR="00DE370D">
        <w:t xml:space="preserve"> </w:t>
      </w:r>
      <w:r w:rsidR="00F305AB" w:rsidRPr="0099264B">
        <w:t>в</w:t>
      </w:r>
      <w:r w:rsidR="00DE370D">
        <w:t xml:space="preserve"> </w:t>
      </w:r>
      <w:r w:rsidR="00F305AB" w:rsidRPr="0099264B">
        <w:t>Мікросвіті</w:t>
      </w:r>
      <w:r w:rsidR="00DE370D">
        <w:t xml:space="preserve"> </w:t>
      </w:r>
      <w:r w:rsidR="00F305AB">
        <w:t>та</w:t>
      </w:r>
      <w:r w:rsidR="00DE370D">
        <w:t xml:space="preserve"> </w:t>
      </w:r>
      <w:r w:rsidR="00F305AB">
        <w:t>Макросвіті.</w:t>
      </w:r>
      <w:r w:rsidR="00DE370D">
        <w:t xml:space="preserve"> </w:t>
      </w:r>
      <w:r w:rsidR="00F305AB">
        <w:t>Спільним</w:t>
      </w:r>
      <w:r w:rsidR="00DE370D">
        <w:t xml:space="preserve"> </w:t>
      </w:r>
      <w:r w:rsidR="00F305AB">
        <w:t>для</w:t>
      </w:r>
      <w:r w:rsidR="00DE370D">
        <w:t xml:space="preserve"> </w:t>
      </w:r>
      <w:r w:rsidR="00F305AB">
        <w:t>цих</w:t>
      </w:r>
      <w:r w:rsidR="00DE370D">
        <w:t xml:space="preserve"> </w:t>
      </w:r>
      <w:r w:rsidR="00F305AB">
        <w:t>полів</w:t>
      </w:r>
      <w:r w:rsidR="00DE370D">
        <w:t xml:space="preserve"> </w:t>
      </w:r>
      <w:r w:rsidR="00F305AB">
        <w:t>повинна</w:t>
      </w:r>
      <w:r w:rsidR="00DE370D">
        <w:t xml:space="preserve"> </w:t>
      </w:r>
      <w:r w:rsidR="00F305AB">
        <w:t>бути</w:t>
      </w:r>
      <w:r w:rsidR="00DE370D">
        <w:t xml:space="preserve"> </w:t>
      </w:r>
      <w:r w:rsidR="00F305AB">
        <w:t>і</w:t>
      </w:r>
      <w:r w:rsidR="00DE370D">
        <w:t xml:space="preserve"> </w:t>
      </w:r>
      <w:r w:rsidR="00F305AB">
        <w:t>залежність</w:t>
      </w:r>
      <w:r w:rsidR="00DE370D">
        <w:t xml:space="preserve"> </w:t>
      </w:r>
      <w:r w:rsidR="00F305AB">
        <w:t>енергії</w:t>
      </w:r>
      <w:r w:rsidR="00DE370D">
        <w:t xml:space="preserve"> </w:t>
      </w:r>
      <w:r w:rsidR="00F305AB">
        <w:t>від</w:t>
      </w:r>
      <w:r w:rsidR="00DE370D">
        <w:t xml:space="preserve"> </w:t>
      </w:r>
      <w:r w:rsidR="00F305AB">
        <w:t>відстані</w:t>
      </w:r>
      <w:r w:rsidR="00DE370D">
        <w:t xml:space="preserve"> </w:t>
      </w:r>
      <w:r w:rsidR="00732585">
        <w:t>до</w:t>
      </w:r>
      <w:r w:rsidR="00DE370D">
        <w:t xml:space="preserve"> </w:t>
      </w:r>
      <w:r w:rsidR="00732585">
        <w:t>джерела</w:t>
      </w:r>
      <w:r w:rsidR="00DE370D">
        <w:t xml:space="preserve"> </w:t>
      </w:r>
      <w:r w:rsidR="00732585">
        <w:t>поля</w:t>
      </w:r>
      <w:r w:rsidR="00F305AB">
        <w:t>.</w:t>
      </w:r>
      <w:r w:rsidR="00DE370D">
        <w:t xml:space="preserve"> </w:t>
      </w:r>
    </w:p>
    <w:p w:rsidR="002857AF" w:rsidRDefault="006E15ED" w:rsidP="00D3750E">
      <w:pPr>
        <w:spacing w:after="0"/>
        <w:ind w:firstLine="540"/>
        <w:jc w:val="both"/>
      </w:pPr>
      <w:r>
        <w:t>В</w:t>
      </w:r>
      <w:r w:rsidR="00DE370D">
        <w:t xml:space="preserve"> </w:t>
      </w:r>
      <w:r>
        <w:t>формулі</w:t>
      </w:r>
      <w:r w:rsidR="00DE370D">
        <w:t xml:space="preserve"> </w:t>
      </w:r>
      <w:r w:rsidR="00807344">
        <w:t xml:space="preserve">Калуци </w:t>
      </w:r>
      <w:r>
        <w:t>грецькі</w:t>
      </w:r>
      <w:r w:rsidR="00DE370D">
        <w:t xml:space="preserve"> </w:t>
      </w:r>
      <w:r>
        <w:t>індекси</w:t>
      </w:r>
      <w:r w:rsidR="00DE370D">
        <w:t xml:space="preserve"> </w:t>
      </w:r>
      <w:r>
        <w:t>α</w:t>
      </w:r>
      <w:r w:rsidR="00DE370D">
        <w:t xml:space="preserve"> </w:t>
      </w:r>
      <w:r>
        <w:t>і</w:t>
      </w:r>
      <w:r w:rsidR="00DE370D">
        <w:t xml:space="preserve"> </w:t>
      </w:r>
      <w:r>
        <w:t>β</w:t>
      </w:r>
      <w:r w:rsidR="00DE370D">
        <w:t xml:space="preserve"> </w:t>
      </w:r>
      <w:r>
        <w:t>пробігають</w:t>
      </w:r>
      <w:r w:rsidR="00DE370D">
        <w:t xml:space="preserve"> </w:t>
      </w:r>
      <w:r>
        <w:t>чотири</w:t>
      </w:r>
      <w:r w:rsidR="00DE370D">
        <w:t xml:space="preserve"> </w:t>
      </w:r>
      <w:r>
        <w:t>значення:</w:t>
      </w:r>
      <w:r w:rsidR="00DE370D">
        <w:t xml:space="preserve"> </w:t>
      </w:r>
      <w:r>
        <w:t>0,</w:t>
      </w:r>
      <w:r w:rsidR="00DE370D">
        <w:t xml:space="preserve"> </w:t>
      </w:r>
      <w:r>
        <w:t>1,</w:t>
      </w:r>
      <w:r w:rsidR="00DE370D">
        <w:t xml:space="preserve"> </w:t>
      </w:r>
      <w:r>
        <w:t>2,</w:t>
      </w:r>
      <w:r w:rsidR="00DE370D">
        <w:t xml:space="preserve"> </w:t>
      </w:r>
      <w:r>
        <w:t>3.</w:t>
      </w:r>
      <w:r w:rsidR="00DE370D">
        <w:t xml:space="preserve"> </w:t>
      </w:r>
      <w:r>
        <w:t>Тензор</w:t>
      </w:r>
      <w:r w:rsidR="00DE370D">
        <w:t xml:space="preserve"> </w:t>
      </w:r>
      <w:r w:rsidRPr="006E6B71">
        <w:rPr>
          <w:i/>
          <w:iCs/>
          <w:lang w:val="en-US"/>
        </w:rPr>
        <w:t>G</w:t>
      </w:r>
      <w:r w:rsidR="00DE370D">
        <w:t xml:space="preserve"> </w:t>
      </w:r>
      <w:r>
        <w:t>симетричний,</w:t>
      </w:r>
      <w:r w:rsidR="00DE370D">
        <w:t xml:space="preserve"> </w:t>
      </w:r>
      <w:r>
        <w:t>тому</w:t>
      </w:r>
      <w:r w:rsidR="00DE370D">
        <w:t xml:space="preserve"> </w:t>
      </w:r>
      <w:r>
        <w:t>в</w:t>
      </w:r>
      <w:r w:rsidR="00DE370D">
        <w:t xml:space="preserve"> </w:t>
      </w:r>
      <w:r>
        <w:t>ньому</w:t>
      </w:r>
      <w:r w:rsidR="00DE370D">
        <w:t xml:space="preserve"> </w:t>
      </w:r>
      <w:r>
        <w:t>лише</w:t>
      </w:r>
      <w:r w:rsidR="00DE370D">
        <w:t xml:space="preserve"> </w:t>
      </w:r>
      <w:r>
        <w:t>15</w:t>
      </w:r>
      <w:r w:rsidR="00DE370D">
        <w:t xml:space="preserve"> </w:t>
      </w:r>
      <w:r>
        <w:t>різних</w:t>
      </w:r>
      <w:r w:rsidR="00DE370D">
        <w:t xml:space="preserve"> </w:t>
      </w:r>
      <w:r>
        <w:t>компонент.</w:t>
      </w:r>
      <w:r w:rsidR="00DE370D">
        <w:t xml:space="preserve"> </w:t>
      </w: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10</w:t>
      </w:r>
      <w:r w:rsidR="00DE370D">
        <w:t xml:space="preserve"> </w:t>
      </w:r>
      <w:r>
        <w:t>компонент</w:t>
      </w:r>
      <w:r w:rsidR="00DE370D">
        <w:t xml:space="preserve">  </w:t>
      </w:r>
      <w:r>
        <w:t>відповід</w:t>
      </w:r>
      <w:r>
        <w:t>а</w:t>
      </w:r>
      <w:r>
        <w:t>ють</w:t>
      </w:r>
      <w:r w:rsidR="00DE370D">
        <w:t xml:space="preserve"> </w:t>
      </w:r>
      <w:r>
        <w:t>тензору</w:t>
      </w:r>
      <w:r w:rsidR="00DE370D">
        <w:t xml:space="preserve"> </w:t>
      </w:r>
      <w:r>
        <w:t>загальної</w:t>
      </w:r>
      <w:r w:rsidR="00DE370D">
        <w:t xml:space="preserve"> </w:t>
      </w:r>
      <w:r>
        <w:t>теорії</w:t>
      </w:r>
      <w:r w:rsidR="00DE370D">
        <w:t xml:space="preserve"> </w:t>
      </w:r>
      <w:r>
        <w:t>відносності</w:t>
      </w:r>
      <w:r w:rsidR="00DE370D">
        <w:t xml:space="preserve"> </w:t>
      </w:r>
      <w:r>
        <w:t>Ейнштейна,</w:t>
      </w:r>
      <w:r w:rsidR="00DE370D">
        <w:t xml:space="preserve"> </w:t>
      </w:r>
      <w:r w:rsidR="00A51AC9">
        <w:t>а</w:t>
      </w:r>
      <w:r w:rsidR="00DE370D">
        <w:t xml:space="preserve"> </w:t>
      </w:r>
      <w:r>
        <w:t>чотири</w:t>
      </w:r>
      <w:r w:rsidR="00DE370D">
        <w:t xml:space="preserve"> </w:t>
      </w:r>
      <w:r>
        <w:t>компоненти</w:t>
      </w:r>
      <w:r w:rsidR="00DE370D">
        <w:t xml:space="preserve"> </w:t>
      </w:r>
      <w:r>
        <w:t>відповідають</w:t>
      </w:r>
      <w:r w:rsidR="00DE370D">
        <w:t xml:space="preserve"> </w:t>
      </w:r>
      <w:r>
        <w:t>компонентам</w:t>
      </w:r>
      <w:r w:rsidR="00DE370D">
        <w:t xml:space="preserve"> </w:t>
      </w:r>
      <w:r>
        <w:t>електромагнітного</w:t>
      </w:r>
      <w:r w:rsidR="00DE370D">
        <w:t xml:space="preserve"> </w:t>
      </w:r>
      <w:r>
        <w:t>векторного</w:t>
      </w:r>
      <w:r w:rsidR="00DE370D">
        <w:t xml:space="preserve"> </w:t>
      </w:r>
      <w:r>
        <w:t>потенціалу</w:t>
      </w:r>
      <w:r w:rsidR="00DE370D">
        <w:t xml:space="preserve"> </w:t>
      </w:r>
      <w:r>
        <w:rPr>
          <w:lang w:val="en-US"/>
        </w:rPr>
        <w:t>A</w:t>
      </w:r>
      <w:r w:rsidRPr="0021371E">
        <w:rPr>
          <w:vertAlign w:val="subscript"/>
          <w:lang w:val="en-US"/>
        </w:rPr>
        <w:t>α</w:t>
      </w:r>
      <w:r w:rsidR="00DE370D">
        <w:t xml:space="preserve"> </w:t>
      </w:r>
      <w:r>
        <w:t>(</w:t>
      </w:r>
      <w:r w:rsidRPr="0021371E">
        <w:rPr>
          <w:position w:val="-24"/>
        </w:rPr>
        <w:object w:dxaOrig="1359" w:dyaOrig="680">
          <v:shape id="_x0000_i1026" type="#_x0000_t75" style="width:68pt;height:34pt" o:ole="">
            <v:imagedata r:id="rId13" o:title=""/>
          </v:shape>
          <o:OLEObject Type="Embed" ProgID="Equation.3" ShapeID="_x0000_i1026" DrawAspect="Content" ObjectID="_1729178420" r:id="rId14"/>
        </w:object>
      </w:r>
      <w:r>
        <w:t>,</w:t>
      </w:r>
      <w:r w:rsidR="00DE370D">
        <w:t xml:space="preserve"> </w:t>
      </w:r>
      <w:r>
        <w:t>де</w:t>
      </w:r>
      <w:r w:rsidR="00DE370D">
        <w:t xml:space="preserve"> </w:t>
      </w:r>
      <w:r>
        <w:t>γ</w:t>
      </w:r>
      <w:r w:rsidR="00DE370D">
        <w:t xml:space="preserve"> </w:t>
      </w:r>
      <w:r>
        <w:t>-</w:t>
      </w:r>
      <w:r w:rsidR="00DE370D">
        <w:t xml:space="preserve"> </w:t>
      </w:r>
      <w:r>
        <w:t>гравітаційна</w:t>
      </w:r>
      <w:r w:rsidR="00DE370D">
        <w:t xml:space="preserve"> </w:t>
      </w:r>
      <w:r>
        <w:t>стала</w:t>
      </w:r>
      <w:r w:rsidR="00DE370D">
        <w:t xml:space="preserve"> </w:t>
      </w:r>
      <w:r>
        <w:t>в</w:t>
      </w:r>
      <w:r w:rsidR="00DE370D">
        <w:t xml:space="preserve"> </w:t>
      </w:r>
      <w:r>
        <w:t>формулі</w:t>
      </w:r>
      <w:r w:rsidR="00DE370D">
        <w:t xml:space="preserve"> </w:t>
      </w:r>
      <w:r>
        <w:t>Ньютона).</w:t>
      </w:r>
      <w:r w:rsidR="00DE370D">
        <w:t xml:space="preserve"> </w:t>
      </w:r>
    </w:p>
    <w:p w:rsidR="00C31F8A" w:rsidRDefault="006E15ED" w:rsidP="00C31F8A">
      <w:pPr>
        <w:spacing w:after="0"/>
        <w:ind w:firstLine="540"/>
        <w:jc w:val="both"/>
      </w:pPr>
      <w:r>
        <w:t>Після</w:t>
      </w:r>
      <w:r w:rsidR="00DE370D">
        <w:t xml:space="preserve"> </w:t>
      </w:r>
      <w:r>
        <w:t>опублікування</w:t>
      </w:r>
      <w:r w:rsidR="00DE370D">
        <w:t xml:space="preserve"> </w:t>
      </w:r>
      <w:r>
        <w:t>теорії</w:t>
      </w:r>
      <w:r w:rsidR="00DE370D">
        <w:t xml:space="preserve"> </w:t>
      </w:r>
      <w:r>
        <w:t>Т.</w:t>
      </w:r>
      <w:r w:rsidR="00DE370D">
        <w:t xml:space="preserve"> </w:t>
      </w:r>
      <w:r>
        <w:t>Калуци</w:t>
      </w:r>
      <w:r w:rsidR="00DE370D">
        <w:t xml:space="preserve"> </w:t>
      </w:r>
      <w:r>
        <w:t>в</w:t>
      </w:r>
      <w:r w:rsidR="00DE370D">
        <w:t xml:space="preserve"> </w:t>
      </w:r>
      <w:r>
        <w:t>літературі</w:t>
      </w:r>
      <w:r w:rsidR="00DE370D">
        <w:t xml:space="preserve"> </w:t>
      </w:r>
      <w:r>
        <w:t>з’явилось</w:t>
      </w:r>
      <w:r w:rsidR="00DE370D">
        <w:t xml:space="preserve"> </w:t>
      </w:r>
      <w:r>
        <w:t>багато</w:t>
      </w:r>
      <w:r w:rsidR="00DE370D">
        <w:t xml:space="preserve"> </w:t>
      </w:r>
      <w:r>
        <w:t>праць,</w:t>
      </w:r>
      <w:r w:rsidR="00DE370D">
        <w:t xml:space="preserve"> </w:t>
      </w:r>
      <w:r>
        <w:t>присвячених</w:t>
      </w:r>
      <w:r w:rsidR="00DE370D">
        <w:t xml:space="preserve"> </w:t>
      </w:r>
      <w:r>
        <w:t>аналітичному</w:t>
      </w:r>
      <w:r w:rsidR="00DE370D">
        <w:t xml:space="preserve"> </w:t>
      </w:r>
      <w:r>
        <w:t>опису</w:t>
      </w:r>
      <w:r w:rsidR="00DE370D">
        <w:t xml:space="preserve"> </w:t>
      </w:r>
      <w:r>
        <w:t>п’ятивимірного</w:t>
      </w:r>
      <w:r w:rsidR="00DE370D">
        <w:t xml:space="preserve"> </w:t>
      </w:r>
      <w:r>
        <w:t>просто</w:t>
      </w:r>
      <w:r w:rsidR="007B7CB8">
        <w:t>ру.</w:t>
      </w:r>
      <w:r w:rsidR="00DE370D">
        <w:t xml:space="preserve"> </w:t>
      </w:r>
      <w:r w:rsidR="007B7CB8">
        <w:t>При</w:t>
      </w:r>
      <w:r w:rsidR="00DE370D">
        <w:t xml:space="preserve"> </w:t>
      </w:r>
      <w:r w:rsidR="007B7CB8">
        <w:t>цьому</w:t>
      </w:r>
      <w:r w:rsidR="00DE370D">
        <w:t xml:space="preserve"> </w:t>
      </w:r>
      <w:r w:rsidR="007B7CB8">
        <w:t>було</w:t>
      </w:r>
      <w:r w:rsidR="00DE370D">
        <w:t xml:space="preserve"> </w:t>
      </w:r>
      <w:r w:rsidR="007B7CB8">
        <w:t>показано,</w:t>
      </w:r>
      <w:r w:rsidR="00DE370D">
        <w:t xml:space="preserve"> </w:t>
      </w:r>
      <w:r w:rsidR="007B7CB8">
        <w:t>що</w:t>
      </w:r>
      <w:r w:rsidR="00DE370D">
        <w:t xml:space="preserve"> </w:t>
      </w:r>
      <w:r w:rsidR="007B7CB8">
        <w:t>п’ята</w:t>
      </w:r>
      <w:r w:rsidR="00DE370D">
        <w:t xml:space="preserve"> </w:t>
      </w:r>
      <w:r w:rsidR="007B7CB8">
        <w:t>координ</w:t>
      </w:r>
      <w:r w:rsidR="007B7CB8">
        <w:t>а</w:t>
      </w:r>
      <w:r w:rsidR="007B7CB8">
        <w:t>та</w:t>
      </w:r>
      <w:r w:rsidR="00DE370D">
        <w:t xml:space="preserve"> </w:t>
      </w:r>
      <w:r w:rsidR="007B7CB8">
        <w:t>є</w:t>
      </w:r>
      <w:r w:rsidR="00DE370D">
        <w:t xml:space="preserve"> </w:t>
      </w:r>
      <w:r w:rsidR="007B7CB8">
        <w:t>просторовою.</w:t>
      </w:r>
      <w:r w:rsidR="00DE370D">
        <w:t xml:space="preserve"> </w:t>
      </w:r>
      <w:r w:rsidR="00C31F8A">
        <w:t>Більше</w:t>
      </w:r>
      <w:r w:rsidR="00DE370D">
        <w:t xml:space="preserve"> </w:t>
      </w:r>
      <w:r w:rsidR="00C31F8A">
        <w:t>того,</w:t>
      </w:r>
      <w:r w:rsidR="00DE370D">
        <w:t xml:space="preserve"> </w:t>
      </w:r>
      <w:r w:rsidR="00C31F8A">
        <w:t>п’ята</w:t>
      </w:r>
      <w:r w:rsidR="00DE370D">
        <w:t xml:space="preserve"> </w:t>
      </w:r>
      <w:r w:rsidR="00C31F8A">
        <w:t>координата</w:t>
      </w:r>
      <w:r w:rsidR="00DE370D">
        <w:t xml:space="preserve"> </w:t>
      </w:r>
      <w:r w:rsidR="00C31F8A">
        <w:t>може</w:t>
      </w:r>
      <w:r w:rsidR="00DE370D">
        <w:t xml:space="preserve"> </w:t>
      </w:r>
      <w:r w:rsidR="00C31F8A">
        <w:t>змінюватися</w:t>
      </w:r>
      <w:r w:rsidR="00DE370D">
        <w:t xml:space="preserve"> </w:t>
      </w:r>
      <w:r w:rsidR="00C31F8A">
        <w:t>лише</w:t>
      </w:r>
      <w:r w:rsidR="00DE370D">
        <w:t xml:space="preserve"> </w:t>
      </w:r>
      <w:r w:rsidR="00C31F8A">
        <w:t>в</w:t>
      </w:r>
      <w:r w:rsidR="00DE370D">
        <w:t xml:space="preserve"> </w:t>
      </w:r>
      <w:r w:rsidR="00C31F8A">
        <w:t>невеликих</w:t>
      </w:r>
      <w:r w:rsidR="00DE370D">
        <w:t xml:space="preserve"> </w:t>
      </w:r>
      <w:r w:rsidR="00C31F8A">
        <w:t>межах</w:t>
      </w:r>
      <w:r w:rsidR="00DE370D">
        <w:t xml:space="preserve"> </w:t>
      </w:r>
      <w:r w:rsidR="00C31F8A">
        <w:t>від</w:t>
      </w:r>
      <w:r w:rsidR="00DE370D">
        <w:t xml:space="preserve"> </w:t>
      </w:r>
      <w:r w:rsidR="00C31F8A">
        <w:t>0</w:t>
      </w:r>
      <w:r w:rsidR="00DE370D">
        <w:t xml:space="preserve"> </w:t>
      </w:r>
      <w:r w:rsidR="00C31F8A">
        <w:t>до</w:t>
      </w:r>
      <w:r w:rsidR="00DE370D">
        <w:t xml:space="preserve"> </w:t>
      </w:r>
      <w:r w:rsidR="00C31F8A">
        <w:t>Т.</w:t>
      </w:r>
      <w:r w:rsidR="00DE370D">
        <w:t xml:space="preserve"> </w:t>
      </w:r>
      <w:r w:rsidR="00DA3EDD">
        <w:t>Для</w:t>
      </w:r>
      <w:r w:rsidR="00DE370D">
        <w:t xml:space="preserve"> </w:t>
      </w:r>
      <w:r w:rsidR="00DA3EDD">
        <w:t>опису</w:t>
      </w:r>
      <w:r w:rsidR="00DE370D">
        <w:t xml:space="preserve"> </w:t>
      </w:r>
      <w:r w:rsidR="00DA3EDD">
        <w:t>п’ятої</w:t>
      </w:r>
      <w:r w:rsidR="00DE370D">
        <w:t xml:space="preserve"> </w:t>
      </w:r>
      <w:r w:rsidR="00DA3EDD">
        <w:t>координати</w:t>
      </w:r>
      <w:r w:rsidR="00DE370D">
        <w:t xml:space="preserve"> </w:t>
      </w:r>
      <w:r w:rsidR="00C31F8A">
        <w:t>А.</w:t>
      </w:r>
      <w:r w:rsidR="00DE370D">
        <w:t xml:space="preserve"> </w:t>
      </w:r>
      <w:r w:rsidR="00C31F8A">
        <w:t>Ейнштейн</w:t>
      </w:r>
      <w:r w:rsidR="00DE370D">
        <w:t xml:space="preserve"> </w:t>
      </w:r>
      <w:r w:rsidR="00C31F8A">
        <w:t>запропонував</w:t>
      </w:r>
      <w:r w:rsidR="00DE370D">
        <w:t xml:space="preserve"> </w:t>
      </w:r>
      <w:r w:rsidR="00C31F8A">
        <w:t>обмежитися</w:t>
      </w:r>
      <w:r w:rsidR="00DE370D">
        <w:t xml:space="preserve"> </w:t>
      </w:r>
      <w:r w:rsidR="00C31F8A">
        <w:t>лише</w:t>
      </w:r>
      <w:r w:rsidR="00DE370D">
        <w:t xml:space="preserve"> </w:t>
      </w:r>
      <w:r w:rsidR="00C31F8A">
        <w:t>пері</w:t>
      </w:r>
      <w:r w:rsidR="00C31F8A">
        <w:t>о</w:t>
      </w:r>
      <w:r w:rsidR="00C31F8A">
        <w:t>дичними</w:t>
      </w:r>
      <w:r w:rsidR="00DE370D">
        <w:t xml:space="preserve"> </w:t>
      </w:r>
      <w:r w:rsidR="00C31F8A">
        <w:t>функціями</w:t>
      </w:r>
      <w:r w:rsidR="00DE370D">
        <w:t xml:space="preserve"> </w:t>
      </w:r>
      <w:r w:rsidR="00C31F8A">
        <w:t>з</w:t>
      </w:r>
      <w:r w:rsidR="00DE370D">
        <w:t xml:space="preserve"> </w:t>
      </w:r>
      <w:r w:rsidR="00C31F8A">
        <w:t>періодом</w:t>
      </w:r>
      <w:r w:rsidR="00DE370D">
        <w:t xml:space="preserve"> </w:t>
      </w:r>
      <w:r w:rsidR="00C31F8A">
        <w:t>Т.</w:t>
      </w:r>
      <w:r w:rsidR="00DE370D">
        <w:t xml:space="preserve"> </w:t>
      </w:r>
      <w:r w:rsidR="00C31F8A">
        <w:t>Таким</w:t>
      </w:r>
      <w:r w:rsidR="00DE370D">
        <w:t xml:space="preserve"> </w:t>
      </w:r>
      <w:r w:rsidR="00C31F8A">
        <w:t>чином</w:t>
      </w:r>
      <w:r w:rsidR="00DE370D">
        <w:t xml:space="preserve"> </w:t>
      </w:r>
      <w:r w:rsidR="00C31F8A">
        <w:t>світ</w:t>
      </w:r>
      <w:r w:rsidR="00DE370D">
        <w:t xml:space="preserve"> </w:t>
      </w:r>
      <w:r w:rsidR="00C31F8A">
        <w:t>виявився</w:t>
      </w:r>
      <w:r w:rsidR="00DE370D">
        <w:t xml:space="preserve"> </w:t>
      </w:r>
      <w:r w:rsidR="00C31F8A">
        <w:t>замкнутим</w:t>
      </w:r>
      <w:r w:rsidR="00DE370D">
        <w:t xml:space="preserve"> </w:t>
      </w:r>
      <w:r w:rsidR="00C31F8A">
        <w:t>щодо</w:t>
      </w:r>
      <w:r w:rsidR="00DE370D">
        <w:t xml:space="preserve"> </w:t>
      </w:r>
      <w:r w:rsidR="00C31F8A">
        <w:t>п’ятої</w:t>
      </w:r>
      <w:r w:rsidR="00DE370D">
        <w:t xml:space="preserve"> </w:t>
      </w:r>
      <w:r w:rsidR="00C31F8A">
        <w:t>коо</w:t>
      </w:r>
      <w:r w:rsidR="00C31F8A">
        <w:t>р</w:t>
      </w:r>
      <w:r w:rsidR="00C31F8A">
        <w:t>динати.</w:t>
      </w:r>
      <w:r w:rsidR="00DE370D">
        <w:t xml:space="preserve"> </w:t>
      </w:r>
      <w:r w:rsidR="00C31F8A">
        <w:t>В</w:t>
      </w:r>
      <w:r w:rsidR="00DE370D">
        <w:t xml:space="preserve"> </w:t>
      </w:r>
      <w:r w:rsidR="00C31F8A">
        <w:t>такому</w:t>
      </w:r>
      <w:r w:rsidR="00DE370D">
        <w:t xml:space="preserve"> </w:t>
      </w:r>
      <w:r w:rsidR="00C31F8A">
        <w:t>разі</w:t>
      </w:r>
      <w:r w:rsidR="00DE370D">
        <w:t xml:space="preserve"> </w:t>
      </w:r>
      <w:r w:rsidR="00C31F8A">
        <w:t>можна</w:t>
      </w:r>
      <w:r w:rsidR="00DE370D">
        <w:t xml:space="preserve"> </w:t>
      </w:r>
      <w:r w:rsidR="00C31F8A">
        <w:t>не</w:t>
      </w:r>
      <w:r w:rsidR="00DE370D">
        <w:t xml:space="preserve"> </w:t>
      </w:r>
      <w:r w:rsidR="00C31F8A">
        <w:t>обмежувати</w:t>
      </w:r>
      <w:r w:rsidR="00DE370D">
        <w:t xml:space="preserve"> </w:t>
      </w:r>
      <w:r w:rsidR="00C31F8A">
        <w:t>довжину</w:t>
      </w:r>
      <w:r w:rsidR="00DE370D">
        <w:t xml:space="preserve"> </w:t>
      </w:r>
      <w:r w:rsidR="00C31F8A">
        <w:t>п’ятої</w:t>
      </w:r>
      <w:r w:rsidR="00DE370D">
        <w:t xml:space="preserve"> </w:t>
      </w:r>
      <w:r w:rsidR="00C31F8A">
        <w:t>координати</w:t>
      </w:r>
      <w:r w:rsidR="00DE370D">
        <w:t xml:space="preserve"> </w:t>
      </w:r>
      <w:r w:rsidR="00C31F8A">
        <w:t>величиною</w:t>
      </w:r>
      <w:r w:rsidR="00DE370D">
        <w:t xml:space="preserve"> </w:t>
      </w:r>
      <w:r w:rsidR="00C31F8A">
        <w:t>Т,</w:t>
      </w:r>
      <w:r w:rsidR="00DE370D">
        <w:t xml:space="preserve"> </w:t>
      </w:r>
      <w:r w:rsidR="00C31F8A">
        <w:t>а</w:t>
      </w:r>
      <w:r w:rsidR="00DE370D">
        <w:t xml:space="preserve"> </w:t>
      </w:r>
      <w:r w:rsidR="00C31F8A">
        <w:t>вв</w:t>
      </w:r>
      <w:r w:rsidR="00C31F8A">
        <w:t>а</w:t>
      </w:r>
      <w:r w:rsidR="00C31F8A">
        <w:t>жати</w:t>
      </w:r>
      <w:r w:rsidR="00DE370D">
        <w:t xml:space="preserve"> </w:t>
      </w:r>
      <w:r w:rsidR="00C31F8A">
        <w:t>її</w:t>
      </w:r>
      <w:r w:rsidR="00DE370D">
        <w:t xml:space="preserve"> </w:t>
      </w:r>
      <w:r w:rsidR="00C31F8A">
        <w:t>безмежною,</w:t>
      </w:r>
      <w:r w:rsidR="00DE370D">
        <w:t xml:space="preserve"> </w:t>
      </w:r>
      <w:r w:rsidR="00C31F8A">
        <w:t>проте</w:t>
      </w:r>
      <w:r w:rsidR="00DE370D">
        <w:t xml:space="preserve"> </w:t>
      </w:r>
      <w:r w:rsidR="00C31F8A">
        <w:t>скрученою</w:t>
      </w:r>
      <w:r w:rsidR="00DE370D">
        <w:t xml:space="preserve"> </w:t>
      </w:r>
      <w:r w:rsidR="00C31F8A">
        <w:t>в</w:t>
      </w:r>
      <w:r w:rsidR="00DE370D">
        <w:t xml:space="preserve"> </w:t>
      </w:r>
      <w:r w:rsidR="00C31F8A">
        <w:t>спіраль</w:t>
      </w:r>
      <w:r w:rsidR="00DE370D">
        <w:t xml:space="preserve"> </w:t>
      </w:r>
      <w:r w:rsidR="00C31F8A">
        <w:t>з</w:t>
      </w:r>
      <w:r w:rsidR="00DE370D">
        <w:t xml:space="preserve"> </w:t>
      </w:r>
      <w:r w:rsidR="00C31F8A">
        <w:t>періодом</w:t>
      </w:r>
      <w:r w:rsidR="00DE370D">
        <w:t xml:space="preserve"> </w:t>
      </w:r>
      <w:r w:rsidR="00C31F8A">
        <w:t>Т.</w:t>
      </w:r>
      <w:r w:rsidR="00DE370D">
        <w:t xml:space="preserve"> </w:t>
      </w:r>
      <w:r w:rsidR="00C31F8A">
        <w:t>Така</w:t>
      </w:r>
      <w:r w:rsidR="00DE370D">
        <w:t xml:space="preserve"> </w:t>
      </w:r>
      <w:r w:rsidR="00C31F8A">
        <w:t>теорія</w:t>
      </w:r>
      <w:r w:rsidR="00DE370D">
        <w:t xml:space="preserve"> </w:t>
      </w:r>
      <w:r w:rsidR="00C31F8A">
        <w:t>була</w:t>
      </w:r>
      <w:r w:rsidR="00DE370D">
        <w:t xml:space="preserve"> </w:t>
      </w:r>
      <w:r w:rsidR="00C31F8A">
        <w:t>пізніше</w:t>
      </w:r>
      <w:r w:rsidR="00DE370D">
        <w:t xml:space="preserve"> </w:t>
      </w:r>
      <w:r w:rsidR="00C31F8A">
        <w:t>поб</w:t>
      </w:r>
      <w:r w:rsidR="00C31F8A">
        <w:t>у</w:t>
      </w:r>
      <w:r w:rsidR="00C31F8A">
        <w:t>дована,</w:t>
      </w:r>
      <w:r w:rsidR="00DE370D">
        <w:t xml:space="preserve"> </w:t>
      </w:r>
      <w:r w:rsidR="00C31F8A">
        <w:t>проте</w:t>
      </w:r>
      <w:r w:rsidR="00DE370D">
        <w:t xml:space="preserve"> </w:t>
      </w:r>
      <w:r w:rsidR="00C31F8A">
        <w:t>в</w:t>
      </w:r>
      <w:r w:rsidR="00DE370D">
        <w:t xml:space="preserve"> </w:t>
      </w:r>
      <w:r w:rsidR="00C31F8A">
        <w:t>ній</w:t>
      </w:r>
      <w:r w:rsidR="00DE370D">
        <w:t xml:space="preserve"> </w:t>
      </w:r>
      <w:r w:rsidR="00C31F8A">
        <w:t>виникають</w:t>
      </w:r>
      <w:r w:rsidR="00DE370D">
        <w:t xml:space="preserve"> </w:t>
      </w:r>
      <w:r w:rsidR="00C31F8A">
        <w:t>коефіцієнти,</w:t>
      </w:r>
      <w:r w:rsidR="00DE370D">
        <w:t xml:space="preserve"> </w:t>
      </w:r>
      <w:r w:rsidR="00C31F8A">
        <w:t>кратні</w:t>
      </w:r>
      <w:r w:rsidR="00DE370D">
        <w:t xml:space="preserve"> </w:t>
      </w:r>
      <w:r w:rsidR="00C31F8A">
        <w:t>оберненій</w:t>
      </w:r>
      <w:r w:rsidR="00DE370D">
        <w:t xml:space="preserve"> </w:t>
      </w:r>
      <w:r w:rsidR="00C31F8A">
        <w:t>величині</w:t>
      </w:r>
      <w:r w:rsidR="00DE370D">
        <w:t xml:space="preserve"> </w:t>
      </w:r>
      <w:r w:rsidR="00C31F8A">
        <w:t>періоду</w:t>
      </w:r>
      <w:r w:rsidR="00DE370D">
        <w:t xml:space="preserve"> </w:t>
      </w:r>
      <w:r w:rsidR="00C31F8A">
        <w:t>Т:</w:t>
      </w:r>
      <w:r w:rsidR="00DE370D">
        <w:t xml:space="preserve"> </w:t>
      </w:r>
      <w:r w:rsidR="00C31F8A">
        <w:t>1/</w:t>
      </w:r>
      <w:proofErr w:type="spellStart"/>
      <w:r w:rsidR="00C31F8A">
        <w:t>Т</w:t>
      </w:r>
      <w:proofErr w:type="spellEnd"/>
      <w:r w:rsidR="00C31F8A">
        <w:t>,</w:t>
      </w:r>
      <w:r w:rsidR="00DE370D">
        <w:t xml:space="preserve"> </w:t>
      </w:r>
      <w:r w:rsidR="00C31F8A">
        <w:t>2/</w:t>
      </w:r>
      <w:proofErr w:type="spellStart"/>
      <w:r w:rsidR="00C31F8A">
        <w:t>Т</w:t>
      </w:r>
      <w:proofErr w:type="spellEnd"/>
      <w:r w:rsidR="00C31F8A">
        <w:t>,</w:t>
      </w:r>
      <w:r w:rsidR="00DE370D">
        <w:t xml:space="preserve"> </w:t>
      </w:r>
      <w:r w:rsidR="00C31F8A">
        <w:t>3/</w:t>
      </w:r>
      <w:proofErr w:type="spellStart"/>
      <w:r w:rsidR="00C31F8A">
        <w:t>Т</w:t>
      </w:r>
      <w:proofErr w:type="spellEnd"/>
      <w:r w:rsidR="00DE370D">
        <w:t xml:space="preserve"> </w:t>
      </w:r>
      <w:r w:rsidR="00C31F8A">
        <w:t>тощо.</w:t>
      </w:r>
      <w:r w:rsidR="00DE370D">
        <w:t xml:space="preserve"> </w:t>
      </w:r>
      <w:r w:rsidR="00C31F8A">
        <w:t>Отже,</w:t>
      </w:r>
      <w:r w:rsidR="00DE370D">
        <w:t xml:space="preserve"> </w:t>
      </w:r>
      <w:r w:rsidR="00732585">
        <w:t>були</w:t>
      </w:r>
      <w:r w:rsidR="00DE370D">
        <w:t xml:space="preserve"> </w:t>
      </w:r>
      <w:r w:rsidR="00C31F8A">
        <w:t>отрима</w:t>
      </w:r>
      <w:r w:rsidR="00732585">
        <w:t>ні</w:t>
      </w:r>
      <w:r w:rsidR="00DE370D">
        <w:t xml:space="preserve"> </w:t>
      </w:r>
      <w:r w:rsidR="00C31F8A">
        <w:t>певні</w:t>
      </w:r>
      <w:r w:rsidR="00DE370D">
        <w:t xml:space="preserve"> </w:t>
      </w:r>
      <w:r w:rsidR="00C31F8A">
        <w:t>квантові</w:t>
      </w:r>
      <w:r w:rsidR="00DE370D">
        <w:t xml:space="preserve"> </w:t>
      </w:r>
      <w:r w:rsidR="00C31F8A">
        <w:t>значення.</w:t>
      </w:r>
      <w:r w:rsidR="00DE370D">
        <w:t xml:space="preserve"> </w:t>
      </w:r>
      <w:r w:rsidR="00C31F8A">
        <w:t>При</w:t>
      </w:r>
      <w:r w:rsidR="00DE370D">
        <w:t xml:space="preserve"> </w:t>
      </w:r>
      <w:r w:rsidR="00C31F8A">
        <w:t>цьому</w:t>
      </w:r>
      <w:r w:rsidR="00DE370D">
        <w:t xml:space="preserve"> </w:t>
      </w:r>
      <w:r w:rsidR="00C31F8A">
        <w:t>знайдено</w:t>
      </w:r>
      <w:r w:rsidR="00DE370D">
        <w:t xml:space="preserve"> </w:t>
      </w:r>
      <w:r w:rsidR="00C31F8A">
        <w:t>вираз</w:t>
      </w:r>
      <w:r w:rsidR="00DE370D">
        <w:t xml:space="preserve"> </w:t>
      </w:r>
      <w:r w:rsidR="00C31F8A">
        <w:t>для</w:t>
      </w:r>
      <w:r w:rsidR="00DE370D">
        <w:t xml:space="preserve"> </w:t>
      </w:r>
      <w:r w:rsidR="00C31F8A">
        <w:t>в</w:t>
      </w:r>
      <w:r w:rsidR="00C31F8A">
        <w:t>и</w:t>
      </w:r>
      <w:r w:rsidR="00C31F8A">
        <w:t>значення</w:t>
      </w:r>
      <w:r w:rsidR="00DE370D">
        <w:t xml:space="preserve"> </w:t>
      </w:r>
      <w:r w:rsidR="00C31F8A">
        <w:t>періоду</w:t>
      </w:r>
      <w:r w:rsidR="00DE370D">
        <w:t xml:space="preserve"> </w:t>
      </w:r>
      <w:r w:rsidR="00C31F8A">
        <w:t>Т:</w:t>
      </w:r>
    </w:p>
    <w:p w:rsidR="00C31F8A" w:rsidRPr="00C31F8A" w:rsidRDefault="00C31F8A" w:rsidP="00C31F8A">
      <w:pPr>
        <w:spacing w:after="0"/>
        <w:ind w:firstLine="1680"/>
        <w:jc w:val="both"/>
        <w:rPr>
          <w:lang w:val="en-US"/>
        </w:rPr>
      </w:pPr>
      <w:r w:rsidRPr="004104B8">
        <w:rPr>
          <w:position w:val="-32"/>
          <w:lang w:val="en-US"/>
        </w:rPr>
        <w:object w:dxaOrig="1440" w:dyaOrig="700">
          <v:shape id="_x0000_i1027" type="#_x0000_t75" style="width:1in;height:35pt" o:ole="">
            <v:imagedata r:id="rId15" o:title=""/>
          </v:shape>
          <o:OLEObject Type="Embed" ProgID="Equation.3" ShapeID="_x0000_i1027" DrawAspect="Content" ObjectID="_1729178421" r:id="rId16"/>
        </w:object>
      </w:r>
    </w:p>
    <w:p w:rsidR="00C31F8A" w:rsidRPr="00C31F8A" w:rsidRDefault="00C31F8A" w:rsidP="00C31F8A">
      <w:pPr>
        <w:spacing w:after="0"/>
        <w:jc w:val="both"/>
      </w:pPr>
      <w:r w:rsidRPr="00C31F8A">
        <w:t>де</w:t>
      </w:r>
      <w:r w:rsidR="00DE370D">
        <w:t xml:space="preserve"> </w:t>
      </w:r>
      <w:r w:rsidRPr="00C31F8A">
        <w:t>n</w:t>
      </w:r>
      <w:r w:rsidR="00DE370D">
        <w:t xml:space="preserve"> </w:t>
      </w:r>
      <w:r w:rsidRPr="00C31F8A">
        <w:t>–</w:t>
      </w:r>
      <w:r w:rsidR="00DE370D">
        <w:t xml:space="preserve"> </w:t>
      </w:r>
      <w:r w:rsidRPr="00C31F8A">
        <w:t>ціле</w:t>
      </w:r>
      <w:r w:rsidR="00DE370D">
        <w:t xml:space="preserve"> </w:t>
      </w:r>
      <w:r w:rsidRPr="00C31F8A">
        <w:t>число.</w:t>
      </w:r>
      <w:r w:rsidR="00DE370D">
        <w:t xml:space="preserve"> </w:t>
      </w:r>
      <w:r w:rsidRPr="00C31F8A">
        <w:t>Довжина</w:t>
      </w:r>
      <w:r w:rsidR="00DE370D">
        <w:t xml:space="preserve"> </w:t>
      </w:r>
      <w:r w:rsidRPr="00C31F8A">
        <w:t>одного</w:t>
      </w:r>
      <w:r w:rsidR="00DE370D">
        <w:t xml:space="preserve"> </w:t>
      </w:r>
      <w:r w:rsidRPr="00C31F8A">
        <w:t>циклу</w:t>
      </w:r>
      <w:r w:rsidR="00DE370D">
        <w:t xml:space="preserve"> </w:t>
      </w:r>
      <w:r w:rsidRPr="00C31F8A">
        <w:t>відповідає</w:t>
      </w:r>
      <w:r w:rsidR="00DE370D">
        <w:t xml:space="preserve"> </w:t>
      </w:r>
      <w:r w:rsidRPr="00C31F8A">
        <w:t>величині</w:t>
      </w:r>
      <w:r w:rsidR="00DE370D">
        <w:t xml:space="preserve"> </w:t>
      </w:r>
      <w:r w:rsidRPr="00C31F8A">
        <w:rPr>
          <w:i/>
        </w:rPr>
        <w:t>n</w:t>
      </w:r>
      <w:r w:rsidR="00DE370D">
        <w:t xml:space="preserve"> </w:t>
      </w:r>
      <w:r w:rsidRPr="00C31F8A">
        <w:t>=</w:t>
      </w:r>
      <w:r w:rsidR="00DE370D">
        <w:t xml:space="preserve"> </w:t>
      </w:r>
      <w:r w:rsidRPr="00C31F8A">
        <w:t>1.</w:t>
      </w:r>
    </w:p>
    <w:p w:rsidR="00C31F8A" w:rsidRDefault="00C31F8A" w:rsidP="00C31F8A">
      <w:pPr>
        <w:spacing w:after="0"/>
        <w:ind w:firstLine="600"/>
      </w:pPr>
      <w:r>
        <w:t>Останню</w:t>
      </w:r>
      <w:r w:rsidR="00DE370D">
        <w:rPr>
          <w:lang w:val="ru-RU"/>
        </w:rPr>
        <w:t xml:space="preserve"> </w:t>
      </w:r>
      <w:r>
        <w:t>формулу</w:t>
      </w:r>
      <w:r w:rsidR="00DE370D">
        <w:t xml:space="preserve"> </w:t>
      </w:r>
      <w:r>
        <w:t>можна</w:t>
      </w:r>
      <w:r w:rsidR="00DE370D">
        <w:t xml:space="preserve"> </w:t>
      </w:r>
      <w:r>
        <w:t>переписати</w:t>
      </w:r>
      <w:r w:rsidR="00DE370D">
        <w:t xml:space="preserve"> </w:t>
      </w:r>
      <w:r>
        <w:t>у</w:t>
      </w:r>
      <w:r w:rsidR="00DE370D">
        <w:t xml:space="preserve"> </w:t>
      </w:r>
      <w:r>
        <w:t>вигляді</w:t>
      </w:r>
    </w:p>
    <w:p w:rsidR="00C31F8A" w:rsidRDefault="00C31F8A" w:rsidP="00C31F8A">
      <w:pPr>
        <w:spacing w:after="0"/>
        <w:ind w:firstLine="1680"/>
      </w:pPr>
      <w:r w:rsidRPr="006610A5">
        <w:rPr>
          <w:position w:val="-26"/>
        </w:rPr>
        <w:object w:dxaOrig="3420" w:dyaOrig="720">
          <v:shape id="_x0000_i1028" type="#_x0000_t75" style="width:171pt;height:36.35pt" o:ole="">
            <v:imagedata r:id="rId17" o:title=""/>
          </v:shape>
          <o:OLEObject Type="Embed" ProgID="Equation.3" ShapeID="_x0000_i1028" DrawAspect="Content" ObjectID="_1729178422" r:id="rId18"/>
        </w:object>
      </w:r>
    </w:p>
    <w:p w:rsidR="00C31F8A" w:rsidRDefault="00C31F8A" w:rsidP="00C31F8A">
      <w:pPr>
        <w:spacing w:after="0"/>
        <w:ind w:firstLine="600"/>
      </w:pPr>
      <w:r>
        <w:t>В</w:t>
      </w:r>
      <w:r w:rsidR="00DE370D">
        <w:t xml:space="preserve"> </w:t>
      </w:r>
      <w:r w:rsidR="003C1010">
        <w:t>цій</w:t>
      </w:r>
      <w:r w:rsidR="00DE370D">
        <w:t xml:space="preserve"> </w:t>
      </w:r>
      <w:r>
        <w:t>формулі</w:t>
      </w:r>
      <w:r w:rsidR="00DE370D">
        <w:t xml:space="preserve"> </w:t>
      </w:r>
      <w:r w:rsidR="003C1010" w:rsidRPr="006610A5">
        <w:rPr>
          <w:position w:val="-26"/>
        </w:rPr>
        <w:object w:dxaOrig="2580" w:dyaOrig="700">
          <v:shape id="_x0000_i1029" type="#_x0000_t75" style="width:129pt;height:35pt" o:ole="">
            <v:imagedata r:id="rId19" o:title=""/>
          </v:shape>
          <o:OLEObject Type="Embed" ProgID="Equation.3" ShapeID="_x0000_i1029" DrawAspect="Content" ObjectID="_1729178423" r:id="rId20"/>
        </w:object>
      </w:r>
      <w:r>
        <w:t>-</w:t>
      </w:r>
      <w:r w:rsidR="00DE370D">
        <w:t xml:space="preserve"> </w:t>
      </w:r>
      <w:r>
        <w:t>планківська</w:t>
      </w:r>
      <w:r w:rsidR="00DE370D">
        <w:t xml:space="preserve"> </w:t>
      </w:r>
      <w:r>
        <w:t>довжина,</w:t>
      </w:r>
      <w:r w:rsidR="00DE370D">
        <w:t xml:space="preserve"> </w:t>
      </w:r>
      <w:r>
        <w:t>а</w:t>
      </w:r>
      <w:r w:rsidR="00DE370D">
        <w:t xml:space="preserve"> </w:t>
      </w:r>
      <w:r w:rsidRPr="00E30E0C">
        <w:rPr>
          <w:position w:val="-10"/>
        </w:rPr>
        <w:object w:dxaOrig="680" w:dyaOrig="360">
          <v:shape id="_x0000_i1030" type="#_x0000_t75" style="width:34pt;height:18pt" o:ole="">
            <v:imagedata r:id="rId21" o:title=""/>
          </v:shape>
          <o:OLEObject Type="Embed" ProgID="Equation.3" ShapeID="_x0000_i1030" DrawAspect="Content" ObjectID="_1729178424" r:id="rId22"/>
        </w:object>
      </w:r>
      <w:r w:rsidRPr="001138CB">
        <w:rPr>
          <w:lang w:val="ru-RU"/>
        </w:rPr>
        <w:t>=</w:t>
      </w:r>
      <w:r w:rsidR="00DE370D">
        <w:rPr>
          <w:lang w:val="ru-RU"/>
        </w:rPr>
        <w:t xml:space="preserve"> </w:t>
      </w:r>
      <w:r>
        <w:rPr>
          <w:lang w:val="ru-RU"/>
        </w:rPr>
        <w:sym w:font="Symbol" w:char="F061"/>
      </w:r>
      <w:r w:rsidR="00DE370D">
        <w:rPr>
          <w:lang w:val="ru-RU"/>
        </w:rPr>
        <w:t xml:space="preserve"> </w:t>
      </w:r>
      <w:r>
        <w:rPr>
          <w:lang w:val="ru-RU"/>
        </w:rPr>
        <w:t>≈</w:t>
      </w:r>
      <w:r w:rsidR="00DE370D">
        <w:rPr>
          <w:lang w:val="ru-RU"/>
        </w:rPr>
        <w:t xml:space="preserve"> </w:t>
      </w:r>
      <w:r w:rsidRPr="001138CB">
        <w:rPr>
          <w:lang w:val="ru-RU"/>
        </w:rPr>
        <w:t>1/137</w:t>
      </w:r>
      <w:r w:rsidR="00DE370D">
        <w:rPr>
          <w:lang w:val="ru-RU"/>
        </w:rPr>
        <w:t xml:space="preserve"> </w:t>
      </w:r>
      <w:r>
        <w:rPr>
          <w:lang w:val="ru-RU"/>
        </w:rPr>
        <w:t>–</w:t>
      </w:r>
      <w:r w:rsidR="00DE370D">
        <w:rPr>
          <w:lang w:val="ru-RU"/>
        </w:rPr>
        <w:t xml:space="preserve"> </w:t>
      </w:r>
      <w:r w:rsidRPr="001138CB">
        <w:t>постійна</w:t>
      </w:r>
      <w:r w:rsidR="00DE370D">
        <w:t xml:space="preserve"> </w:t>
      </w:r>
      <w:r w:rsidRPr="001138CB">
        <w:t>тонкої</w:t>
      </w:r>
      <w:r w:rsidR="00DE370D">
        <w:t xml:space="preserve"> </w:t>
      </w:r>
      <w:r w:rsidRPr="001138CB">
        <w:t>структури.</w:t>
      </w:r>
    </w:p>
    <w:p w:rsidR="00C31F8A" w:rsidRDefault="00C31F8A" w:rsidP="0089774F">
      <w:pPr>
        <w:spacing w:after="0"/>
        <w:ind w:firstLine="600"/>
        <w:jc w:val="both"/>
      </w:pPr>
      <w:r>
        <w:t>Ввівши</w:t>
      </w:r>
      <w:r w:rsidR="00DE370D">
        <w:t xml:space="preserve"> </w:t>
      </w:r>
      <w:r>
        <w:t>четвертий</w:t>
      </w:r>
      <w:r w:rsidR="00DE370D">
        <w:t xml:space="preserve"> </w:t>
      </w:r>
      <w:r>
        <w:t>просторовий</w:t>
      </w:r>
      <w:r w:rsidR="00DE370D">
        <w:t xml:space="preserve"> </w:t>
      </w:r>
      <w:r>
        <w:t>вимір</w:t>
      </w:r>
      <w:r w:rsidR="00DE370D">
        <w:t xml:space="preserve"> </w:t>
      </w:r>
      <w:r>
        <w:t>(п’яту</w:t>
      </w:r>
      <w:r w:rsidR="00DE370D">
        <w:t xml:space="preserve"> </w:t>
      </w:r>
      <w:r>
        <w:t>координату</w:t>
      </w:r>
      <w:r w:rsidR="00DE370D">
        <w:t xml:space="preserve"> </w:t>
      </w:r>
      <w:r>
        <w:t>часу-простору),</w:t>
      </w:r>
      <w:r w:rsidR="00DE370D">
        <w:t xml:space="preserve"> </w:t>
      </w:r>
      <w:r w:rsidR="003C1010">
        <w:t>Т.</w:t>
      </w:r>
      <w:r w:rsidR="00DE370D">
        <w:t xml:space="preserve"> </w:t>
      </w:r>
      <w:r>
        <w:t>Калуца</w:t>
      </w:r>
      <w:r w:rsidR="00DE370D">
        <w:t xml:space="preserve"> </w:t>
      </w:r>
      <w:r>
        <w:t>зміг</w:t>
      </w:r>
      <w:r w:rsidR="00DE370D">
        <w:t xml:space="preserve"> </w:t>
      </w:r>
      <w:r>
        <w:t>об’єднати</w:t>
      </w:r>
      <w:r w:rsidR="00DE370D">
        <w:t xml:space="preserve"> </w:t>
      </w:r>
      <w:r>
        <w:t>гравітаційну</w:t>
      </w:r>
      <w:r w:rsidR="00DE370D">
        <w:t xml:space="preserve"> </w:t>
      </w:r>
      <w:r>
        <w:t>та</w:t>
      </w:r>
      <w:r w:rsidR="00DE370D">
        <w:t xml:space="preserve"> </w:t>
      </w:r>
      <w:r>
        <w:t>електромагнітну</w:t>
      </w:r>
      <w:r w:rsidR="00DE370D">
        <w:t xml:space="preserve"> </w:t>
      </w:r>
      <w:r>
        <w:t>взаємодії.</w:t>
      </w:r>
      <w:r w:rsidR="00DE370D">
        <w:t xml:space="preserve"> </w:t>
      </w:r>
      <w:r>
        <w:t>Для</w:t>
      </w:r>
      <w:r w:rsidR="00DE370D">
        <w:t xml:space="preserve"> </w:t>
      </w:r>
      <w:r>
        <w:t>об’єднання</w:t>
      </w:r>
      <w:r w:rsidR="00DE370D">
        <w:t xml:space="preserve"> </w:t>
      </w:r>
      <w:r>
        <w:t>цих</w:t>
      </w:r>
      <w:r w:rsidR="00DE370D">
        <w:t xml:space="preserve"> </w:t>
      </w:r>
      <w:r>
        <w:t>взаємодій</w:t>
      </w:r>
      <w:r w:rsidR="00DE370D">
        <w:t xml:space="preserve"> </w:t>
      </w:r>
      <w:r>
        <w:t>з</w:t>
      </w:r>
      <w:r w:rsidR="00DE370D">
        <w:t xml:space="preserve"> </w:t>
      </w:r>
      <w:r>
        <w:t>іншими</w:t>
      </w:r>
      <w:r w:rsidR="00DE370D">
        <w:t xml:space="preserve">  </w:t>
      </w:r>
      <w:r>
        <w:t>фізичними</w:t>
      </w:r>
      <w:r w:rsidR="00DE370D">
        <w:t xml:space="preserve"> </w:t>
      </w:r>
      <w:r>
        <w:t>взаємодіями</w:t>
      </w:r>
      <w:r w:rsidR="00DE370D">
        <w:t xml:space="preserve"> </w:t>
      </w:r>
      <w:r>
        <w:t>потрібно</w:t>
      </w:r>
      <w:r w:rsidR="00DE370D">
        <w:t xml:space="preserve"> </w:t>
      </w:r>
      <w:r>
        <w:t>було</w:t>
      </w:r>
      <w:r w:rsidR="00DE370D">
        <w:t xml:space="preserve"> </w:t>
      </w:r>
      <w:r>
        <w:t>ввести</w:t>
      </w:r>
      <w:r w:rsidR="00DE370D">
        <w:t xml:space="preserve"> </w:t>
      </w:r>
      <w:r>
        <w:t>додаткові</w:t>
      </w:r>
      <w:r w:rsidR="00DE370D">
        <w:t xml:space="preserve"> </w:t>
      </w:r>
      <w:r>
        <w:t>просторові</w:t>
      </w:r>
      <w:r w:rsidR="00DE370D">
        <w:t xml:space="preserve"> </w:t>
      </w:r>
      <w:r>
        <w:t>координати.</w:t>
      </w:r>
      <w:r w:rsidR="00DE370D">
        <w:t xml:space="preserve"> </w:t>
      </w:r>
      <w:r>
        <w:t>Виявилось,</w:t>
      </w:r>
      <w:r w:rsidR="00DE370D">
        <w:t xml:space="preserve"> </w:t>
      </w:r>
      <w:r>
        <w:t>що</w:t>
      </w:r>
      <w:r w:rsidR="00DE370D">
        <w:t xml:space="preserve"> </w:t>
      </w:r>
      <w:proofErr w:type="spellStart"/>
      <w:r w:rsidR="0089774F">
        <w:t>граві-електро-слабку</w:t>
      </w:r>
      <w:proofErr w:type="spellEnd"/>
      <w:r w:rsidR="00DE370D">
        <w:t xml:space="preserve"> </w:t>
      </w:r>
      <w:r w:rsidR="0089774F">
        <w:t>взаємодію,</w:t>
      </w:r>
      <w:r w:rsidR="00DE370D">
        <w:t xml:space="preserve"> </w:t>
      </w:r>
      <w:r w:rsidR="0089774F">
        <w:t>а</w:t>
      </w:r>
      <w:r w:rsidR="00DE370D">
        <w:t xml:space="preserve"> </w:t>
      </w:r>
      <w:r w:rsidR="0089774F">
        <w:t>також</w:t>
      </w:r>
      <w:r w:rsidR="00DE370D">
        <w:t xml:space="preserve"> </w:t>
      </w:r>
      <w:proofErr w:type="spellStart"/>
      <w:r w:rsidR="0089774F">
        <w:t>граві-сильну</w:t>
      </w:r>
      <w:proofErr w:type="spellEnd"/>
      <w:r w:rsidR="00DE370D">
        <w:t xml:space="preserve"> </w:t>
      </w:r>
      <w:r w:rsidR="0089774F">
        <w:t>взаємодію</w:t>
      </w:r>
      <w:r w:rsidR="00DE370D">
        <w:t xml:space="preserve"> </w:t>
      </w:r>
      <w:r w:rsidR="0089774F">
        <w:t>можна</w:t>
      </w:r>
      <w:r w:rsidR="00DE370D">
        <w:t xml:space="preserve"> </w:t>
      </w:r>
      <w:r w:rsidR="0089774F">
        <w:t>описати</w:t>
      </w:r>
      <w:r w:rsidR="00DE370D">
        <w:t xml:space="preserve"> </w:t>
      </w:r>
      <w:r w:rsidR="0089774F">
        <w:t>семив</w:t>
      </w:r>
      <w:r w:rsidR="0089774F">
        <w:t>и</w:t>
      </w:r>
      <w:r w:rsidR="0089774F">
        <w:t>мірним</w:t>
      </w:r>
      <w:r w:rsidR="00DE370D">
        <w:t xml:space="preserve"> </w:t>
      </w:r>
      <w:r w:rsidR="00732585">
        <w:t>часом-</w:t>
      </w:r>
      <w:r w:rsidR="0089774F">
        <w:t>простором,</w:t>
      </w:r>
      <w:r w:rsidR="00DE370D">
        <w:t xml:space="preserve"> </w:t>
      </w:r>
      <w:r w:rsidR="0089774F">
        <w:t>в</w:t>
      </w:r>
      <w:r w:rsidR="00DE370D">
        <w:t xml:space="preserve"> </w:t>
      </w:r>
      <w:r w:rsidR="0089774F">
        <w:t>якому</w:t>
      </w:r>
      <w:r w:rsidR="00DE370D">
        <w:t xml:space="preserve"> </w:t>
      </w:r>
      <w:r w:rsidR="0089774F">
        <w:t>три</w:t>
      </w:r>
      <w:r w:rsidR="00DE370D">
        <w:t xml:space="preserve"> </w:t>
      </w:r>
      <w:r w:rsidR="0089774F">
        <w:t>просторові</w:t>
      </w:r>
      <w:r w:rsidR="00DE370D">
        <w:t xml:space="preserve"> </w:t>
      </w:r>
      <w:r w:rsidR="0089774F">
        <w:t>координати</w:t>
      </w:r>
      <w:r w:rsidR="00DE370D">
        <w:t xml:space="preserve"> </w:t>
      </w:r>
      <w:r w:rsidR="0089774F">
        <w:t>згорнуті</w:t>
      </w:r>
      <w:r w:rsidR="00DE370D">
        <w:t xml:space="preserve"> </w:t>
      </w:r>
      <w:r w:rsidR="0089774F">
        <w:t>в</w:t>
      </w:r>
      <w:r w:rsidR="00DE370D">
        <w:t xml:space="preserve"> </w:t>
      </w:r>
      <w:r w:rsidR="0089774F">
        <w:t>кільця</w:t>
      </w:r>
      <w:r w:rsidR="00DE370D">
        <w:t xml:space="preserve"> </w:t>
      </w:r>
      <w:r w:rsidR="0089774F">
        <w:t>малого</w:t>
      </w:r>
      <w:r w:rsidR="00DE370D">
        <w:t xml:space="preserve"> </w:t>
      </w:r>
      <w:r w:rsidR="0089774F">
        <w:t>раді</w:t>
      </w:r>
      <w:r w:rsidR="0089774F">
        <w:t>у</w:t>
      </w:r>
      <w:r w:rsidR="0089774F">
        <w:t>су.</w:t>
      </w:r>
      <w:r w:rsidR="00DE370D">
        <w:t xml:space="preserve"> </w:t>
      </w:r>
      <w:r w:rsidR="0089774F">
        <w:t>Таким</w:t>
      </w:r>
      <w:r w:rsidR="00DE370D">
        <w:t xml:space="preserve"> </w:t>
      </w:r>
      <w:r w:rsidR="0089774F">
        <w:t>чином</w:t>
      </w:r>
      <w:r w:rsidR="00DE370D">
        <w:t xml:space="preserve"> </w:t>
      </w:r>
      <w:r w:rsidR="0089774F">
        <w:t>нашому</w:t>
      </w:r>
      <w:r w:rsidR="00DE370D">
        <w:t xml:space="preserve"> </w:t>
      </w:r>
      <w:r w:rsidR="0089774F">
        <w:t>Всесвіту</w:t>
      </w:r>
      <w:r w:rsidR="00DE370D">
        <w:t xml:space="preserve"> </w:t>
      </w:r>
      <w:r w:rsidR="0089774F">
        <w:t>притаманні</w:t>
      </w:r>
      <w:r w:rsidR="00DE370D">
        <w:t xml:space="preserve"> </w:t>
      </w:r>
      <w:r w:rsidR="0089774F">
        <w:t>7</w:t>
      </w:r>
      <w:r w:rsidR="00DE370D">
        <w:t xml:space="preserve"> </w:t>
      </w:r>
      <w:r w:rsidR="0089774F">
        <w:t>координат</w:t>
      </w:r>
      <w:r w:rsidR="00BC2BB1">
        <w:t>:</w:t>
      </w:r>
      <w:r w:rsidR="00DE370D">
        <w:t xml:space="preserve"> </w:t>
      </w:r>
      <w:r w:rsidR="00BC2BB1">
        <w:t>6</w:t>
      </w:r>
      <w:r w:rsidR="00DE370D">
        <w:t xml:space="preserve"> </w:t>
      </w:r>
      <w:r w:rsidR="00BC2BB1">
        <w:t>просторових</w:t>
      </w:r>
      <w:r w:rsidR="00DE370D">
        <w:t xml:space="preserve"> </w:t>
      </w:r>
      <w:r w:rsidR="00BC2BB1">
        <w:t>і</w:t>
      </w:r>
      <w:r w:rsidR="00DE370D">
        <w:t xml:space="preserve"> </w:t>
      </w:r>
      <w:r w:rsidR="00BC2BB1">
        <w:t>одна</w:t>
      </w:r>
      <w:r w:rsidR="00DE370D">
        <w:t xml:space="preserve"> </w:t>
      </w:r>
      <w:r w:rsidR="00BC2BB1">
        <w:t>часова.</w:t>
      </w:r>
    </w:p>
    <w:p w:rsidR="00F62C93" w:rsidRPr="00614E88" w:rsidRDefault="00F62C93" w:rsidP="0089774F">
      <w:pPr>
        <w:spacing w:after="0"/>
        <w:ind w:firstLine="600"/>
        <w:jc w:val="both"/>
      </w:pPr>
      <w:r>
        <w:lastRenderedPageBreak/>
        <w:t>З</w:t>
      </w:r>
      <w:r w:rsidR="00DE370D">
        <w:t xml:space="preserve"> </w:t>
      </w:r>
      <w:r>
        <w:t>теорії</w:t>
      </w:r>
      <w:r w:rsidR="00DE370D">
        <w:t xml:space="preserve"> </w:t>
      </w:r>
      <w:r>
        <w:t>Калуци</w:t>
      </w:r>
      <w:r w:rsidR="00DE370D">
        <w:t xml:space="preserve"> </w:t>
      </w:r>
      <w:r>
        <w:t>випливає,</w:t>
      </w:r>
      <w:r w:rsidR="00DE370D">
        <w:t xml:space="preserve"> </w:t>
      </w:r>
      <w:r>
        <w:t>що</w:t>
      </w:r>
      <w:r w:rsidR="00DE370D">
        <w:t xml:space="preserve"> </w:t>
      </w:r>
      <w:r w:rsidR="00A51AC9">
        <w:t>СП</w:t>
      </w:r>
      <w:r w:rsidR="00DE370D">
        <w:t xml:space="preserve"> </w:t>
      </w:r>
      <w:r>
        <w:t>може</w:t>
      </w:r>
      <w:r w:rsidR="00DE370D">
        <w:t xml:space="preserve"> </w:t>
      </w:r>
      <w:r>
        <w:t>породжувати</w:t>
      </w:r>
      <w:r w:rsidR="00DE370D">
        <w:t xml:space="preserve"> </w:t>
      </w:r>
      <w:r>
        <w:t>інші</w:t>
      </w:r>
      <w:r w:rsidR="00DE370D">
        <w:t xml:space="preserve"> </w:t>
      </w:r>
      <w:r>
        <w:t>поля,</w:t>
      </w:r>
      <w:r w:rsidR="00DE370D">
        <w:t xml:space="preserve"> </w:t>
      </w:r>
      <w:r>
        <w:t>проте</w:t>
      </w:r>
      <w:r w:rsidR="00DE370D">
        <w:t xml:space="preserve"> </w:t>
      </w:r>
      <w:r>
        <w:t>воно</w:t>
      </w:r>
      <w:r w:rsidR="00DE370D">
        <w:t xml:space="preserve"> </w:t>
      </w:r>
      <w:r>
        <w:t>не</w:t>
      </w:r>
      <w:r w:rsidR="00DE370D">
        <w:t xml:space="preserve"> </w:t>
      </w:r>
      <w:r>
        <w:t>відпов</w:t>
      </w:r>
      <w:r>
        <w:t>і</w:t>
      </w:r>
      <w:r>
        <w:t>дає</w:t>
      </w:r>
      <w:r w:rsidR="00DE370D">
        <w:t xml:space="preserve"> </w:t>
      </w:r>
      <w:r>
        <w:t>за</w:t>
      </w:r>
      <w:r w:rsidR="00DE370D">
        <w:t xml:space="preserve"> </w:t>
      </w:r>
      <w:r>
        <w:t>прояв</w:t>
      </w:r>
      <w:r w:rsidR="00DE370D">
        <w:t xml:space="preserve"> </w:t>
      </w:r>
      <w:r>
        <w:t>взаємодії.</w:t>
      </w:r>
      <w:r w:rsidR="00DE370D">
        <w:t xml:space="preserve"> </w:t>
      </w:r>
      <w:r>
        <w:t>А</w:t>
      </w:r>
      <w:r w:rsidR="00DE370D">
        <w:t xml:space="preserve"> </w:t>
      </w:r>
      <w:r>
        <w:t>тому</w:t>
      </w:r>
      <w:r w:rsidR="00DE370D">
        <w:t xml:space="preserve"> </w:t>
      </w:r>
      <w:r>
        <w:t>феноменологічне</w:t>
      </w:r>
      <w:r w:rsidR="00DE370D">
        <w:t xml:space="preserve"> </w:t>
      </w:r>
      <w:r>
        <w:t>введення</w:t>
      </w:r>
      <w:r w:rsidR="00DE370D">
        <w:t xml:space="preserve"> </w:t>
      </w:r>
      <w:r w:rsidR="00A51AC9">
        <w:t>СП</w:t>
      </w:r>
      <w:r w:rsidR="00DE370D">
        <w:t xml:space="preserve"> </w:t>
      </w:r>
      <w:r>
        <w:t>в</w:t>
      </w:r>
      <w:r w:rsidR="00DE370D">
        <w:t xml:space="preserve"> </w:t>
      </w:r>
      <w:r>
        <w:t>теорію</w:t>
      </w:r>
      <w:r w:rsidR="00DE370D">
        <w:t xml:space="preserve"> </w:t>
      </w:r>
      <w:r>
        <w:t>інфляції</w:t>
      </w:r>
      <w:r w:rsidR="00DE370D">
        <w:t xml:space="preserve"> </w:t>
      </w:r>
      <w:r>
        <w:t>з</w:t>
      </w:r>
      <w:r w:rsidR="00DE370D">
        <w:t xml:space="preserve"> </w:t>
      </w:r>
      <w:r>
        <w:t>відпові</w:t>
      </w:r>
      <w:r>
        <w:t>д</w:t>
      </w:r>
      <w:r>
        <w:t>ною</w:t>
      </w:r>
      <w:r w:rsidR="00DE370D">
        <w:t xml:space="preserve"> </w:t>
      </w:r>
      <w:r>
        <w:t>частинкою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виглядає</w:t>
      </w:r>
      <w:r w:rsidR="00DE370D">
        <w:t xml:space="preserve"> </w:t>
      </w:r>
      <w:r>
        <w:t>абсурдним.</w:t>
      </w:r>
    </w:p>
    <w:p w:rsidR="006E15ED" w:rsidRPr="001922E2" w:rsidRDefault="006E15ED" w:rsidP="00D3750E">
      <w:pPr>
        <w:spacing w:after="0"/>
        <w:ind w:firstLine="540"/>
        <w:jc w:val="both"/>
        <w:rPr>
          <w:b/>
          <w:sz w:val="28"/>
          <w:szCs w:val="28"/>
          <w:lang w:val="en-US"/>
        </w:rPr>
      </w:pPr>
      <w:r w:rsidRPr="006E15ED">
        <w:rPr>
          <w:b/>
          <w:sz w:val="28"/>
          <w:szCs w:val="28"/>
        </w:rPr>
        <w:t>Ієрархія</w:t>
      </w:r>
      <w:r w:rsidR="00DE370D">
        <w:rPr>
          <w:b/>
          <w:sz w:val="28"/>
          <w:szCs w:val="28"/>
        </w:rPr>
        <w:t xml:space="preserve"> </w:t>
      </w:r>
      <w:r w:rsidRPr="006E15ED">
        <w:rPr>
          <w:b/>
          <w:sz w:val="28"/>
          <w:szCs w:val="28"/>
        </w:rPr>
        <w:t>Всесвіту</w:t>
      </w:r>
    </w:p>
    <w:p w:rsidR="003629F8" w:rsidRPr="00BB282A" w:rsidRDefault="003629F8" w:rsidP="003629F8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BB282A"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теорії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систем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відомо,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імовірність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виникнення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нестійкості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зростає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із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збільшенням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i/>
          <w:szCs w:val="24"/>
        </w:rPr>
        <w:t>складності</w:t>
      </w:r>
      <w:r w:rsidR="00DE370D">
        <w:rPr>
          <w:rFonts w:cs="Times New Roman"/>
          <w:i/>
          <w:szCs w:val="24"/>
        </w:rPr>
        <w:t xml:space="preserve"> </w:t>
      </w:r>
      <w:r w:rsidRPr="00BB282A">
        <w:rPr>
          <w:rFonts w:cs="Times New Roman"/>
          <w:szCs w:val="24"/>
        </w:rPr>
        <w:t>системи,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тобто,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великі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системи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Природі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не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повинні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існувати,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суперечить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фактам.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Аналіз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показує,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тільки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ті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великі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системи,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які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організовані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за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ієрархічним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принц</w:t>
      </w:r>
      <w:r w:rsidRPr="00BB282A">
        <w:rPr>
          <w:rFonts w:cs="Times New Roman"/>
          <w:szCs w:val="24"/>
        </w:rPr>
        <w:t>и</w:t>
      </w:r>
      <w:r w:rsidRPr="00BB282A">
        <w:rPr>
          <w:rFonts w:cs="Times New Roman"/>
          <w:szCs w:val="24"/>
        </w:rPr>
        <w:t>пом,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можуть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бути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стійкими.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Всі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ж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інші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системи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процесі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еволюції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повинні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припинити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своє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існування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силу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своєї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нестійкості.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Отже,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результатом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еволюції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будь-якої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природної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великої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системи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є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формування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її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ієрархічної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структури</w:t>
      </w:r>
      <w:r w:rsidR="00DE370D">
        <w:rPr>
          <w:rFonts w:cs="Times New Roman"/>
          <w:szCs w:val="24"/>
        </w:rPr>
        <w:t xml:space="preserve"> </w:t>
      </w:r>
      <w:r w:rsidRPr="00BB282A">
        <w:rPr>
          <w:rFonts w:cs="Times New Roman"/>
          <w:szCs w:val="24"/>
        </w:rPr>
        <w:t>[</w:t>
      </w:r>
      <w:r w:rsidR="00444BFB">
        <w:rPr>
          <w:rFonts w:cs="Times New Roman"/>
          <w:szCs w:val="24"/>
        </w:rPr>
        <w:t>7</w:t>
      </w:r>
      <w:r w:rsidRPr="00BB282A">
        <w:rPr>
          <w:rFonts w:cs="Times New Roman"/>
          <w:szCs w:val="24"/>
        </w:rPr>
        <w:t>,</w:t>
      </w:r>
      <w:r w:rsidR="00444BFB">
        <w:rPr>
          <w:rFonts w:cs="Times New Roman"/>
          <w:szCs w:val="24"/>
        </w:rPr>
        <w:t>8</w:t>
      </w:r>
      <w:r w:rsidRPr="00BB282A">
        <w:rPr>
          <w:rFonts w:cs="Times New Roman"/>
          <w:szCs w:val="24"/>
        </w:rPr>
        <w:t>].</w:t>
      </w:r>
      <w:r w:rsidR="00DE370D">
        <w:rPr>
          <w:rFonts w:cs="Times New Roman"/>
          <w:szCs w:val="24"/>
        </w:rPr>
        <w:t xml:space="preserve"> </w:t>
      </w:r>
    </w:p>
    <w:p w:rsidR="00097785" w:rsidRDefault="00BB282A" w:rsidP="00D3750E">
      <w:pPr>
        <w:spacing w:after="0"/>
        <w:ind w:firstLine="540"/>
        <w:jc w:val="both"/>
        <w:rPr>
          <w:szCs w:val="24"/>
          <w:lang w:val="en-US"/>
        </w:rPr>
      </w:pPr>
      <w:r>
        <w:rPr>
          <w:szCs w:val="24"/>
        </w:rPr>
        <w:t>Далі</w:t>
      </w:r>
      <w:r w:rsidR="00DE370D">
        <w:rPr>
          <w:szCs w:val="24"/>
        </w:rPr>
        <w:t xml:space="preserve"> </w:t>
      </w:r>
      <w:r>
        <w:rPr>
          <w:szCs w:val="24"/>
        </w:rPr>
        <w:t>виявилось,</w:t>
      </w:r>
      <w:r w:rsidR="00DE370D">
        <w:rPr>
          <w:szCs w:val="24"/>
        </w:rPr>
        <w:t xml:space="preserve"> </w:t>
      </w:r>
      <w:r>
        <w:rPr>
          <w:szCs w:val="24"/>
        </w:rPr>
        <w:t>що</w:t>
      </w:r>
      <w:r w:rsidR="00DE370D">
        <w:rPr>
          <w:szCs w:val="24"/>
        </w:rPr>
        <w:t xml:space="preserve"> </w:t>
      </w:r>
      <w:r>
        <w:rPr>
          <w:szCs w:val="24"/>
        </w:rPr>
        <w:t>кожній</w:t>
      </w:r>
      <w:r w:rsidR="00DE370D">
        <w:rPr>
          <w:szCs w:val="24"/>
        </w:rPr>
        <w:t xml:space="preserve"> </w:t>
      </w:r>
      <w:r>
        <w:rPr>
          <w:szCs w:val="24"/>
        </w:rPr>
        <w:t>окремій</w:t>
      </w:r>
      <w:r w:rsidR="00DE370D">
        <w:rPr>
          <w:szCs w:val="24"/>
        </w:rPr>
        <w:t xml:space="preserve"> </w:t>
      </w:r>
      <w:r>
        <w:rPr>
          <w:szCs w:val="24"/>
        </w:rPr>
        <w:t>структурі</w:t>
      </w:r>
      <w:r w:rsidR="00DE370D">
        <w:rPr>
          <w:szCs w:val="24"/>
        </w:rPr>
        <w:t xml:space="preserve"> </w:t>
      </w:r>
      <w:r>
        <w:rPr>
          <w:szCs w:val="24"/>
        </w:rPr>
        <w:t>відповідає</w:t>
      </w:r>
      <w:r w:rsidR="00DE370D">
        <w:rPr>
          <w:szCs w:val="24"/>
        </w:rPr>
        <w:t xml:space="preserve"> </w:t>
      </w:r>
      <w:r>
        <w:rPr>
          <w:szCs w:val="24"/>
        </w:rPr>
        <w:t>окрема</w:t>
      </w:r>
      <w:r w:rsidR="00DE370D">
        <w:rPr>
          <w:szCs w:val="24"/>
        </w:rPr>
        <w:t xml:space="preserve"> </w:t>
      </w:r>
      <w:r>
        <w:rPr>
          <w:szCs w:val="24"/>
        </w:rPr>
        <w:t>фізична</w:t>
      </w:r>
      <w:r w:rsidR="00DE370D">
        <w:rPr>
          <w:szCs w:val="24"/>
        </w:rPr>
        <w:t xml:space="preserve"> </w:t>
      </w:r>
      <w:r>
        <w:rPr>
          <w:szCs w:val="24"/>
        </w:rPr>
        <w:t>взаємодія.</w:t>
      </w:r>
      <w:r w:rsidR="00DE370D">
        <w:rPr>
          <w:szCs w:val="24"/>
        </w:rPr>
        <w:t xml:space="preserve"> </w:t>
      </w:r>
      <w:r>
        <w:rPr>
          <w:szCs w:val="24"/>
        </w:rPr>
        <w:t>Проте,</w:t>
      </w:r>
      <w:r w:rsidR="00DE370D">
        <w:rPr>
          <w:szCs w:val="24"/>
        </w:rPr>
        <w:t xml:space="preserve"> </w:t>
      </w:r>
      <w:r>
        <w:rPr>
          <w:szCs w:val="24"/>
        </w:rPr>
        <w:t>довільна</w:t>
      </w:r>
      <w:r w:rsidR="00DE370D">
        <w:rPr>
          <w:szCs w:val="24"/>
        </w:rPr>
        <w:t xml:space="preserve"> </w:t>
      </w:r>
      <w:r>
        <w:rPr>
          <w:szCs w:val="24"/>
        </w:rPr>
        <w:t>ієрархічна</w:t>
      </w:r>
      <w:r w:rsidR="00DE370D">
        <w:rPr>
          <w:szCs w:val="24"/>
        </w:rPr>
        <w:t xml:space="preserve"> </w:t>
      </w:r>
      <w:r>
        <w:rPr>
          <w:szCs w:val="24"/>
        </w:rPr>
        <w:t>система</w:t>
      </w:r>
      <w:r w:rsidR="00DE370D">
        <w:rPr>
          <w:szCs w:val="24"/>
        </w:rPr>
        <w:t xml:space="preserve"> </w:t>
      </w:r>
      <w:r>
        <w:rPr>
          <w:szCs w:val="24"/>
        </w:rPr>
        <w:t>повинна</w:t>
      </w:r>
      <w:r w:rsidR="00DE370D">
        <w:rPr>
          <w:szCs w:val="24"/>
        </w:rPr>
        <w:t xml:space="preserve"> </w:t>
      </w:r>
      <w:r>
        <w:rPr>
          <w:szCs w:val="24"/>
        </w:rPr>
        <w:t>мати</w:t>
      </w:r>
      <w:r w:rsidR="00DE370D">
        <w:rPr>
          <w:szCs w:val="24"/>
        </w:rPr>
        <w:t xml:space="preserve"> </w:t>
      </w:r>
      <w:r>
        <w:rPr>
          <w:szCs w:val="24"/>
        </w:rPr>
        <w:t>7</w:t>
      </w:r>
      <w:r w:rsidR="00DE370D">
        <w:rPr>
          <w:szCs w:val="24"/>
        </w:rPr>
        <w:t xml:space="preserve"> </w:t>
      </w:r>
      <w:r>
        <w:rPr>
          <w:szCs w:val="24"/>
        </w:rPr>
        <w:t>рівнів</w:t>
      </w:r>
      <w:r w:rsidR="00DE370D">
        <w:rPr>
          <w:szCs w:val="24"/>
        </w:rPr>
        <w:t xml:space="preserve"> </w:t>
      </w:r>
      <w:r w:rsidR="00920D43" w:rsidRPr="00BB282A">
        <w:rPr>
          <w:rFonts w:cs="Times New Roman"/>
          <w:szCs w:val="24"/>
        </w:rPr>
        <w:t>[</w:t>
      </w:r>
      <w:r w:rsidR="00444BFB">
        <w:rPr>
          <w:rFonts w:cs="Times New Roman"/>
          <w:szCs w:val="24"/>
        </w:rPr>
        <w:t>7</w:t>
      </w:r>
      <w:r w:rsidR="00920D43" w:rsidRPr="00BB282A">
        <w:rPr>
          <w:rFonts w:cs="Times New Roman"/>
          <w:szCs w:val="24"/>
        </w:rPr>
        <w:t>,</w:t>
      </w:r>
      <w:r w:rsidR="00444BFB">
        <w:rPr>
          <w:rFonts w:cs="Times New Roman"/>
          <w:szCs w:val="24"/>
        </w:rPr>
        <w:t>8</w:t>
      </w:r>
      <w:r w:rsidR="00920D43" w:rsidRPr="00BB282A">
        <w:rPr>
          <w:rFonts w:cs="Times New Roman"/>
          <w:szCs w:val="24"/>
        </w:rPr>
        <w:t>].</w:t>
      </w:r>
      <w:r w:rsidR="00DE370D">
        <w:rPr>
          <w:szCs w:val="24"/>
        </w:rPr>
        <w:t xml:space="preserve"> </w:t>
      </w:r>
      <w:r>
        <w:rPr>
          <w:szCs w:val="24"/>
        </w:rPr>
        <w:t>Такою</w:t>
      </w:r>
      <w:r w:rsidR="00DE370D">
        <w:rPr>
          <w:szCs w:val="24"/>
        </w:rPr>
        <w:t xml:space="preserve"> </w:t>
      </w:r>
      <w:r>
        <w:rPr>
          <w:szCs w:val="24"/>
        </w:rPr>
        <w:t>є</w:t>
      </w:r>
      <w:r w:rsidR="00DE370D">
        <w:rPr>
          <w:szCs w:val="24"/>
        </w:rPr>
        <w:t xml:space="preserve"> </w:t>
      </w:r>
      <w:r>
        <w:rPr>
          <w:szCs w:val="24"/>
        </w:rPr>
        <w:t>і</w:t>
      </w:r>
      <w:r w:rsidR="00DE370D">
        <w:rPr>
          <w:szCs w:val="24"/>
        </w:rPr>
        <w:t xml:space="preserve"> </w:t>
      </w:r>
      <w:r>
        <w:rPr>
          <w:szCs w:val="24"/>
        </w:rPr>
        <w:t>ієрархічна</w:t>
      </w:r>
      <w:r w:rsidR="00DE370D">
        <w:rPr>
          <w:szCs w:val="24"/>
        </w:rPr>
        <w:t xml:space="preserve"> </w:t>
      </w:r>
      <w:r w:rsidR="00920D43">
        <w:rPr>
          <w:szCs w:val="24"/>
        </w:rPr>
        <w:t>структ</w:t>
      </w:r>
      <w:r w:rsidR="00920D43">
        <w:rPr>
          <w:szCs w:val="24"/>
        </w:rPr>
        <w:t>у</w:t>
      </w:r>
      <w:r w:rsidR="00920D43">
        <w:rPr>
          <w:szCs w:val="24"/>
        </w:rPr>
        <w:t>р</w:t>
      </w:r>
      <w:r>
        <w:rPr>
          <w:szCs w:val="24"/>
        </w:rPr>
        <w:t>а</w:t>
      </w:r>
      <w:r w:rsidR="00DE370D">
        <w:rPr>
          <w:szCs w:val="24"/>
        </w:rPr>
        <w:t xml:space="preserve"> </w:t>
      </w:r>
      <w:r>
        <w:rPr>
          <w:szCs w:val="24"/>
        </w:rPr>
        <w:t>нашого</w:t>
      </w:r>
      <w:r w:rsidR="00DE370D">
        <w:rPr>
          <w:szCs w:val="24"/>
        </w:rPr>
        <w:t xml:space="preserve"> </w:t>
      </w:r>
      <w:r>
        <w:rPr>
          <w:szCs w:val="24"/>
        </w:rPr>
        <w:t>Всесвіту</w:t>
      </w:r>
      <w:r w:rsidR="00DE370D">
        <w:rPr>
          <w:szCs w:val="24"/>
        </w:rPr>
        <w:t xml:space="preserve"> </w:t>
      </w:r>
      <w:r w:rsidR="00097785">
        <w:rPr>
          <w:szCs w:val="24"/>
        </w:rPr>
        <w:t>(таблиця</w:t>
      </w:r>
      <w:r w:rsidR="00DE370D">
        <w:rPr>
          <w:szCs w:val="24"/>
        </w:rPr>
        <w:t xml:space="preserve"> </w:t>
      </w:r>
      <w:r w:rsidR="00097785">
        <w:rPr>
          <w:szCs w:val="24"/>
        </w:rPr>
        <w:t>1).</w:t>
      </w:r>
      <w:r w:rsidR="00DE370D">
        <w:rPr>
          <w:szCs w:val="24"/>
        </w:rPr>
        <w:t xml:space="preserve"> </w:t>
      </w:r>
    </w:p>
    <w:p w:rsidR="00097785" w:rsidRPr="00097785" w:rsidRDefault="00097785" w:rsidP="00097785">
      <w:pPr>
        <w:spacing w:after="0"/>
        <w:ind w:right="567" w:firstLine="540"/>
        <w:jc w:val="right"/>
        <w:rPr>
          <w:rFonts w:cs="Times New Roman"/>
          <w:sz w:val="22"/>
        </w:rPr>
      </w:pPr>
      <w:r w:rsidRPr="00097785">
        <w:rPr>
          <w:rFonts w:cs="Times New Roman"/>
          <w:sz w:val="22"/>
        </w:rPr>
        <w:t>Таблиця</w:t>
      </w:r>
      <w:r w:rsidR="00DE370D">
        <w:rPr>
          <w:rFonts w:cs="Times New Roman"/>
          <w:sz w:val="22"/>
        </w:rPr>
        <w:t xml:space="preserve"> </w:t>
      </w:r>
      <w:r w:rsidRPr="00097785">
        <w:rPr>
          <w:rFonts w:cs="Times New Roman"/>
          <w:sz w:val="22"/>
        </w:rPr>
        <w:t>1.</w:t>
      </w:r>
      <w:r w:rsidR="00DE370D">
        <w:rPr>
          <w:rFonts w:cs="Times New Roman"/>
          <w:sz w:val="22"/>
        </w:rPr>
        <w:t xml:space="preserve"> </w:t>
      </w:r>
      <w:r w:rsidRPr="00097785">
        <w:rPr>
          <w:rFonts w:cs="Times New Roman"/>
          <w:sz w:val="22"/>
        </w:rPr>
        <w:t>Ієрархічна</w:t>
      </w:r>
      <w:r w:rsidR="00DE370D">
        <w:rPr>
          <w:rFonts w:cs="Times New Roman"/>
          <w:sz w:val="22"/>
        </w:rPr>
        <w:t xml:space="preserve"> </w:t>
      </w:r>
      <w:r w:rsidRPr="00097785">
        <w:rPr>
          <w:rFonts w:cs="Times New Roman"/>
          <w:sz w:val="22"/>
        </w:rPr>
        <w:t>структура</w:t>
      </w:r>
      <w:r w:rsidR="00DE370D">
        <w:rPr>
          <w:rFonts w:cs="Times New Roman"/>
          <w:sz w:val="22"/>
        </w:rPr>
        <w:t xml:space="preserve"> </w:t>
      </w:r>
      <w:r w:rsidRPr="00097785">
        <w:rPr>
          <w:rFonts w:cs="Times New Roman"/>
          <w:sz w:val="22"/>
        </w:rPr>
        <w:t>Всесвіту.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118"/>
        <w:gridCol w:w="2127"/>
        <w:gridCol w:w="3544"/>
      </w:tblGrid>
      <w:tr w:rsidR="00097785" w:rsidRPr="00097785" w:rsidTr="007E6C3D">
        <w:tc>
          <w:tcPr>
            <w:tcW w:w="675" w:type="dxa"/>
          </w:tcPr>
          <w:p w:rsidR="00097785" w:rsidRPr="00097785" w:rsidRDefault="00097785" w:rsidP="007E6C3D">
            <w:pPr>
              <w:jc w:val="center"/>
              <w:rPr>
                <w:rFonts w:cs="Times New Roman"/>
                <w:b/>
                <w:sz w:val="22"/>
              </w:rPr>
            </w:pPr>
            <w:r w:rsidRPr="00097785">
              <w:rPr>
                <w:rFonts w:cs="Times New Roman"/>
                <w:b/>
                <w:sz w:val="22"/>
              </w:rPr>
              <w:t>ІР</w:t>
            </w:r>
          </w:p>
        </w:tc>
        <w:tc>
          <w:tcPr>
            <w:tcW w:w="3118" w:type="dxa"/>
          </w:tcPr>
          <w:p w:rsidR="00097785" w:rsidRPr="00097785" w:rsidRDefault="00097785" w:rsidP="007E6C3D">
            <w:pPr>
              <w:jc w:val="center"/>
              <w:rPr>
                <w:rFonts w:cs="Times New Roman"/>
                <w:b/>
                <w:sz w:val="22"/>
              </w:rPr>
            </w:pPr>
            <w:r w:rsidRPr="00097785">
              <w:rPr>
                <w:rFonts w:cs="Times New Roman"/>
                <w:b/>
                <w:sz w:val="22"/>
              </w:rPr>
              <w:t>Речовина</w:t>
            </w:r>
          </w:p>
        </w:tc>
        <w:tc>
          <w:tcPr>
            <w:tcW w:w="2127" w:type="dxa"/>
          </w:tcPr>
          <w:p w:rsidR="00097785" w:rsidRPr="00097785" w:rsidRDefault="00097785" w:rsidP="007E6C3D">
            <w:pPr>
              <w:jc w:val="center"/>
              <w:rPr>
                <w:rFonts w:cs="Times New Roman"/>
                <w:b/>
                <w:sz w:val="22"/>
              </w:rPr>
            </w:pPr>
            <w:r w:rsidRPr="00097785">
              <w:rPr>
                <w:rFonts w:cs="Times New Roman"/>
                <w:b/>
                <w:sz w:val="22"/>
              </w:rPr>
              <w:t>Взаємодія</w:t>
            </w:r>
          </w:p>
        </w:tc>
        <w:tc>
          <w:tcPr>
            <w:tcW w:w="3544" w:type="dxa"/>
          </w:tcPr>
          <w:p w:rsidR="00097785" w:rsidRPr="00097785" w:rsidRDefault="00097785" w:rsidP="007E6C3D">
            <w:pPr>
              <w:jc w:val="center"/>
              <w:rPr>
                <w:rFonts w:cs="Times New Roman"/>
                <w:b/>
                <w:sz w:val="22"/>
              </w:rPr>
            </w:pPr>
            <w:r w:rsidRPr="00097785">
              <w:rPr>
                <w:rFonts w:cs="Times New Roman"/>
                <w:b/>
                <w:sz w:val="22"/>
              </w:rPr>
              <w:t>Реакція</w:t>
            </w:r>
          </w:p>
        </w:tc>
      </w:tr>
      <w:tr w:rsidR="00097785" w:rsidRPr="00097785" w:rsidTr="00A51AC9">
        <w:tc>
          <w:tcPr>
            <w:tcW w:w="675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3118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Елементарні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частинки</w:t>
            </w:r>
          </w:p>
        </w:tc>
        <w:tc>
          <w:tcPr>
            <w:tcW w:w="2127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Слабка</w:t>
            </w:r>
          </w:p>
        </w:tc>
        <w:tc>
          <w:tcPr>
            <w:tcW w:w="3544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Розпад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частинок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і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розсіяння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ле</w:t>
            </w:r>
            <w:r w:rsidRPr="00097785">
              <w:rPr>
                <w:rFonts w:cs="Times New Roman"/>
                <w:sz w:val="22"/>
              </w:rPr>
              <w:t>п</w:t>
            </w:r>
            <w:r w:rsidRPr="00097785">
              <w:rPr>
                <w:rFonts w:cs="Times New Roman"/>
                <w:sz w:val="22"/>
              </w:rPr>
              <w:t>тонів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на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баріонах</w:t>
            </w:r>
          </w:p>
        </w:tc>
      </w:tr>
      <w:tr w:rsidR="00097785" w:rsidRPr="00097785" w:rsidTr="00A51AC9">
        <w:tc>
          <w:tcPr>
            <w:tcW w:w="675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Атомні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ядра</w:t>
            </w:r>
          </w:p>
        </w:tc>
        <w:tc>
          <w:tcPr>
            <w:tcW w:w="2127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Сильна</w:t>
            </w:r>
          </w:p>
        </w:tc>
        <w:tc>
          <w:tcPr>
            <w:tcW w:w="3544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Взаємодія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між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баріонами</w:t>
            </w:r>
          </w:p>
        </w:tc>
      </w:tr>
      <w:tr w:rsidR="00097785" w:rsidRPr="00097785" w:rsidTr="00A51AC9">
        <w:tc>
          <w:tcPr>
            <w:tcW w:w="675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3118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Атоми,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молекули,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молекуля</w:t>
            </w:r>
            <w:r w:rsidRPr="00097785">
              <w:rPr>
                <w:rFonts w:cs="Times New Roman"/>
                <w:sz w:val="22"/>
              </w:rPr>
              <w:t>р</w:t>
            </w:r>
            <w:r w:rsidRPr="00097785">
              <w:rPr>
                <w:rFonts w:cs="Times New Roman"/>
                <w:sz w:val="22"/>
              </w:rPr>
              <w:t>ні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системи</w:t>
            </w:r>
          </w:p>
        </w:tc>
        <w:tc>
          <w:tcPr>
            <w:tcW w:w="2127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Електромагнітна</w:t>
            </w:r>
          </w:p>
        </w:tc>
        <w:tc>
          <w:tcPr>
            <w:tcW w:w="3544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Взаємодія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між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зарядженими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ча</w:t>
            </w:r>
            <w:r w:rsidRPr="00097785">
              <w:rPr>
                <w:rFonts w:cs="Times New Roman"/>
                <w:sz w:val="22"/>
              </w:rPr>
              <w:t>с</w:t>
            </w:r>
            <w:r w:rsidRPr="00097785">
              <w:rPr>
                <w:rFonts w:cs="Times New Roman"/>
                <w:sz w:val="22"/>
              </w:rPr>
              <w:t>тинками</w:t>
            </w:r>
          </w:p>
        </w:tc>
      </w:tr>
      <w:tr w:rsidR="00097785" w:rsidRPr="00097785" w:rsidTr="00A51AC9">
        <w:tc>
          <w:tcPr>
            <w:tcW w:w="675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3118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Планетні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системи</w:t>
            </w:r>
          </w:p>
        </w:tc>
        <w:tc>
          <w:tcPr>
            <w:tcW w:w="2127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Гравітаційна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І</w:t>
            </w:r>
          </w:p>
        </w:tc>
        <w:tc>
          <w:tcPr>
            <w:tcW w:w="3544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Взаємодія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між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тяжіючими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тілами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в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межах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планетної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системи</w:t>
            </w:r>
          </w:p>
        </w:tc>
      </w:tr>
      <w:tr w:rsidR="00097785" w:rsidRPr="00097785" w:rsidTr="00A51AC9">
        <w:tc>
          <w:tcPr>
            <w:tcW w:w="675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3118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Зоряні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системи</w:t>
            </w:r>
          </w:p>
        </w:tc>
        <w:tc>
          <w:tcPr>
            <w:tcW w:w="2127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</w:rPr>
              <w:t>Гравітаційна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ІІ</w:t>
            </w:r>
          </w:p>
        </w:tc>
        <w:tc>
          <w:tcPr>
            <w:tcW w:w="3544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Взаємодія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між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зорями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в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межах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галактики</w:t>
            </w:r>
          </w:p>
        </w:tc>
      </w:tr>
      <w:tr w:rsidR="00097785" w:rsidRPr="00097785" w:rsidTr="00A51AC9">
        <w:tc>
          <w:tcPr>
            <w:tcW w:w="675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3118" w:type="dxa"/>
            <w:vAlign w:val="center"/>
          </w:tcPr>
          <w:p w:rsidR="00097785" w:rsidRPr="00097785" w:rsidRDefault="00A51AC9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Скупчення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галактик</w:t>
            </w:r>
          </w:p>
        </w:tc>
        <w:tc>
          <w:tcPr>
            <w:tcW w:w="2127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</w:rPr>
              <w:t>Гравітаційна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ІІІ</w:t>
            </w:r>
          </w:p>
        </w:tc>
        <w:tc>
          <w:tcPr>
            <w:tcW w:w="3544" w:type="dxa"/>
            <w:vAlign w:val="center"/>
          </w:tcPr>
          <w:p w:rsidR="00097785" w:rsidRPr="00097785" w:rsidRDefault="00A51AC9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Взаємодія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між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галактиками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="00097785" w:rsidRPr="00097785">
              <w:rPr>
                <w:rFonts w:cs="Times New Roman"/>
                <w:sz w:val="22"/>
              </w:rPr>
              <w:t>(стіл</w:t>
            </w:r>
            <w:r w:rsidR="00097785" w:rsidRPr="00097785">
              <w:rPr>
                <w:rFonts w:cs="Times New Roman"/>
                <w:sz w:val="22"/>
              </w:rPr>
              <w:t>ь</w:t>
            </w:r>
            <w:r w:rsidR="00097785" w:rsidRPr="00097785">
              <w:rPr>
                <w:rFonts w:cs="Times New Roman"/>
                <w:sz w:val="22"/>
              </w:rPr>
              <w:t>никова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="00097785" w:rsidRPr="00097785">
              <w:rPr>
                <w:rFonts w:cs="Times New Roman"/>
                <w:sz w:val="22"/>
              </w:rPr>
              <w:t>структура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="00097785" w:rsidRPr="00097785">
              <w:rPr>
                <w:rFonts w:cs="Times New Roman"/>
                <w:sz w:val="22"/>
              </w:rPr>
              <w:t>Всесвіту)</w:t>
            </w:r>
          </w:p>
        </w:tc>
      </w:tr>
      <w:tr w:rsidR="00097785" w:rsidRPr="00097785" w:rsidTr="00A51AC9">
        <w:tc>
          <w:tcPr>
            <w:tcW w:w="675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  <w:lang w:val="en-US"/>
              </w:rPr>
              <w:t>7</w:t>
            </w:r>
          </w:p>
        </w:tc>
        <w:tc>
          <w:tcPr>
            <w:tcW w:w="3118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Метагалактика</w:t>
            </w:r>
          </w:p>
        </w:tc>
        <w:tc>
          <w:tcPr>
            <w:tcW w:w="2127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ru-RU"/>
              </w:rPr>
            </w:pPr>
            <w:r w:rsidRPr="00097785">
              <w:rPr>
                <w:rFonts w:cs="Times New Roman"/>
                <w:sz w:val="22"/>
              </w:rPr>
              <w:t>Гравітаційна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І</w:t>
            </w:r>
            <w:r w:rsidRPr="00097785">
              <w:rPr>
                <w:rFonts w:cs="Times New Roman"/>
                <w:sz w:val="22"/>
                <w:lang w:val="en-US"/>
              </w:rPr>
              <w:t>V</w:t>
            </w:r>
          </w:p>
        </w:tc>
        <w:tc>
          <w:tcPr>
            <w:tcW w:w="3544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</w:rPr>
              <w:t>Взаємодія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між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скупченнями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гала</w:t>
            </w:r>
            <w:r w:rsidRPr="00097785">
              <w:rPr>
                <w:rFonts w:cs="Times New Roman"/>
                <w:sz w:val="22"/>
              </w:rPr>
              <w:t>к</w:t>
            </w:r>
            <w:r w:rsidRPr="00097785">
              <w:rPr>
                <w:rFonts w:cs="Times New Roman"/>
                <w:sz w:val="22"/>
              </w:rPr>
              <w:t>тик</w:t>
            </w:r>
          </w:p>
        </w:tc>
      </w:tr>
      <w:tr w:rsidR="00097785" w:rsidRPr="00097785" w:rsidTr="00A51AC9">
        <w:tc>
          <w:tcPr>
            <w:tcW w:w="675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  <w:r w:rsidRPr="00097785">
              <w:rPr>
                <w:rFonts w:cs="Times New Roman"/>
                <w:sz w:val="22"/>
                <w:lang w:val="en-US"/>
              </w:rPr>
              <w:t>8</w:t>
            </w:r>
          </w:p>
        </w:tc>
        <w:tc>
          <w:tcPr>
            <w:tcW w:w="3118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</w:rPr>
            </w:pPr>
            <w:r w:rsidRPr="00097785">
              <w:rPr>
                <w:rFonts w:cs="Times New Roman"/>
                <w:sz w:val="22"/>
              </w:rPr>
              <w:t>Бог</w:t>
            </w:r>
            <w:r w:rsidR="00DE370D">
              <w:rPr>
                <w:rFonts w:cs="Times New Roman"/>
                <w:sz w:val="22"/>
              </w:rPr>
              <w:t xml:space="preserve"> </w:t>
            </w:r>
            <w:r w:rsidRPr="00097785">
              <w:rPr>
                <w:rFonts w:cs="Times New Roman"/>
                <w:sz w:val="22"/>
              </w:rPr>
              <w:t>системи</w:t>
            </w:r>
          </w:p>
        </w:tc>
        <w:tc>
          <w:tcPr>
            <w:tcW w:w="2127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097785" w:rsidRPr="00097785" w:rsidRDefault="00097785" w:rsidP="00A51AC9">
            <w:pPr>
              <w:rPr>
                <w:rFonts w:cs="Times New Roman"/>
                <w:sz w:val="22"/>
                <w:lang w:val="en-US"/>
              </w:rPr>
            </w:pPr>
          </w:p>
        </w:tc>
      </w:tr>
    </w:tbl>
    <w:p w:rsidR="006E15ED" w:rsidRDefault="00BB282A" w:rsidP="00BB693E">
      <w:pPr>
        <w:spacing w:before="120" w:after="0"/>
        <w:ind w:firstLine="540"/>
        <w:jc w:val="both"/>
      </w:pPr>
      <w:r>
        <w:rPr>
          <w:szCs w:val="24"/>
        </w:rPr>
        <w:t>З</w:t>
      </w:r>
      <w:r w:rsidR="00DE370D">
        <w:rPr>
          <w:szCs w:val="24"/>
        </w:rPr>
        <w:t xml:space="preserve"> </w:t>
      </w:r>
      <w:r w:rsidR="00097785">
        <w:rPr>
          <w:szCs w:val="24"/>
        </w:rPr>
        <w:t>таблиці</w:t>
      </w:r>
      <w:r w:rsidR="00DE370D">
        <w:rPr>
          <w:szCs w:val="24"/>
        </w:rPr>
        <w:t xml:space="preserve"> </w:t>
      </w:r>
      <w:r w:rsidR="00097785">
        <w:rPr>
          <w:szCs w:val="24"/>
        </w:rPr>
        <w:t>1</w:t>
      </w:r>
      <w:r w:rsidR="00DE370D">
        <w:rPr>
          <w:szCs w:val="24"/>
        </w:rPr>
        <w:t xml:space="preserve"> </w:t>
      </w:r>
      <w:r>
        <w:rPr>
          <w:szCs w:val="24"/>
        </w:rPr>
        <w:t>випливає,</w:t>
      </w:r>
      <w:r w:rsidR="00DE370D">
        <w:rPr>
          <w:szCs w:val="24"/>
        </w:rPr>
        <w:t xml:space="preserve"> </w:t>
      </w:r>
      <w:r>
        <w:rPr>
          <w:szCs w:val="24"/>
        </w:rPr>
        <w:t>що</w:t>
      </w:r>
      <w:r w:rsidR="00DE370D">
        <w:rPr>
          <w:szCs w:val="24"/>
        </w:rPr>
        <w:t xml:space="preserve"> </w:t>
      </w:r>
      <w:r>
        <w:rPr>
          <w:szCs w:val="24"/>
        </w:rPr>
        <w:t>крім</w:t>
      </w:r>
      <w:r w:rsidR="00DE370D">
        <w:rPr>
          <w:szCs w:val="24"/>
        </w:rPr>
        <w:t xml:space="preserve"> </w:t>
      </w:r>
      <w:r w:rsidR="006E15ED">
        <w:t>відомих</w:t>
      </w:r>
      <w:r w:rsidR="00DE370D">
        <w:t xml:space="preserve"> </w:t>
      </w:r>
      <w:r w:rsidR="006E15ED">
        <w:t>взаємодій</w:t>
      </w:r>
      <w:r w:rsidR="00DE370D">
        <w:t xml:space="preserve"> </w:t>
      </w:r>
      <w:r>
        <w:t>повинні</w:t>
      </w:r>
      <w:r w:rsidR="00DE370D">
        <w:t xml:space="preserve"> </w:t>
      </w:r>
      <w:r>
        <w:t>існувати</w:t>
      </w:r>
      <w:r w:rsidR="00DE370D">
        <w:t xml:space="preserve"> </w:t>
      </w:r>
      <w:r w:rsidR="006E15ED">
        <w:t>і</w:t>
      </w:r>
      <w:r w:rsidR="00DE370D">
        <w:t xml:space="preserve"> </w:t>
      </w:r>
      <w:r w:rsidR="006E15ED">
        <w:t>інші</w:t>
      </w:r>
      <w:r w:rsidR="00DE370D">
        <w:t xml:space="preserve"> </w:t>
      </w:r>
      <w:r w:rsidR="006E15ED">
        <w:t>взаємодії,</w:t>
      </w:r>
      <w:r w:rsidR="00DE370D">
        <w:t xml:space="preserve"> </w:t>
      </w:r>
      <w:r w:rsidR="006E15ED">
        <w:t>які</w:t>
      </w:r>
      <w:r w:rsidR="00DE370D">
        <w:t xml:space="preserve"> </w:t>
      </w:r>
      <w:r w:rsidR="006E15ED">
        <w:t>проявляються</w:t>
      </w:r>
      <w:r w:rsidR="00DE370D">
        <w:t xml:space="preserve"> </w:t>
      </w:r>
      <w:r w:rsidR="006E15ED">
        <w:t>на</w:t>
      </w:r>
      <w:r w:rsidR="00DE370D">
        <w:t xml:space="preserve"> </w:t>
      </w:r>
      <w:r w:rsidR="006E15ED">
        <w:t>великих</w:t>
      </w:r>
      <w:r w:rsidR="00DE370D">
        <w:t xml:space="preserve"> </w:t>
      </w:r>
      <w:r w:rsidR="006E15ED">
        <w:t>масштабах</w:t>
      </w:r>
      <w:r w:rsidR="00DE370D">
        <w:t xml:space="preserve"> </w:t>
      </w:r>
      <w:r w:rsidR="006E15ED" w:rsidRPr="008F6A0F">
        <w:t>[</w:t>
      </w:r>
      <w:r w:rsidR="00444BFB">
        <w:t>7</w:t>
      </w:r>
      <w:r w:rsidR="006E15ED">
        <w:t>,</w:t>
      </w:r>
      <w:r w:rsidR="00444BFB">
        <w:t>9</w:t>
      </w:r>
      <w:r w:rsidR="006E15ED" w:rsidRPr="008F6A0F">
        <w:t>].</w:t>
      </w:r>
      <w:r w:rsidR="00DE370D">
        <w:t xml:space="preserve"> </w:t>
      </w:r>
      <w:r w:rsidR="00E450C7">
        <w:t>При</w:t>
      </w:r>
      <w:r w:rsidR="00DE370D">
        <w:t xml:space="preserve"> </w:t>
      </w:r>
      <w:r w:rsidR="00E450C7">
        <w:t>цьому</w:t>
      </w:r>
      <w:r w:rsidR="00DE370D">
        <w:t xml:space="preserve"> </w:t>
      </w:r>
      <w:r w:rsidR="00E450C7">
        <w:t>в</w:t>
      </w:r>
      <w:r w:rsidR="00DE370D">
        <w:t xml:space="preserve"> </w:t>
      </w:r>
      <w:r w:rsidR="00E450C7" w:rsidRPr="008F6A0F">
        <w:t>[</w:t>
      </w:r>
      <w:r w:rsidR="00444BFB">
        <w:t>7</w:t>
      </w:r>
      <w:r w:rsidR="00E450C7">
        <w:t>,</w:t>
      </w:r>
      <w:r w:rsidR="00444BFB">
        <w:t>9</w:t>
      </w:r>
      <w:r w:rsidR="00E450C7" w:rsidRPr="008F6A0F">
        <w:t>]</w:t>
      </w:r>
      <w:r w:rsidR="00DE370D">
        <w:t xml:space="preserve"> </w:t>
      </w:r>
      <w:r w:rsidR="00E450C7">
        <w:t>описано</w:t>
      </w:r>
      <w:r w:rsidR="00DE370D">
        <w:t xml:space="preserve"> </w:t>
      </w:r>
      <w:r w:rsidR="00E450C7">
        <w:t>7</w:t>
      </w:r>
      <w:r w:rsidR="00DE370D">
        <w:t xml:space="preserve"> </w:t>
      </w:r>
      <w:r w:rsidR="00E450C7">
        <w:t>принципів,</w:t>
      </w:r>
      <w:r w:rsidR="00DE370D">
        <w:t xml:space="preserve"> </w:t>
      </w:r>
      <w:r w:rsidR="00E450C7">
        <w:t>якими</w:t>
      </w:r>
      <w:r w:rsidR="00DE370D">
        <w:t xml:space="preserve"> </w:t>
      </w:r>
      <w:r w:rsidR="00E450C7">
        <w:t>описуються</w:t>
      </w:r>
      <w:r w:rsidR="00DE370D">
        <w:t xml:space="preserve"> </w:t>
      </w:r>
      <w:r w:rsidR="00E450C7">
        <w:t>ієрархічні</w:t>
      </w:r>
      <w:r w:rsidR="00DE370D">
        <w:t xml:space="preserve"> </w:t>
      </w:r>
      <w:r w:rsidR="00E450C7">
        <w:t>структури.</w:t>
      </w:r>
      <w:r w:rsidR="00DE370D">
        <w:t xml:space="preserve"> </w:t>
      </w:r>
      <w:r w:rsidR="00E450C7">
        <w:t>І</w:t>
      </w:r>
      <w:r w:rsidR="00DE370D">
        <w:t xml:space="preserve"> </w:t>
      </w:r>
      <w:r w:rsidR="00E450C7">
        <w:t>першим</w:t>
      </w:r>
      <w:r w:rsidR="00DE370D">
        <w:t xml:space="preserve"> </w:t>
      </w:r>
      <w:r w:rsidR="00E450C7">
        <w:t>принципом</w:t>
      </w:r>
      <w:r w:rsidR="00DE370D">
        <w:t xml:space="preserve"> </w:t>
      </w:r>
      <w:r w:rsidR="00E450C7">
        <w:t>виступає</w:t>
      </w:r>
      <w:r w:rsidR="00DE370D">
        <w:t xml:space="preserve"> </w:t>
      </w:r>
      <w:r w:rsidR="00097785">
        <w:t>З</w:t>
      </w:r>
      <w:r w:rsidR="00E450C7">
        <w:t>акон</w:t>
      </w:r>
      <w:r w:rsidR="00DE370D">
        <w:t xml:space="preserve"> </w:t>
      </w:r>
      <w:r w:rsidR="00E450C7">
        <w:t>єдності</w:t>
      </w:r>
      <w:r w:rsidR="00DE370D">
        <w:t xml:space="preserve"> </w:t>
      </w:r>
      <w:r w:rsidR="00E450C7">
        <w:t>в</w:t>
      </w:r>
      <w:r w:rsidR="00DE370D">
        <w:t xml:space="preserve"> </w:t>
      </w:r>
      <w:r w:rsidR="00E450C7">
        <w:t>межах</w:t>
      </w:r>
      <w:r w:rsidR="00DE370D">
        <w:t xml:space="preserve"> </w:t>
      </w:r>
      <w:r w:rsidR="00E450C7">
        <w:t>ел</w:t>
      </w:r>
      <w:r w:rsidR="00E450C7">
        <w:t>е</w:t>
      </w:r>
      <w:r w:rsidR="00E450C7">
        <w:t>мента</w:t>
      </w:r>
      <w:r w:rsidR="00DE370D">
        <w:t xml:space="preserve"> </w:t>
      </w:r>
      <w:r w:rsidR="00C572B9">
        <w:t>ієрархічного</w:t>
      </w:r>
      <w:r w:rsidR="00DE370D">
        <w:t xml:space="preserve"> </w:t>
      </w:r>
      <w:r w:rsidR="00C572B9">
        <w:t>рівня</w:t>
      </w:r>
      <w:r w:rsidR="00DE370D">
        <w:t xml:space="preserve"> </w:t>
      </w:r>
      <w:r w:rsidR="00C572B9">
        <w:t>(</w:t>
      </w:r>
      <w:r w:rsidR="00E450C7">
        <w:t>ІР</w:t>
      </w:r>
      <w:r w:rsidR="00C572B9">
        <w:t>)</w:t>
      </w:r>
      <w:r w:rsidR="00E450C7">
        <w:t>.</w:t>
      </w:r>
      <w:r w:rsidR="00DE370D">
        <w:t xml:space="preserve"> </w:t>
      </w:r>
    </w:p>
    <w:p w:rsidR="006E15ED" w:rsidRPr="007864DE" w:rsidRDefault="00E450C7" w:rsidP="00D3750E">
      <w:pPr>
        <w:spacing w:after="0"/>
        <w:ind w:firstLine="540"/>
        <w:jc w:val="both"/>
        <w:rPr>
          <w:lang w:val="en-US"/>
        </w:rPr>
      </w:pPr>
      <w:r>
        <w:t>Взаємодія</w:t>
      </w:r>
      <w:r w:rsidR="00DE370D">
        <w:t xml:space="preserve"> </w:t>
      </w:r>
      <w:r>
        <w:t>для</w:t>
      </w:r>
      <w:r w:rsidR="00DE370D">
        <w:t xml:space="preserve"> </w:t>
      </w:r>
      <w:r>
        <w:t>окремого</w:t>
      </w:r>
      <w:r w:rsidR="00DE370D">
        <w:t xml:space="preserve"> </w:t>
      </w:r>
      <w:r>
        <w:t>елемента</w:t>
      </w:r>
      <w:r w:rsidR="00DE370D">
        <w:t xml:space="preserve"> </w:t>
      </w:r>
      <w:r>
        <w:t>ІР</w:t>
      </w:r>
      <w:r w:rsidR="00DE370D">
        <w:t xml:space="preserve"> </w:t>
      </w:r>
      <w:r>
        <w:t>забезпечує</w:t>
      </w:r>
      <w:r w:rsidR="00DE370D">
        <w:t xml:space="preserve"> </w:t>
      </w:r>
      <w:r>
        <w:t>часову</w:t>
      </w:r>
      <w:r w:rsidR="00DE370D">
        <w:t xml:space="preserve"> </w:t>
      </w:r>
      <w:r>
        <w:t>єдність,</w:t>
      </w:r>
      <w:r w:rsidR="00DE370D">
        <w:t xml:space="preserve"> </w:t>
      </w:r>
      <w:r>
        <w:t>а</w:t>
      </w:r>
      <w:r w:rsidR="00DE370D">
        <w:t xml:space="preserve"> </w:t>
      </w:r>
      <w:r>
        <w:t>відносно</w:t>
      </w:r>
      <w:r w:rsidR="00DE370D">
        <w:t xml:space="preserve"> </w:t>
      </w:r>
      <w:r>
        <w:t>всіх</w:t>
      </w:r>
      <w:r w:rsidR="00DE370D">
        <w:t xml:space="preserve"> </w:t>
      </w:r>
      <w:r>
        <w:t>інших</w:t>
      </w:r>
      <w:r w:rsidR="00DE370D">
        <w:t xml:space="preserve"> </w:t>
      </w:r>
      <w:r>
        <w:t>елементів</w:t>
      </w:r>
      <w:r w:rsidR="00DE370D">
        <w:t xml:space="preserve"> </w:t>
      </w:r>
      <w:r>
        <w:t>того</w:t>
      </w:r>
      <w:r w:rsidR="00DE370D">
        <w:t xml:space="preserve"> </w:t>
      </w:r>
      <w:r>
        <w:t>ж</w:t>
      </w:r>
      <w:r w:rsidR="00DE370D">
        <w:t xml:space="preserve"> </w:t>
      </w:r>
      <w:r>
        <w:t>ІР</w:t>
      </w:r>
      <w:r w:rsidR="00DE370D">
        <w:t xml:space="preserve"> </w:t>
      </w:r>
      <w:r>
        <w:t>–</w:t>
      </w:r>
      <w:r w:rsidR="00DE370D">
        <w:t xml:space="preserve"> </w:t>
      </w:r>
      <w:r>
        <w:t>взаємодію</w:t>
      </w:r>
      <w:r w:rsidR="00DE370D">
        <w:t xml:space="preserve"> </w:t>
      </w:r>
      <w:r w:rsidR="00E83AF7">
        <w:t>між</w:t>
      </w:r>
      <w:r w:rsidR="00DE370D">
        <w:t xml:space="preserve"> </w:t>
      </w:r>
      <w:r w:rsidR="00E83AF7">
        <w:t>ними</w:t>
      </w:r>
      <w:r>
        <w:t>.</w:t>
      </w:r>
      <w:r w:rsidR="00DE370D">
        <w:t xml:space="preserve"> </w:t>
      </w:r>
      <w:r w:rsidR="00A62DDA" w:rsidRPr="00BB693E">
        <w:t>Часова</w:t>
      </w:r>
      <w:r w:rsidR="00DE370D">
        <w:t xml:space="preserve"> </w:t>
      </w:r>
      <w:r w:rsidR="00A62DDA" w:rsidRPr="00BB693E">
        <w:t>єдність</w:t>
      </w:r>
      <w:r w:rsidR="00DE370D">
        <w:t xml:space="preserve"> </w:t>
      </w:r>
      <w:r w:rsidR="00A62DDA" w:rsidRPr="00BB693E">
        <w:t>означає,</w:t>
      </w:r>
      <w:r w:rsidR="00DE370D">
        <w:t xml:space="preserve"> </w:t>
      </w:r>
      <w:r w:rsidR="00A62DDA">
        <w:t>що</w:t>
      </w:r>
      <w:r w:rsidR="00DE370D">
        <w:t xml:space="preserve"> </w:t>
      </w:r>
      <w:r w:rsidR="00A62DDA">
        <w:t>в</w:t>
      </w:r>
      <w:r w:rsidR="00DE370D">
        <w:t xml:space="preserve"> </w:t>
      </w:r>
      <w:r w:rsidR="00A62DDA">
        <w:t>межах</w:t>
      </w:r>
      <w:r w:rsidR="00DE370D">
        <w:t xml:space="preserve"> </w:t>
      </w:r>
      <w:r w:rsidR="00A62DDA">
        <w:t>часу</w:t>
      </w:r>
      <w:r w:rsidR="00DE370D">
        <w:t xml:space="preserve"> </w:t>
      </w:r>
      <w:r w:rsidR="004D375F">
        <w:rPr>
          <w:rFonts w:cs="Times New Roman"/>
        </w:rPr>
        <w:t>Δ</w:t>
      </w:r>
      <w:r w:rsidR="004D375F" w:rsidRPr="001D482C">
        <w:rPr>
          <w:i/>
          <w:lang w:val="en-US"/>
        </w:rPr>
        <w:t>t</w:t>
      </w:r>
      <w:r w:rsidR="00DE370D">
        <w:rPr>
          <w:i/>
        </w:rPr>
        <w:t xml:space="preserve"> </w:t>
      </w:r>
      <w:r w:rsidR="004D375F" w:rsidRPr="00692EBF">
        <w:t>=</w:t>
      </w:r>
      <w:r w:rsidR="00DE370D">
        <w:t xml:space="preserve"> </w:t>
      </w:r>
      <w:r w:rsidR="004D375F" w:rsidRPr="001D482C">
        <w:rPr>
          <w:i/>
          <w:lang w:val="en-US"/>
        </w:rPr>
        <w:t>h</w:t>
      </w:r>
      <w:r w:rsidR="004D375F" w:rsidRPr="00692EBF">
        <w:rPr>
          <w:i/>
        </w:rPr>
        <w:t>/</w:t>
      </w:r>
      <w:r w:rsidR="004D375F" w:rsidRPr="001D482C">
        <w:rPr>
          <w:i/>
          <w:lang w:val="en-US"/>
        </w:rPr>
        <w:t>mc</w:t>
      </w:r>
      <w:r w:rsidR="004D375F" w:rsidRPr="00692EBF">
        <w:rPr>
          <w:vertAlign w:val="superscript"/>
        </w:rPr>
        <w:t>2</w:t>
      </w:r>
      <w:r w:rsidR="00DE370D">
        <w:t xml:space="preserve"> </w:t>
      </w:r>
      <w:r w:rsidR="00692EBF">
        <w:t>сигнал</w:t>
      </w:r>
      <w:r w:rsidR="00DE370D">
        <w:t xml:space="preserve"> </w:t>
      </w:r>
      <w:r w:rsidR="00692EBF">
        <w:t>єдності</w:t>
      </w:r>
      <w:r w:rsidR="00DE370D">
        <w:t xml:space="preserve"> </w:t>
      </w:r>
      <w:r w:rsidR="00692EBF">
        <w:t>охопить</w:t>
      </w:r>
      <w:r w:rsidR="00DE370D">
        <w:t xml:space="preserve"> </w:t>
      </w:r>
      <w:r w:rsidR="00C572B9">
        <w:t>характерний</w:t>
      </w:r>
      <w:r w:rsidR="00DE370D">
        <w:t xml:space="preserve"> </w:t>
      </w:r>
      <w:r w:rsidR="00C572B9">
        <w:t>(найменший)</w:t>
      </w:r>
      <w:r w:rsidR="00DE370D">
        <w:t xml:space="preserve"> </w:t>
      </w:r>
      <w:r w:rsidR="00C572B9">
        <w:t>елемент</w:t>
      </w:r>
      <w:r w:rsidR="00DE370D">
        <w:t xml:space="preserve"> </w:t>
      </w:r>
      <w:r w:rsidR="00C572B9">
        <w:t>ІР.</w:t>
      </w:r>
      <w:r w:rsidR="00DE370D">
        <w:t xml:space="preserve"> </w:t>
      </w:r>
      <w:r w:rsidR="00A1574B">
        <w:t>Цей</w:t>
      </w:r>
      <w:r w:rsidR="00DE370D">
        <w:t xml:space="preserve"> </w:t>
      </w:r>
      <w:r w:rsidR="00A1574B">
        <w:t>факт</w:t>
      </w:r>
      <w:r w:rsidR="00DE370D">
        <w:t xml:space="preserve"> </w:t>
      </w:r>
      <w:r w:rsidR="00A1574B">
        <w:t>спричинює</w:t>
      </w:r>
      <w:r w:rsidR="00DE370D">
        <w:t xml:space="preserve"> </w:t>
      </w:r>
      <w:r w:rsidR="00A1574B">
        <w:t>різні</w:t>
      </w:r>
      <w:r w:rsidR="00DE370D">
        <w:t xml:space="preserve"> </w:t>
      </w:r>
      <w:r w:rsidR="00A1574B">
        <w:t>властивості</w:t>
      </w:r>
      <w:r w:rsidR="00DE370D">
        <w:t xml:space="preserve"> </w:t>
      </w:r>
      <w:r w:rsidR="00A1574B">
        <w:t>гравітаційних</w:t>
      </w:r>
      <w:r w:rsidR="00DE370D">
        <w:t xml:space="preserve"> </w:t>
      </w:r>
      <w:r w:rsidR="00A1574B">
        <w:t>полів</w:t>
      </w:r>
      <w:r w:rsidR="00DE370D">
        <w:t xml:space="preserve"> </w:t>
      </w:r>
      <w:r w:rsidR="00A1574B">
        <w:t>на</w:t>
      </w:r>
      <w:r w:rsidR="00DE370D">
        <w:t xml:space="preserve"> </w:t>
      </w:r>
      <w:r w:rsidR="00A1574B">
        <w:t>різних</w:t>
      </w:r>
      <w:r w:rsidR="00DE370D">
        <w:t xml:space="preserve"> </w:t>
      </w:r>
      <w:r w:rsidR="00A1574B">
        <w:t>ієрархічних</w:t>
      </w:r>
      <w:r w:rsidR="00DE370D">
        <w:t xml:space="preserve"> </w:t>
      </w:r>
      <w:r w:rsidR="00A1574B">
        <w:t>рівнях.</w:t>
      </w:r>
    </w:p>
    <w:p w:rsidR="006E15ED" w:rsidRPr="00123B9A" w:rsidRDefault="004D375F" w:rsidP="00D3750E">
      <w:pPr>
        <w:spacing w:after="0"/>
        <w:ind w:firstLine="540"/>
        <w:jc w:val="both"/>
        <w:rPr>
          <w:lang w:val="en-US"/>
        </w:rPr>
      </w:pPr>
      <w:r>
        <w:t>Важливо,</w:t>
      </w:r>
      <w:r w:rsidR="00DE370D">
        <w:t xml:space="preserve"> </w:t>
      </w:r>
      <w:r>
        <w:t>що</w:t>
      </w:r>
      <w:r w:rsidR="00DE370D">
        <w:t xml:space="preserve"> </w:t>
      </w:r>
      <w:r>
        <w:t>кожен</w:t>
      </w:r>
      <w:r w:rsidR="00DE370D">
        <w:t xml:space="preserve"> </w:t>
      </w:r>
      <w:r>
        <w:t>вищий</w:t>
      </w:r>
      <w:r w:rsidR="00DE370D">
        <w:t xml:space="preserve"> </w:t>
      </w:r>
      <w:r>
        <w:t>рівень</w:t>
      </w:r>
      <w:r w:rsidR="00DE370D">
        <w:t xml:space="preserve"> </w:t>
      </w:r>
      <w:r>
        <w:t>складається</w:t>
      </w:r>
      <w:r w:rsidR="00DE370D">
        <w:t xml:space="preserve"> </w:t>
      </w:r>
      <w:r>
        <w:t>з</w:t>
      </w:r>
      <w:r w:rsidR="00DE370D">
        <w:t xml:space="preserve"> </w:t>
      </w:r>
      <w:r>
        <w:t>елементів</w:t>
      </w:r>
      <w:r w:rsidR="00DE370D">
        <w:t xml:space="preserve"> </w:t>
      </w:r>
      <w:r>
        <w:t>безпосередньо</w:t>
      </w:r>
      <w:r w:rsidR="00DE370D">
        <w:t xml:space="preserve"> </w:t>
      </w:r>
      <w:r>
        <w:t>нижчого</w:t>
      </w:r>
      <w:r w:rsidR="00DE370D">
        <w:t xml:space="preserve"> </w:t>
      </w:r>
      <w:r>
        <w:t>рі</w:t>
      </w:r>
      <w:r>
        <w:t>в</w:t>
      </w:r>
      <w:r>
        <w:t>ня.</w:t>
      </w:r>
      <w:r w:rsidR="00DE370D">
        <w:t xml:space="preserve"> </w:t>
      </w:r>
      <w:r>
        <w:t>В</w:t>
      </w:r>
      <w:r w:rsidR="00DE370D">
        <w:t xml:space="preserve"> </w:t>
      </w:r>
      <w:r>
        <w:t>цьому</w:t>
      </w:r>
      <w:r w:rsidR="00DE370D">
        <w:t xml:space="preserve"> </w:t>
      </w:r>
      <w:r>
        <w:t>плані</w:t>
      </w:r>
      <w:r w:rsidR="00DE370D">
        <w:t xml:space="preserve"> </w:t>
      </w:r>
      <w:r>
        <w:t>важливо,</w:t>
      </w:r>
      <w:r w:rsidR="00DE370D">
        <w:t xml:space="preserve"> </w:t>
      </w:r>
      <w:r>
        <w:t>що</w:t>
      </w:r>
      <w:r w:rsidR="00DE370D">
        <w:t xml:space="preserve"> </w:t>
      </w:r>
      <w:r>
        <w:t>між</w:t>
      </w:r>
      <w:r w:rsidR="00DE370D">
        <w:t xml:space="preserve"> </w:t>
      </w:r>
      <w:r>
        <w:t>рівнями</w:t>
      </w:r>
      <w:r w:rsidR="00DE370D">
        <w:t xml:space="preserve"> </w:t>
      </w:r>
      <w:r>
        <w:t>планетарних</w:t>
      </w:r>
      <w:r w:rsidR="00DE370D">
        <w:t xml:space="preserve"> </w:t>
      </w:r>
      <w:r>
        <w:t>систем</w:t>
      </w:r>
      <w:r w:rsidR="00DE370D">
        <w:t xml:space="preserve"> </w:t>
      </w:r>
      <w:r>
        <w:t>і</w:t>
      </w:r>
      <w:r w:rsidR="00DE370D">
        <w:t xml:space="preserve"> </w:t>
      </w:r>
      <w:r>
        <w:t>рівнем</w:t>
      </w:r>
      <w:r w:rsidR="00DE370D">
        <w:t xml:space="preserve"> </w:t>
      </w:r>
      <w:r>
        <w:t>атомів</w:t>
      </w:r>
      <w:r w:rsidR="00DE370D">
        <w:t xml:space="preserve"> </w:t>
      </w:r>
      <w:r>
        <w:t>та</w:t>
      </w:r>
      <w:r w:rsidR="00DE370D">
        <w:t xml:space="preserve"> </w:t>
      </w:r>
      <w:r>
        <w:t>молекул</w:t>
      </w:r>
      <w:r w:rsidR="00DE370D">
        <w:t xml:space="preserve"> </w:t>
      </w:r>
      <w:r>
        <w:t>немає</w:t>
      </w:r>
      <w:r w:rsidR="00DE370D">
        <w:t xml:space="preserve"> </w:t>
      </w:r>
      <w:r>
        <w:t>проміжних</w:t>
      </w:r>
      <w:r w:rsidR="00DE370D">
        <w:t xml:space="preserve"> </w:t>
      </w:r>
      <w:r>
        <w:t>рівнів.</w:t>
      </w:r>
    </w:p>
    <w:p w:rsidR="00D3750E" w:rsidRPr="00D3750E" w:rsidRDefault="00D3750E" w:rsidP="00D3750E">
      <w:pPr>
        <w:spacing w:before="120" w:after="120"/>
        <w:ind w:firstLine="540"/>
        <w:jc w:val="both"/>
        <w:rPr>
          <w:b/>
          <w:sz w:val="28"/>
          <w:szCs w:val="28"/>
        </w:rPr>
      </w:pPr>
      <w:r w:rsidRPr="00D3750E">
        <w:rPr>
          <w:b/>
          <w:sz w:val="28"/>
          <w:szCs w:val="28"/>
        </w:rPr>
        <w:t>Властивості</w:t>
      </w:r>
      <w:r w:rsidR="00DE370D">
        <w:rPr>
          <w:b/>
          <w:sz w:val="28"/>
          <w:szCs w:val="28"/>
        </w:rPr>
        <w:t xml:space="preserve"> </w:t>
      </w:r>
      <w:r w:rsidRPr="00D3750E">
        <w:rPr>
          <w:b/>
          <w:sz w:val="28"/>
          <w:szCs w:val="28"/>
        </w:rPr>
        <w:t>Скалярного</w:t>
      </w:r>
      <w:r w:rsidR="00DE370D">
        <w:rPr>
          <w:b/>
          <w:sz w:val="28"/>
          <w:szCs w:val="28"/>
        </w:rPr>
        <w:t xml:space="preserve"> </w:t>
      </w:r>
      <w:r w:rsidRPr="00D3750E">
        <w:rPr>
          <w:b/>
          <w:sz w:val="28"/>
          <w:szCs w:val="28"/>
        </w:rPr>
        <w:t>Поля</w:t>
      </w:r>
    </w:p>
    <w:p w:rsidR="000167E0" w:rsidRPr="000167E0" w:rsidRDefault="000167E0" w:rsidP="00F62C93">
      <w:pPr>
        <w:spacing w:after="0"/>
        <w:ind w:firstLine="540"/>
        <w:jc w:val="both"/>
        <w:rPr>
          <w:b/>
        </w:rPr>
      </w:pPr>
      <w:r w:rsidRPr="000167E0">
        <w:rPr>
          <w:b/>
        </w:rPr>
        <w:t>Інформаційний</w:t>
      </w:r>
      <w:r w:rsidR="00DE370D">
        <w:rPr>
          <w:b/>
        </w:rPr>
        <w:t xml:space="preserve"> </w:t>
      </w:r>
      <w:r w:rsidRPr="000167E0">
        <w:rPr>
          <w:b/>
        </w:rPr>
        <w:t>вимір</w:t>
      </w:r>
    </w:p>
    <w:p w:rsidR="00097785" w:rsidRPr="00525835" w:rsidRDefault="00097785" w:rsidP="00F62C93">
      <w:pPr>
        <w:spacing w:after="0"/>
        <w:ind w:firstLine="540"/>
        <w:jc w:val="both"/>
      </w:pPr>
      <w:r>
        <w:t>Перш</w:t>
      </w:r>
      <w:r w:rsidR="00DE370D">
        <w:t xml:space="preserve"> </w:t>
      </w:r>
      <w:r>
        <w:t>за</w:t>
      </w:r>
      <w:r w:rsidR="00DE370D">
        <w:t xml:space="preserve"> </w:t>
      </w:r>
      <w:r>
        <w:t>все</w:t>
      </w:r>
      <w:r w:rsidR="00DE370D">
        <w:t xml:space="preserve"> </w:t>
      </w:r>
      <w:r>
        <w:t>необхідно</w:t>
      </w:r>
      <w:r w:rsidR="00DE370D">
        <w:t xml:space="preserve"> </w:t>
      </w:r>
      <w:r>
        <w:t>вияснити,</w:t>
      </w:r>
      <w:r w:rsidR="00DE370D">
        <w:t xml:space="preserve"> </w:t>
      </w:r>
      <w:r>
        <w:t>чи</w:t>
      </w:r>
      <w:r w:rsidR="00DE370D">
        <w:t xml:space="preserve"> </w:t>
      </w:r>
      <w:r>
        <w:t>був</w:t>
      </w:r>
      <w:r w:rsidR="00DE370D">
        <w:t xml:space="preserve"> </w:t>
      </w:r>
      <w:r>
        <w:t>початок</w:t>
      </w:r>
      <w:r w:rsidR="00DE370D">
        <w:t xml:space="preserve"> </w:t>
      </w:r>
      <w:r>
        <w:t>існування</w:t>
      </w:r>
      <w:r w:rsidR="00DE370D">
        <w:t xml:space="preserve"> </w:t>
      </w:r>
      <w:r>
        <w:t>Всесвіту,</w:t>
      </w:r>
      <w:r w:rsidR="00DE370D">
        <w:t xml:space="preserve"> </w:t>
      </w:r>
      <w:r>
        <w:t>щоб</w:t>
      </w:r>
      <w:r w:rsidR="00DE370D">
        <w:t xml:space="preserve"> </w:t>
      </w:r>
      <w:r>
        <w:t>зупинити</w:t>
      </w:r>
      <w:r w:rsidR="00DE370D">
        <w:t xml:space="preserve"> </w:t>
      </w:r>
      <w:r>
        <w:t>бе</w:t>
      </w:r>
      <w:r>
        <w:t>з</w:t>
      </w:r>
      <w:r>
        <w:t>ліч</w:t>
      </w:r>
      <w:r w:rsidR="00DE370D">
        <w:t xml:space="preserve"> </w:t>
      </w:r>
      <w:r w:rsidR="0098745E">
        <w:t>поглядів</w:t>
      </w:r>
      <w:r w:rsidR="00DE370D">
        <w:t xml:space="preserve"> </w:t>
      </w:r>
      <w:r w:rsidR="0098745E">
        <w:t>з</w:t>
      </w:r>
      <w:r w:rsidR="00DE370D">
        <w:t xml:space="preserve"> </w:t>
      </w:r>
      <w:r w:rsidR="0098745E">
        <w:t>цього</w:t>
      </w:r>
      <w:r w:rsidR="00DE370D">
        <w:t xml:space="preserve"> </w:t>
      </w:r>
      <w:r w:rsidR="0098745E">
        <w:t>приводу.</w:t>
      </w:r>
      <w:r w:rsidR="00DE370D">
        <w:t xml:space="preserve"> </w:t>
      </w:r>
      <w:r w:rsidR="0098745E">
        <w:t>У</w:t>
      </w:r>
      <w:r w:rsidR="00DE370D">
        <w:t xml:space="preserve"> </w:t>
      </w:r>
      <w:r w:rsidR="0098745E">
        <w:t>зв’язку</w:t>
      </w:r>
      <w:r w:rsidR="00DE370D">
        <w:t xml:space="preserve"> </w:t>
      </w:r>
      <w:r w:rsidR="0098745E">
        <w:t>з</w:t>
      </w:r>
      <w:r w:rsidR="00DE370D">
        <w:t xml:space="preserve"> </w:t>
      </w:r>
      <w:r w:rsidR="0098745E">
        <w:t>цим</w:t>
      </w:r>
      <w:r w:rsidR="00DE370D">
        <w:t xml:space="preserve"> </w:t>
      </w:r>
      <w:r w:rsidR="0098745E">
        <w:t>варто</w:t>
      </w:r>
      <w:r w:rsidR="00DE370D">
        <w:t xml:space="preserve"> </w:t>
      </w:r>
      <w:r w:rsidR="0098745E">
        <w:t>звернути</w:t>
      </w:r>
      <w:r w:rsidR="00DE370D">
        <w:t xml:space="preserve"> </w:t>
      </w:r>
      <w:r w:rsidR="0098745E">
        <w:t>увагу</w:t>
      </w:r>
      <w:r w:rsidR="00DE370D">
        <w:t xml:space="preserve"> </w:t>
      </w:r>
      <w:r w:rsidR="0098745E">
        <w:t>на</w:t>
      </w:r>
      <w:r w:rsidR="00DE370D">
        <w:t xml:space="preserve"> </w:t>
      </w:r>
      <w:r w:rsidR="0098745E">
        <w:t>Біблію.</w:t>
      </w:r>
      <w:r w:rsidR="00DE370D">
        <w:t xml:space="preserve"> </w:t>
      </w:r>
      <w:r w:rsidR="0098745E">
        <w:t>В</w:t>
      </w:r>
      <w:r w:rsidR="00DE370D">
        <w:t xml:space="preserve"> </w:t>
      </w:r>
      <w:r w:rsidR="0098745E">
        <w:t>цьому</w:t>
      </w:r>
      <w:r w:rsidR="00DE370D">
        <w:t xml:space="preserve"> </w:t>
      </w:r>
      <w:r w:rsidR="0098745E">
        <w:t>плані</w:t>
      </w:r>
      <w:r w:rsidR="00DE370D">
        <w:t xml:space="preserve"> </w:t>
      </w:r>
      <w:r w:rsidR="0098745E">
        <w:t>атеїстична</w:t>
      </w:r>
      <w:r w:rsidR="00DE370D">
        <w:t xml:space="preserve"> </w:t>
      </w:r>
      <w:r w:rsidR="0098745E">
        <w:t>пропаганда</w:t>
      </w:r>
      <w:r w:rsidR="00DE370D">
        <w:t xml:space="preserve"> </w:t>
      </w:r>
      <w:r w:rsidR="0098745E">
        <w:t>зробила</w:t>
      </w:r>
      <w:r w:rsidR="00DE370D">
        <w:t xml:space="preserve"> </w:t>
      </w:r>
      <w:r w:rsidR="0098745E">
        <w:t>багато</w:t>
      </w:r>
      <w:r w:rsidR="00DE370D">
        <w:t xml:space="preserve"> </w:t>
      </w:r>
      <w:r w:rsidR="0098745E">
        <w:t>шкоди</w:t>
      </w:r>
      <w:r w:rsidR="00DE370D">
        <w:t xml:space="preserve"> </w:t>
      </w:r>
      <w:r w:rsidR="0098745E">
        <w:t>процесу</w:t>
      </w:r>
      <w:r w:rsidR="00DE370D">
        <w:t xml:space="preserve"> </w:t>
      </w:r>
      <w:r w:rsidR="0098745E">
        <w:t>пізнання</w:t>
      </w:r>
      <w:r w:rsidR="00DE370D">
        <w:t xml:space="preserve"> </w:t>
      </w:r>
      <w:r w:rsidR="0098745E">
        <w:t>Всесвіту.</w:t>
      </w:r>
      <w:r w:rsidR="00DE370D">
        <w:t xml:space="preserve"> </w:t>
      </w:r>
      <w:r w:rsidR="0098745E">
        <w:t>Детальне</w:t>
      </w:r>
      <w:r w:rsidR="00DE370D">
        <w:t xml:space="preserve"> </w:t>
      </w:r>
      <w:r w:rsidR="0098745E">
        <w:t>ж</w:t>
      </w:r>
      <w:r w:rsidR="00DE370D">
        <w:t xml:space="preserve"> </w:t>
      </w:r>
      <w:r w:rsidR="0098745E">
        <w:t>досл</w:t>
      </w:r>
      <w:r w:rsidR="0098745E">
        <w:t>і</w:t>
      </w:r>
      <w:r w:rsidR="0098745E">
        <w:t>дження</w:t>
      </w:r>
      <w:r w:rsidR="00DE370D">
        <w:t xml:space="preserve"> </w:t>
      </w:r>
      <w:r w:rsidR="0098745E">
        <w:t>Біблії</w:t>
      </w:r>
      <w:r w:rsidR="00DE370D">
        <w:t xml:space="preserve"> </w:t>
      </w:r>
      <w:r w:rsidR="0098745E">
        <w:t>показує,</w:t>
      </w:r>
      <w:r w:rsidR="00DE370D">
        <w:t xml:space="preserve"> </w:t>
      </w:r>
      <w:r w:rsidR="0098745E">
        <w:t>що</w:t>
      </w:r>
      <w:r w:rsidR="00DE370D">
        <w:t xml:space="preserve"> </w:t>
      </w:r>
      <w:r w:rsidR="0098745E">
        <w:t>вона</w:t>
      </w:r>
      <w:r w:rsidR="00DE370D">
        <w:t xml:space="preserve"> </w:t>
      </w:r>
      <w:r w:rsidR="0098745E">
        <w:t>не</w:t>
      </w:r>
      <w:r w:rsidR="00DE370D">
        <w:t xml:space="preserve"> </w:t>
      </w:r>
      <w:r w:rsidR="0098745E">
        <w:t>містить</w:t>
      </w:r>
      <w:r w:rsidR="00DE370D">
        <w:t xml:space="preserve"> </w:t>
      </w:r>
      <w:r w:rsidR="0098745E">
        <w:t>міфів,</w:t>
      </w:r>
      <w:r w:rsidR="00DE370D">
        <w:t xml:space="preserve"> </w:t>
      </w:r>
      <w:r w:rsidR="0098745E">
        <w:t>а</w:t>
      </w:r>
      <w:r w:rsidR="00DE370D">
        <w:t xml:space="preserve"> </w:t>
      </w:r>
      <w:r w:rsidR="0098745E">
        <w:t>її</w:t>
      </w:r>
      <w:r w:rsidR="00DE370D">
        <w:t xml:space="preserve"> </w:t>
      </w:r>
      <w:r w:rsidR="0098745E">
        <w:t>зміст</w:t>
      </w:r>
      <w:r w:rsidR="00DE370D">
        <w:t xml:space="preserve"> </w:t>
      </w:r>
      <w:r w:rsidR="0098745E">
        <w:t>повністю</w:t>
      </w:r>
      <w:r w:rsidR="00DE370D">
        <w:t xml:space="preserve"> </w:t>
      </w:r>
      <w:r w:rsidR="0098745E">
        <w:t>узгоджується</w:t>
      </w:r>
      <w:r w:rsidR="00DE370D">
        <w:t xml:space="preserve"> </w:t>
      </w:r>
      <w:r w:rsidR="0098745E">
        <w:t>з</w:t>
      </w:r>
      <w:r w:rsidR="00DE370D">
        <w:t xml:space="preserve"> </w:t>
      </w:r>
      <w:r w:rsidR="0098745E">
        <w:t>останн</w:t>
      </w:r>
      <w:r w:rsidR="0098745E">
        <w:t>і</w:t>
      </w:r>
      <w:r w:rsidR="0098745E">
        <w:t>ми</w:t>
      </w:r>
      <w:r w:rsidR="00DE370D">
        <w:t xml:space="preserve"> </w:t>
      </w:r>
      <w:r w:rsidR="0098745E">
        <w:t>досягненнями</w:t>
      </w:r>
      <w:r w:rsidR="00DE370D">
        <w:t xml:space="preserve"> </w:t>
      </w:r>
      <w:r w:rsidR="0098745E">
        <w:t>науки</w:t>
      </w:r>
      <w:r w:rsidR="00DE370D">
        <w:rPr>
          <w:lang w:val="en-US"/>
        </w:rPr>
        <w:t xml:space="preserve"> </w:t>
      </w:r>
      <w:r w:rsidR="0098745E">
        <w:rPr>
          <w:lang w:val="en-US"/>
        </w:rPr>
        <w:t>[</w:t>
      </w:r>
      <w:r w:rsidR="00525835">
        <w:rPr>
          <w:lang w:val="en-US"/>
        </w:rPr>
        <w:t>1</w:t>
      </w:r>
      <w:r w:rsidR="00444BFB">
        <w:t>0</w:t>
      </w:r>
      <w:r w:rsidR="0098745E">
        <w:rPr>
          <w:lang w:val="en-US"/>
        </w:rPr>
        <w:t>]</w:t>
      </w:r>
      <w:r w:rsidR="0098745E">
        <w:t>.</w:t>
      </w:r>
      <w:r w:rsidR="00DE370D">
        <w:rPr>
          <w:lang w:val="en-US"/>
        </w:rPr>
        <w:t xml:space="preserve"> </w:t>
      </w:r>
      <w:r w:rsidR="00525835">
        <w:t>І</w:t>
      </w:r>
      <w:r w:rsidR="00DE370D">
        <w:t xml:space="preserve"> </w:t>
      </w:r>
      <w:r w:rsidR="00525835" w:rsidRPr="004867FF">
        <w:rPr>
          <w:szCs w:val="24"/>
        </w:rPr>
        <w:t>перше,</w:t>
      </w:r>
      <w:r w:rsidR="00DE370D">
        <w:rPr>
          <w:szCs w:val="24"/>
        </w:rPr>
        <w:t xml:space="preserve"> </w:t>
      </w:r>
      <w:r w:rsidR="00525835" w:rsidRPr="004867FF">
        <w:rPr>
          <w:szCs w:val="24"/>
        </w:rPr>
        <w:t>на</w:t>
      </w:r>
      <w:r w:rsidR="00DE370D">
        <w:rPr>
          <w:szCs w:val="24"/>
        </w:rPr>
        <w:t xml:space="preserve"> </w:t>
      </w:r>
      <w:r w:rsidR="00525835" w:rsidRPr="004867FF">
        <w:rPr>
          <w:szCs w:val="24"/>
        </w:rPr>
        <w:t>що</w:t>
      </w:r>
      <w:r w:rsidR="00DE370D">
        <w:rPr>
          <w:szCs w:val="24"/>
        </w:rPr>
        <w:t xml:space="preserve"> </w:t>
      </w:r>
      <w:r w:rsidR="00525835" w:rsidRPr="004867FF">
        <w:rPr>
          <w:szCs w:val="24"/>
        </w:rPr>
        <w:t>варто</w:t>
      </w:r>
      <w:r w:rsidR="00DE370D">
        <w:rPr>
          <w:szCs w:val="24"/>
        </w:rPr>
        <w:t xml:space="preserve"> </w:t>
      </w:r>
      <w:r w:rsidR="00525835" w:rsidRPr="004867FF">
        <w:rPr>
          <w:szCs w:val="24"/>
        </w:rPr>
        <w:t>звернути</w:t>
      </w:r>
      <w:r w:rsidR="00DE370D">
        <w:rPr>
          <w:szCs w:val="24"/>
        </w:rPr>
        <w:t xml:space="preserve"> </w:t>
      </w:r>
      <w:r w:rsidR="00525835" w:rsidRPr="004867FF">
        <w:rPr>
          <w:szCs w:val="24"/>
        </w:rPr>
        <w:t>увагу,</w:t>
      </w:r>
      <w:r w:rsidR="00DE370D">
        <w:rPr>
          <w:szCs w:val="24"/>
        </w:rPr>
        <w:t xml:space="preserve"> </w:t>
      </w:r>
      <w:r w:rsidR="00525835" w:rsidRPr="004867FF">
        <w:rPr>
          <w:szCs w:val="24"/>
        </w:rPr>
        <w:t>це</w:t>
      </w:r>
      <w:r w:rsidR="00DE370D">
        <w:rPr>
          <w:szCs w:val="24"/>
        </w:rPr>
        <w:t xml:space="preserve"> </w:t>
      </w:r>
      <w:r w:rsidR="00525835" w:rsidRPr="004867FF">
        <w:rPr>
          <w:szCs w:val="24"/>
        </w:rPr>
        <w:t>вірш</w:t>
      </w:r>
      <w:r w:rsidR="00DE370D">
        <w:rPr>
          <w:szCs w:val="24"/>
        </w:rPr>
        <w:t xml:space="preserve"> </w:t>
      </w:r>
      <w:r w:rsidR="004867FF" w:rsidRPr="004867FF">
        <w:rPr>
          <w:szCs w:val="24"/>
        </w:rPr>
        <w:t>«</w:t>
      </w:r>
      <w:r w:rsidR="004867FF" w:rsidRPr="004867FF">
        <w:rPr>
          <w:b/>
          <w:color w:val="292929"/>
          <w:szCs w:val="24"/>
        </w:rPr>
        <w:t>На</w:t>
      </w:r>
      <w:r w:rsidR="00DE370D">
        <w:rPr>
          <w:b/>
          <w:color w:val="292929"/>
          <w:szCs w:val="24"/>
        </w:rPr>
        <w:t xml:space="preserve"> </w:t>
      </w:r>
      <w:r w:rsidR="004867FF" w:rsidRPr="004867FF">
        <w:rPr>
          <w:b/>
          <w:color w:val="292929"/>
          <w:szCs w:val="24"/>
        </w:rPr>
        <w:t>початку</w:t>
      </w:r>
      <w:r w:rsidR="00DE370D">
        <w:rPr>
          <w:b/>
          <w:color w:val="292929"/>
          <w:szCs w:val="24"/>
        </w:rPr>
        <w:t xml:space="preserve"> </w:t>
      </w:r>
      <w:r w:rsidR="004867FF" w:rsidRPr="004867FF">
        <w:rPr>
          <w:b/>
          <w:color w:val="292929"/>
          <w:szCs w:val="24"/>
        </w:rPr>
        <w:t>Бог</w:t>
      </w:r>
      <w:r w:rsidR="00DE370D">
        <w:rPr>
          <w:b/>
          <w:color w:val="292929"/>
          <w:szCs w:val="24"/>
        </w:rPr>
        <w:t xml:space="preserve"> </w:t>
      </w:r>
      <w:r w:rsidR="004867FF" w:rsidRPr="004867FF">
        <w:rPr>
          <w:b/>
          <w:color w:val="292929"/>
          <w:szCs w:val="24"/>
        </w:rPr>
        <w:lastRenderedPageBreak/>
        <w:t>створив</w:t>
      </w:r>
      <w:r w:rsidR="00DE370D">
        <w:rPr>
          <w:b/>
          <w:color w:val="292929"/>
          <w:szCs w:val="24"/>
        </w:rPr>
        <w:t xml:space="preserve"> </w:t>
      </w:r>
      <w:r w:rsidR="004867FF" w:rsidRPr="004867FF">
        <w:rPr>
          <w:b/>
          <w:color w:val="292929"/>
          <w:szCs w:val="24"/>
        </w:rPr>
        <w:t>небо</w:t>
      </w:r>
      <w:r w:rsidR="00DE370D">
        <w:rPr>
          <w:b/>
          <w:color w:val="292929"/>
          <w:szCs w:val="24"/>
        </w:rPr>
        <w:t xml:space="preserve"> </w:t>
      </w:r>
      <w:r w:rsidR="004867FF" w:rsidRPr="004867FF">
        <w:rPr>
          <w:b/>
          <w:color w:val="292929"/>
          <w:szCs w:val="24"/>
        </w:rPr>
        <w:t>і</w:t>
      </w:r>
      <w:r w:rsidR="00DE370D">
        <w:rPr>
          <w:b/>
          <w:color w:val="292929"/>
          <w:szCs w:val="24"/>
        </w:rPr>
        <w:t xml:space="preserve"> </w:t>
      </w:r>
      <w:r w:rsidR="004867FF" w:rsidRPr="004867FF">
        <w:rPr>
          <w:b/>
          <w:color w:val="292929"/>
          <w:szCs w:val="24"/>
        </w:rPr>
        <w:t>землю</w:t>
      </w:r>
      <w:r w:rsidR="004867FF" w:rsidRPr="004867FF">
        <w:rPr>
          <w:szCs w:val="24"/>
        </w:rPr>
        <w:t>»</w:t>
      </w:r>
      <w:r w:rsidR="00DE370D">
        <w:rPr>
          <w:szCs w:val="24"/>
        </w:rPr>
        <w:t xml:space="preserve"> </w:t>
      </w:r>
      <w:r w:rsidR="00525835" w:rsidRPr="004867FF">
        <w:rPr>
          <w:szCs w:val="24"/>
        </w:rPr>
        <w:t>з</w:t>
      </w:r>
      <w:r w:rsidR="00DE370D">
        <w:rPr>
          <w:szCs w:val="24"/>
        </w:rPr>
        <w:t xml:space="preserve"> </w:t>
      </w:r>
      <w:r w:rsidR="00525835" w:rsidRPr="004867FF">
        <w:rPr>
          <w:szCs w:val="24"/>
        </w:rPr>
        <w:t>книги</w:t>
      </w:r>
      <w:r w:rsidR="00DE370D">
        <w:t xml:space="preserve"> </w:t>
      </w:r>
      <w:r w:rsidR="00525835">
        <w:t>Буття</w:t>
      </w:r>
      <w:r w:rsidR="00DE370D">
        <w:t xml:space="preserve"> </w:t>
      </w:r>
      <w:r w:rsidR="00525835">
        <w:t>1:1</w:t>
      </w:r>
      <w:r w:rsidR="004867FF">
        <w:t>.</w:t>
      </w:r>
      <w:r w:rsidR="00DE370D">
        <w:t xml:space="preserve"> </w:t>
      </w:r>
      <w:r w:rsidR="004867FF">
        <w:t>Отже,</w:t>
      </w:r>
      <w:r w:rsidR="00DE370D">
        <w:t xml:space="preserve"> </w:t>
      </w:r>
      <w:r w:rsidR="007C382F">
        <w:t xml:space="preserve">був </w:t>
      </w:r>
      <w:r w:rsidR="004867FF">
        <w:t>початок</w:t>
      </w:r>
      <w:r w:rsidR="00DE370D">
        <w:t xml:space="preserve"> </w:t>
      </w:r>
      <w:r w:rsidR="004867FF">
        <w:t>існування</w:t>
      </w:r>
      <w:r w:rsidR="00DE370D">
        <w:t xml:space="preserve"> </w:t>
      </w:r>
      <w:r w:rsidR="004867FF">
        <w:t>Всесвіту</w:t>
      </w:r>
      <w:r w:rsidR="00C71B36">
        <w:rPr>
          <w:lang w:val="en-US"/>
        </w:rPr>
        <w:t>!</w:t>
      </w:r>
      <w:r w:rsidR="00DE370D">
        <w:t xml:space="preserve"> </w:t>
      </w:r>
      <w:r w:rsidR="004867FF">
        <w:t>А</w:t>
      </w:r>
      <w:r w:rsidR="00DE370D">
        <w:t xml:space="preserve"> </w:t>
      </w:r>
      <w:r w:rsidR="004867FF">
        <w:t>далі,</w:t>
      </w:r>
      <w:r w:rsidR="00DE370D">
        <w:t xml:space="preserve"> </w:t>
      </w:r>
      <w:r w:rsidR="004867FF">
        <w:t>п</w:t>
      </w:r>
      <w:r w:rsidR="004867FF">
        <w:t>о</w:t>
      </w:r>
      <w:r w:rsidR="004867FF">
        <w:t>трібно</w:t>
      </w:r>
      <w:r w:rsidR="00DE370D">
        <w:t xml:space="preserve"> </w:t>
      </w:r>
      <w:r w:rsidR="004867FF">
        <w:t>описати</w:t>
      </w:r>
      <w:r w:rsidR="00DE370D">
        <w:t xml:space="preserve"> </w:t>
      </w:r>
      <w:r w:rsidR="004867FF">
        <w:t>механізми</w:t>
      </w:r>
      <w:r w:rsidR="00DE370D">
        <w:t xml:space="preserve"> </w:t>
      </w:r>
      <w:r w:rsidR="004867FF">
        <w:t>створення</w:t>
      </w:r>
      <w:r w:rsidR="00DE370D">
        <w:t xml:space="preserve"> </w:t>
      </w:r>
      <w:r w:rsidR="004867FF">
        <w:t>Всесвіту</w:t>
      </w:r>
      <w:r w:rsidR="00DE370D">
        <w:t xml:space="preserve"> </w:t>
      </w:r>
      <w:r w:rsidR="004867FF">
        <w:t>в</w:t>
      </w:r>
      <w:r w:rsidR="00DE370D">
        <w:t xml:space="preserve"> </w:t>
      </w:r>
      <w:r w:rsidR="004867FF">
        <w:t>тому</w:t>
      </w:r>
      <w:r w:rsidR="00DE370D">
        <w:t xml:space="preserve"> </w:t>
      </w:r>
      <w:r w:rsidR="004867FF">
        <w:t>вигляді,</w:t>
      </w:r>
      <w:r w:rsidR="00DE370D">
        <w:t xml:space="preserve"> </w:t>
      </w:r>
      <w:r w:rsidR="004867FF">
        <w:t>яким</w:t>
      </w:r>
      <w:r w:rsidR="00DE370D">
        <w:t xml:space="preserve"> </w:t>
      </w:r>
      <w:r w:rsidR="004867FF">
        <w:t>ми</w:t>
      </w:r>
      <w:r w:rsidR="00DE370D">
        <w:t xml:space="preserve"> </w:t>
      </w:r>
      <w:r w:rsidR="004867FF">
        <w:t>його</w:t>
      </w:r>
      <w:r w:rsidR="00DE370D">
        <w:t xml:space="preserve"> </w:t>
      </w:r>
      <w:r w:rsidR="004867FF">
        <w:t>бачимо.</w:t>
      </w:r>
    </w:p>
    <w:p w:rsidR="00C71B36" w:rsidRDefault="00F62C93" w:rsidP="00C71B36">
      <w:pPr>
        <w:spacing w:after="0"/>
        <w:ind w:firstLine="540"/>
        <w:jc w:val="both"/>
        <w:rPr>
          <w:lang w:val="ru-RU"/>
        </w:rPr>
      </w:pPr>
      <w:r>
        <w:t>У</w:t>
      </w:r>
      <w:r w:rsidR="00DE370D">
        <w:t xml:space="preserve"> </w:t>
      </w:r>
      <w:r>
        <w:t>зв’язку</w:t>
      </w:r>
      <w:r w:rsidR="00DE370D">
        <w:t xml:space="preserve"> </w:t>
      </w:r>
      <w:r>
        <w:t>з</w:t>
      </w:r>
      <w:r w:rsidR="00DE370D">
        <w:t xml:space="preserve"> </w:t>
      </w:r>
      <w:r>
        <w:t>виявленими</w:t>
      </w:r>
      <w:r w:rsidR="00DE370D">
        <w:t xml:space="preserve"> </w:t>
      </w:r>
      <w:r>
        <w:t>недоліками</w:t>
      </w:r>
      <w:r w:rsidR="00DE370D">
        <w:t xml:space="preserve"> </w:t>
      </w:r>
      <w:r>
        <w:t>Стандартної</w:t>
      </w:r>
      <w:r w:rsidR="00DE370D">
        <w:t xml:space="preserve"> </w:t>
      </w:r>
      <w:r>
        <w:t>моделі</w:t>
      </w:r>
      <w:r w:rsidR="00DE370D">
        <w:t xml:space="preserve"> </w:t>
      </w:r>
      <w:r>
        <w:t>створення</w:t>
      </w:r>
      <w:r w:rsidR="00DE370D">
        <w:t xml:space="preserve"> </w:t>
      </w:r>
      <w:r>
        <w:t>Всесвіту,</w:t>
      </w:r>
      <w:r w:rsidR="00DE370D">
        <w:t xml:space="preserve"> </w:t>
      </w:r>
      <w:r>
        <w:t>в</w:t>
      </w:r>
      <w:r w:rsidR="00DE370D">
        <w:t xml:space="preserve"> </w:t>
      </w:r>
      <w:r>
        <w:t>роботах</w:t>
      </w:r>
      <w:r w:rsidR="00DE370D">
        <w:t xml:space="preserve"> </w:t>
      </w:r>
      <w:r w:rsidRPr="00B17607">
        <w:t>[</w:t>
      </w:r>
      <w:r w:rsidR="00444BFB">
        <w:t>1</w:t>
      </w:r>
      <w:r w:rsidRPr="00B17607">
        <w:t>1</w:t>
      </w:r>
      <w:r>
        <w:t>,</w:t>
      </w:r>
      <w:r w:rsidR="00DE370D">
        <w:t xml:space="preserve"> </w:t>
      </w:r>
      <w:r w:rsidR="00444BFB">
        <w:t>1</w:t>
      </w:r>
      <w:r>
        <w:t>2</w:t>
      </w:r>
      <w:r w:rsidRPr="00B17607">
        <w:t>]</w:t>
      </w:r>
      <w:r w:rsidR="00DE370D">
        <w:t xml:space="preserve"> </w:t>
      </w:r>
      <w:r w:rsidRPr="00B17607">
        <w:t>на</w:t>
      </w:r>
      <w:r w:rsidR="00DE370D">
        <w:t xml:space="preserve"> </w:t>
      </w:r>
      <w:r w:rsidRPr="00B17607">
        <w:t>підставі</w:t>
      </w:r>
      <w:r w:rsidR="00DE370D">
        <w:t xml:space="preserve"> </w:t>
      </w:r>
      <w:r>
        <w:t>З</w:t>
      </w:r>
      <w:r w:rsidRPr="00B17607">
        <w:t>акону</w:t>
      </w:r>
      <w:r w:rsidR="00DE370D">
        <w:t xml:space="preserve"> </w:t>
      </w:r>
      <w:r w:rsidRPr="00B17607">
        <w:t>подібності</w:t>
      </w:r>
      <w:r w:rsidR="00DE370D">
        <w:t xml:space="preserve"> </w:t>
      </w:r>
      <w:r w:rsidRPr="00B17607">
        <w:t>та</w:t>
      </w:r>
      <w:r w:rsidR="00DE370D">
        <w:t xml:space="preserve"> </w:t>
      </w:r>
      <w:r w:rsidRPr="00B17607">
        <w:t>Закону</w:t>
      </w:r>
      <w:r w:rsidR="00DE370D">
        <w:t xml:space="preserve"> </w:t>
      </w:r>
      <w:r w:rsidRPr="00B17607">
        <w:t>єдності</w:t>
      </w:r>
      <w:r w:rsidR="00DE370D">
        <w:t xml:space="preserve"> </w:t>
      </w:r>
      <w:r>
        <w:t>автором</w:t>
      </w:r>
      <w:r w:rsidR="00DE370D">
        <w:t xml:space="preserve"> </w:t>
      </w:r>
      <w:r>
        <w:t>запропонована</w:t>
      </w:r>
      <w:r w:rsidR="00DE370D">
        <w:t xml:space="preserve"> </w:t>
      </w:r>
      <w:r w:rsidR="004867FF">
        <w:t>нова</w:t>
      </w:r>
      <w:r w:rsidR="00DE370D">
        <w:t xml:space="preserve"> </w:t>
      </w:r>
      <w:r>
        <w:t>модель</w:t>
      </w:r>
      <w:r w:rsidR="00DE370D">
        <w:t xml:space="preserve"> </w:t>
      </w:r>
      <w:r w:rsidRPr="00B17607">
        <w:t>виникнення</w:t>
      </w:r>
      <w:r w:rsidR="00DE370D">
        <w:t xml:space="preserve"> </w:t>
      </w:r>
      <w:r w:rsidRPr="00B17607">
        <w:t>нашого</w:t>
      </w:r>
      <w:r w:rsidR="00DE370D">
        <w:t xml:space="preserve"> </w:t>
      </w:r>
      <w:r w:rsidRPr="00B17607">
        <w:t>Всесвіту</w:t>
      </w:r>
      <w:r w:rsidR="004867FF">
        <w:t>,</w:t>
      </w:r>
      <w:r w:rsidR="00DE370D">
        <w:t xml:space="preserve"> </w:t>
      </w:r>
      <w:r w:rsidR="004867FF">
        <w:t>яка</w:t>
      </w:r>
      <w:r w:rsidR="00DE370D">
        <w:t xml:space="preserve"> </w:t>
      </w:r>
      <w:r w:rsidR="004867FF">
        <w:t>не</w:t>
      </w:r>
      <w:r w:rsidR="00DE370D">
        <w:t xml:space="preserve"> </w:t>
      </w:r>
      <w:r w:rsidR="004867FF">
        <w:t>суперечить</w:t>
      </w:r>
      <w:r w:rsidR="00DE370D">
        <w:t xml:space="preserve"> </w:t>
      </w:r>
      <w:r w:rsidR="004867FF">
        <w:t>законам</w:t>
      </w:r>
      <w:r w:rsidR="00DE370D">
        <w:t xml:space="preserve"> </w:t>
      </w:r>
      <w:r w:rsidR="004867FF">
        <w:t>фізики.</w:t>
      </w:r>
      <w:r w:rsidR="00DE370D">
        <w:t xml:space="preserve"> </w:t>
      </w:r>
      <w:r w:rsidR="004867FF">
        <w:t>Це</w:t>
      </w:r>
      <w:r w:rsidR="00DE370D">
        <w:t xml:space="preserve"> </w:t>
      </w:r>
      <w:r w:rsidR="004867FF">
        <w:t>модель</w:t>
      </w:r>
      <w:r w:rsidR="00DE370D">
        <w:t xml:space="preserve"> </w:t>
      </w:r>
      <w:r w:rsidR="00D4606E">
        <w:t>створення</w:t>
      </w:r>
      <w:r w:rsidR="00DE370D">
        <w:t xml:space="preserve"> </w:t>
      </w:r>
      <w:r w:rsidR="00D4606E">
        <w:t>Все</w:t>
      </w:r>
      <w:r w:rsidR="00D4606E">
        <w:t>с</w:t>
      </w:r>
      <w:r w:rsidR="00D4606E">
        <w:t>віту</w:t>
      </w:r>
      <w:r w:rsidR="00DE370D">
        <w:t xml:space="preserve"> </w:t>
      </w:r>
      <w:r>
        <w:t>з</w:t>
      </w:r>
      <w:r w:rsidR="00DE370D">
        <w:t xml:space="preserve"> </w:t>
      </w:r>
      <w:r>
        <w:t>мінімальною</w:t>
      </w:r>
      <w:r w:rsidR="00DE370D">
        <w:t xml:space="preserve"> </w:t>
      </w:r>
      <w:r>
        <w:t>початковою</w:t>
      </w:r>
      <w:r w:rsidR="00DE370D">
        <w:t xml:space="preserve"> </w:t>
      </w:r>
      <w:r>
        <w:t>ентропією</w:t>
      </w:r>
      <w:r w:rsidR="00DE370D">
        <w:t xml:space="preserve"> </w:t>
      </w:r>
      <w:r w:rsidRPr="00090AB2">
        <w:rPr>
          <w:lang w:val="ru-RU"/>
        </w:rPr>
        <w:t>(</w:t>
      </w:r>
      <w:r>
        <w:t>ВМПЕ</w:t>
      </w:r>
      <w:r w:rsidRPr="00090AB2">
        <w:rPr>
          <w:lang w:val="ru-RU"/>
        </w:rPr>
        <w:t>)</w:t>
      </w:r>
      <w:r w:rsidRPr="00B17607">
        <w:t>.</w:t>
      </w:r>
      <w:r w:rsidR="00DE370D">
        <w:t xml:space="preserve"> </w:t>
      </w: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наш</w:t>
      </w:r>
      <w:r w:rsidR="00DE370D">
        <w:t xml:space="preserve"> </w:t>
      </w:r>
      <w:r>
        <w:t>Всесвіт</w:t>
      </w:r>
      <w:r w:rsidR="00DE370D">
        <w:t xml:space="preserve"> </w:t>
      </w:r>
      <w:r>
        <w:t>є</w:t>
      </w:r>
      <w:r w:rsidR="00DE370D">
        <w:t xml:space="preserve"> </w:t>
      </w:r>
      <w:r>
        <w:t>складовою</w:t>
      </w:r>
      <w:r w:rsidR="00DE370D">
        <w:t xml:space="preserve"> </w:t>
      </w:r>
      <w:r>
        <w:t>ча</w:t>
      </w:r>
      <w:r>
        <w:t>с</w:t>
      </w:r>
      <w:r>
        <w:t>тиною</w:t>
      </w:r>
      <w:r w:rsidR="00DE370D">
        <w:t xml:space="preserve"> </w:t>
      </w:r>
      <w:r w:rsidRPr="00B17607">
        <w:t>Супер-Всесвіту</w:t>
      </w:r>
      <w:r>
        <w:t>.</w:t>
      </w:r>
      <w:r w:rsidR="00DE370D">
        <w:t xml:space="preserve"> </w:t>
      </w:r>
      <w:r>
        <w:t>В</w:t>
      </w:r>
      <w:r w:rsidR="00DE370D">
        <w:t xml:space="preserve"> </w:t>
      </w:r>
      <w:r>
        <w:t>свою</w:t>
      </w:r>
      <w:r w:rsidR="00DE370D">
        <w:t xml:space="preserve"> </w:t>
      </w:r>
      <w:r>
        <w:t>чергу</w:t>
      </w:r>
      <w:r w:rsidR="00DE370D">
        <w:t xml:space="preserve"> </w:t>
      </w:r>
      <w:r>
        <w:t>Супер-Всесвіт</w:t>
      </w:r>
      <w:r w:rsidR="00DE370D">
        <w:t xml:space="preserve"> </w:t>
      </w:r>
      <w:r>
        <w:t>представлений</w:t>
      </w:r>
      <w:r w:rsidR="00DE370D">
        <w:t xml:space="preserve"> </w:t>
      </w:r>
      <w:r>
        <w:t>розшарованим</w:t>
      </w:r>
      <w:r w:rsidR="00DE370D">
        <w:t xml:space="preserve"> </w:t>
      </w:r>
      <w:r>
        <w:t>прост</w:t>
      </w:r>
      <w:r>
        <w:t>о</w:t>
      </w:r>
      <w:r>
        <w:t>ром,</w:t>
      </w:r>
      <w:r w:rsidR="00DE370D">
        <w:t xml:space="preserve"> </w:t>
      </w:r>
      <w:r>
        <w:t>причому</w:t>
      </w:r>
      <w:r w:rsidR="00DE370D">
        <w:t xml:space="preserve"> </w:t>
      </w:r>
      <w:r>
        <w:t>сусідні</w:t>
      </w:r>
      <w:r w:rsidR="00DE370D">
        <w:t xml:space="preserve"> </w:t>
      </w:r>
      <w:r>
        <w:t>прошарки</w:t>
      </w:r>
      <w:r w:rsidR="00DE370D">
        <w:t xml:space="preserve"> </w:t>
      </w:r>
      <w:r>
        <w:t>відрізняються</w:t>
      </w:r>
      <w:r w:rsidR="00DE370D">
        <w:t xml:space="preserve"> </w:t>
      </w:r>
      <w:r>
        <w:t>розмірністю</w:t>
      </w:r>
      <w:r w:rsidR="00DE370D">
        <w:t xml:space="preserve"> </w:t>
      </w:r>
      <w:r>
        <w:t>простору</w:t>
      </w:r>
      <w:r w:rsidR="00DE370D">
        <w:t xml:space="preserve"> </w:t>
      </w:r>
      <w:r>
        <w:t>на</w:t>
      </w:r>
      <w:r w:rsidR="00DE370D">
        <w:t xml:space="preserve"> </w:t>
      </w:r>
      <w:r>
        <w:t>одиницю.</w:t>
      </w:r>
      <w:r w:rsidR="00DE370D">
        <w:t xml:space="preserve"> </w:t>
      </w:r>
      <w:r>
        <w:t>Звичний</w:t>
      </w:r>
      <w:r w:rsidR="00DE370D">
        <w:t xml:space="preserve"> </w:t>
      </w:r>
      <w:r>
        <w:t>для</w:t>
      </w:r>
      <w:r w:rsidR="00DE370D">
        <w:t xml:space="preserve"> </w:t>
      </w:r>
      <w:r>
        <w:t>нас</w:t>
      </w:r>
      <w:r w:rsidR="00DE370D">
        <w:t xml:space="preserve"> </w:t>
      </w:r>
      <w:r>
        <w:t>тривимірний</w:t>
      </w:r>
      <w:r w:rsidR="00DE370D">
        <w:t xml:space="preserve"> </w:t>
      </w:r>
      <w:r>
        <w:t>простір</w:t>
      </w:r>
      <w:r w:rsidR="00DE370D">
        <w:t xml:space="preserve"> </w:t>
      </w:r>
      <w:r>
        <w:t>(чотиривимірний</w:t>
      </w:r>
      <w:r w:rsidR="00DE370D">
        <w:t xml:space="preserve"> </w:t>
      </w:r>
      <w:r>
        <w:t>(3+1)</w:t>
      </w:r>
      <w:r w:rsidR="00DE370D">
        <w:t xml:space="preserve"> </w:t>
      </w:r>
      <w:r>
        <w:t>Всесвіт,</w:t>
      </w:r>
      <w:r w:rsidR="00DE370D">
        <w:t xml:space="preserve"> </w:t>
      </w:r>
      <w:r>
        <w:t>Світ-4)</w:t>
      </w:r>
      <w:r w:rsidR="00DE370D">
        <w:t xml:space="preserve"> </w:t>
      </w:r>
      <w:r>
        <w:t>межує</w:t>
      </w:r>
      <w:r w:rsidR="00DE370D">
        <w:t xml:space="preserve"> </w:t>
      </w:r>
      <w:r>
        <w:t>з</w:t>
      </w:r>
      <w:r w:rsidR="00DE370D">
        <w:t xml:space="preserve"> </w:t>
      </w:r>
      <w:r>
        <w:t>двовимірним</w:t>
      </w:r>
      <w:r w:rsidR="00DE370D">
        <w:t xml:space="preserve"> </w:t>
      </w:r>
      <w:r>
        <w:t>простором</w:t>
      </w:r>
      <w:r w:rsidR="00DE370D">
        <w:t xml:space="preserve"> </w:t>
      </w:r>
      <w:r>
        <w:t>кварків</w:t>
      </w:r>
      <w:r w:rsidR="00DE370D">
        <w:t xml:space="preserve"> </w:t>
      </w:r>
      <w:r>
        <w:t>(Світ-3).</w:t>
      </w:r>
      <w:r w:rsidR="00DE370D">
        <w:t xml:space="preserve"> </w:t>
      </w:r>
      <w:r>
        <w:t>Подібно</w:t>
      </w:r>
      <w:r w:rsidR="00DE370D">
        <w:t xml:space="preserve"> </w:t>
      </w:r>
      <w:r>
        <w:t>двовимірний</w:t>
      </w:r>
      <w:r w:rsidR="00DE370D">
        <w:t xml:space="preserve"> </w:t>
      </w:r>
      <w:r>
        <w:t>простір</w:t>
      </w:r>
      <w:r w:rsidR="00DE370D">
        <w:t xml:space="preserve"> </w:t>
      </w:r>
      <w:r>
        <w:t>межує</w:t>
      </w:r>
      <w:r w:rsidR="00DE370D">
        <w:t xml:space="preserve"> </w:t>
      </w:r>
      <w:r>
        <w:t>з</w:t>
      </w:r>
      <w:r w:rsidR="00DE370D">
        <w:t xml:space="preserve"> </w:t>
      </w:r>
      <w:r>
        <w:t>одновимірним</w:t>
      </w:r>
      <w:r w:rsidR="00DE370D">
        <w:t xml:space="preserve"> </w:t>
      </w:r>
      <w:r>
        <w:t>простором</w:t>
      </w:r>
      <w:r w:rsidR="00DE370D">
        <w:t xml:space="preserve"> </w:t>
      </w:r>
      <w:r>
        <w:t>діонів</w:t>
      </w:r>
      <w:r w:rsidR="00DE370D">
        <w:t xml:space="preserve"> </w:t>
      </w:r>
      <w:r>
        <w:t>(Світ-2).</w:t>
      </w:r>
      <w:r w:rsidR="00DE370D">
        <w:t xml:space="preserve"> </w:t>
      </w:r>
      <w:r>
        <w:t>Нарешті,</w:t>
      </w:r>
      <w:r w:rsidR="00DE370D">
        <w:t xml:space="preserve"> </w:t>
      </w:r>
      <w:r>
        <w:t>одновимірний</w:t>
      </w:r>
      <w:r w:rsidR="00DE370D">
        <w:t xml:space="preserve"> </w:t>
      </w:r>
      <w:r>
        <w:t>простір</w:t>
      </w:r>
      <w:r w:rsidR="00DE370D">
        <w:t xml:space="preserve"> </w:t>
      </w:r>
      <w:r>
        <w:t>межує</w:t>
      </w:r>
      <w:r w:rsidR="00DE370D">
        <w:t xml:space="preserve"> </w:t>
      </w:r>
      <w:r>
        <w:t>з</w:t>
      </w:r>
      <w:r w:rsidR="00DE370D">
        <w:t xml:space="preserve"> </w:t>
      </w:r>
      <w:r>
        <w:t>нуль-вимірним</w:t>
      </w:r>
      <w:r w:rsidR="00DE370D">
        <w:t xml:space="preserve"> </w:t>
      </w:r>
      <w:r>
        <w:t>простором</w:t>
      </w:r>
      <w:r w:rsidR="00DE370D">
        <w:t xml:space="preserve"> </w:t>
      </w:r>
      <w:r w:rsidR="004867FF">
        <w:t>(Світ-1)</w:t>
      </w:r>
      <w:r w:rsidR="00DE370D">
        <w:t xml:space="preserve"> </w:t>
      </w:r>
      <w:r w:rsidR="004867FF">
        <w:t>-</w:t>
      </w:r>
      <w:r w:rsidR="00DE370D">
        <w:t xml:space="preserve"> </w:t>
      </w:r>
      <w:r w:rsidR="004867FF">
        <w:t>багатовимірною</w:t>
      </w:r>
      <w:r w:rsidR="00DE370D">
        <w:t xml:space="preserve"> </w:t>
      </w:r>
      <w:r w:rsidR="004867FF">
        <w:t>сферою</w:t>
      </w:r>
      <w:r w:rsidR="00DE370D">
        <w:t xml:space="preserve"> </w:t>
      </w:r>
      <w:r w:rsidR="004867FF">
        <w:t>фундаментальних</w:t>
      </w:r>
      <w:r w:rsidR="00DE370D">
        <w:t xml:space="preserve"> </w:t>
      </w:r>
      <w:r w:rsidR="004867FF">
        <w:t>розмірів</w:t>
      </w:r>
      <w:r w:rsidR="00602D07">
        <w:t>.</w:t>
      </w:r>
      <w:r w:rsidR="00DE370D">
        <w:t xml:space="preserve"> </w:t>
      </w:r>
      <w:r w:rsidR="00602D07">
        <w:t>Світ-1</w:t>
      </w:r>
      <w:r w:rsidR="00DE370D">
        <w:t xml:space="preserve"> </w:t>
      </w:r>
      <w:r w:rsidR="00602D07">
        <w:t>представляє</w:t>
      </w:r>
      <w:r w:rsidR="00DE370D">
        <w:t xml:space="preserve"> </w:t>
      </w:r>
      <w:r w:rsidR="00602D07">
        <w:t>собою</w:t>
      </w:r>
      <w:r w:rsidR="00DE370D">
        <w:t xml:space="preserve"> </w:t>
      </w:r>
      <w:r w:rsidR="00602D07">
        <w:t>просторово-часовий</w:t>
      </w:r>
      <w:r w:rsidR="00DE370D">
        <w:t xml:space="preserve"> </w:t>
      </w:r>
      <w:r w:rsidR="00602D07">
        <w:t>«атом»,</w:t>
      </w:r>
      <w:r w:rsidR="00DE370D">
        <w:t xml:space="preserve"> </w:t>
      </w:r>
      <w:r w:rsidR="00602D07">
        <w:t>який</w:t>
      </w:r>
      <w:r w:rsidR="00DE370D">
        <w:t xml:space="preserve"> </w:t>
      </w:r>
      <w:r w:rsidR="00602D07">
        <w:t>характеризується</w:t>
      </w:r>
      <w:r w:rsidR="00DE370D">
        <w:t xml:space="preserve"> </w:t>
      </w:r>
      <w:r w:rsidR="00602D07">
        <w:t>12</w:t>
      </w:r>
      <w:r w:rsidR="00DE370D">
        <w:t xml:space="preserve"> </w:t>
      </w:r>
      <w:r w:rsidR="00602D07">
        <w:t>просторовими</w:t>
      </w:r>
      <w:r w:rsidR="00DE370D">
        <w:t xml:space="preserve"> </w:t>
      </w:r>
      <w:r w:rsidR="00602D07">
        <w:t>вимірами,</w:t>
      </w:r>
      <w:r w:rsidR="00DE370D">
        <w:t xml:space="preserve"> </w:t>
      </w:r>
      <w:r w:rsidR="00602D07">
        <w:t>а</w:t>
      </w:r>
      <w:r w:rsidR="00DE370D">
        <w:t xml:space="preserve"> </w:t>
      </w:r>
      <w:r w:rsidR="00602D07">
        <w:t>також</w:t>
      </w:r>
      <w:r w:rsidR="00DE370D">
        <w:t xml:space="preserve"> </w:t>
      </w:r>
      <w:r w:rsidR="00602D07">
        <w:t>часовим</w:t>
      </w:r>
      <w:r w:rsidR="00DE370D">
        <w:t xml:space="preserve"> </w:t>
      </w:r>
      <w:r w:rsidR="00602D07">
        <w:t>та</w:t>
      </w:r>
      <w:r w:rsidR="00DE370D">
        <w:t xml:space="preserve"> </w:t>
      </w:r>
      <w:r w:rsidR="00602D07">
        <w:t>інф</w:t>
      </w:r>
      <w:r w:rsidR="00602D07">
        <w:t>о</w:t>
      </w:r>
      <w:r w:rsidR="00602D07">
        <w:t>рмаційним</w:t>
      </w:r>
      <w:r w:rsidR="00DE370D">
        <w:t xml:space="preserve"> </w:t>
      </w:r>
      <w:r w:rsidR="00602D07">
        <w:t>вимірами</w:t>
      </w:r>
      <w:r w:rsidR="004867FF">
        <w:t>.</w:t>
      </w:r>
      <w:r w:rsidR="00DE370D">
        <w:t xml:space="preserve"> </w:t>
      </w:r>
      <w:r w:rsidR="00602D07">
        <w:t>При</w:t>
      </w:r>
      <w:r w:rsidR="00DE370D">
        <w:t xml:space="preserve"> </w:t>
      </w:r>
      <w:r w:rsidR="00602D07">
        <w:t>цьому</w:t>
      </w:r>
      <w:r w:rsidR="00DE370D">
        <w:t xml:space="preserve"> </w:t>
      </w:r>
      <w:r w:rsidR="00602D07">
        <w:t>просторові</w:t>
      </w:r>
      <w:r w:rsidR="00DE370D">
        <w:t xml:space="preserve"> </w:t>
      </w:r>
      <w:r w:rsidR="00602D07">
        <w:t>і</w:t>
      </w:r>
      <w:r w:rsidR="00DE370D">
        <w:t xml:space="preserve"> </w:t>
      </w:r>
      <w:r w:rsidR="00602D07">
        <w:t>часовий</w:t>
      </w:r>
      <w:r w:rsidR="00DE370D">
        <w:t xml:space="preserve"> </w:t>
      </w:r>
      <w:r w:rsidR="00602D07">
        <w:t>виміри</w:t>
      </w:r>
      <w:r w:rsidR="00DE370D">
        <w:t xml:space="preserve"> </w:t>
      </w:r>
      <w:r w:rsidR="00602D07">
        <w:t>згорнуті</w:t>
      </w:r>
      <w:r w:rsidR="00DE370D">
        <w:t xml:space="preserve"> </w:t>
      </w:r>
      <w:r w:rsidR="00602D07">
        <w:t>в</w:t>
      </w:r>
      <w:r w:rsidR="00DE370D">
        <w:t xml:space="preserve"> </w:t>
      </w:r>
      <w:r w:rsidR="00602D07">
        <w:t>кільця,</w:t>
      </w:r>
      <w:r w:rsidR="00DE370D">
        <w:t xml:space="preserve"> </w:t>
      </w:r>
      <w:r w:rsidR="00602D07">
        <w:t>характерні</w:t>
      </w:r>
      <w:r w:rsidR="00DE370D">
        <w:t xml:space="preserve"> </w:t>
      </w:r>
      <w:r w:rsidR="00602D07">
        <w:t>величини</w:t>
      </w:r>
      <w:r w:rsidR="00DE370D">
        <w:t xml:space="preserve"> </w:t>
      </w:r>
      <w:r w:rsidR="00602D07">
        <w:t>яких</w:t>
      </w:r>
      <w:r w:rsidR="00DE370D">
        <w:t xml:space="preserve"> </w:t>
      </w:r>
      <w:r w:rsidR="007864DE">
        <w:t>опис</w:t>
      </w:r>
      <w:r w:rsidR="00602D07">
        <w:t>уються</w:t>
      </w:r>
      <w:r w:rsidR="00DE370D">
        <w:t xml:space="preserve"> </w:t>
      </w:r>
      <w:r w:rsidR="00602D07">
        <w:t>довжиною</w:t>
      </w:r>
      <w:r w:rsidR="00DE370D">
        <w:t xml:space="preserve"> </w:t>
      </w:r>
      <w:r w:rsidR="00602D07">
        <w:t>і</w:t>
      </w:r>
      <w:r w:rsidR="00DE370D">
        <w:t xml:space="preserve"> </w:t>
      </w:r>
      <w:r w:rsidR="00602D07">
        <w:t>часом</w:t>
      </w:r>
      <w:r w:rsidR="00DE370D">
        <w:t xml:space="preserve"> </w:t>
      </w:r>
      <w:r w:rsidR="00602D07">
        <w:t>Планка.</w:t>
      </w:r>
      <w:r w:rsidR="00DE370D">
        <w:t xml:space="preserve"> </w:t>
      </w:r>
      <w:r w:rsidR="004867FF">
        <w:t>Через</w:t>
      </w:r>
      <w:r w:rsidR="00DE370D">
        <w:t xml:space="preserve"> </w:t>
      </w:r>
      <w:r w:rsidR="004867FF">
        <w:t>Світ-1</w:t>
      </w:r>
      <w:r w:rsidR="00DE370D">
        <w:t xml:space="preserve"> </w:t>
      </w:r>
      <w:r w:rsidR="004867FF">
        <w:t>в</w:t>
      </w:r>
      <w:r w:rsidR="00DE370D">
        <w:t xml:space="preserve"> </w:t>
      </w:r>
      <w:r w:rsidR="004867FF">
        <w:t>Супер-Всесвіт</w:t>
      </w:r>
      <w:r w:rsidR="00DE370D">
        <w:t xml:space="preserve"> </w:t>
      </w:r>
      <w:r w:rsidR="004867FF">
        <w:t>входить</w:t>
      </w:r>
      <w:r w:rsidR="00DE370D">
        <w:t xml:space="preserve"> </w:t>
      </w:r>
      <w:r w:rsidR="00221365">
        <w:t>СП</w:t>
      </w:r>
      <w:r w:rsidR="004867FF">
        <w:t>,</w:t>
      </w:r>
      <w:r w:rsidR="00DE370D">
        <w:t xml:space="preserve"> </w:t>
      </w:r>
      <w:r w:rsidR="004867FF">
        <w:t>яке</w:t>
      </w:r>
      <w:r w:rsidR="00DE370D">
        <w:t xml:space="preserve"> </w:t>
      </w:r>
      <w:r w:rsidR="004867FF">
        <w:t>несе</w:t>
      </w:r>
      <w:r w:rsidR="00DE370D">
        <w:t xml:space="preserve"> </w:t>
      </w:r>
      <w:r w:rsidR="004867FF">
        <w:t>з</w:t>
      </w:r>
      <w:r w:rsidR="00DE370D">
        <w:t xml:space="preserve"> </w:t>
      </w:r>
      <w:r w:rsidR="004867FF">
        <w:t>собою</w:t>
      </w:r>
      <w:r w:rsidR="00DE370D">
        <w:t xml:space="preserve"> </w:t>
      </w:r>
      <w:r w:rsidR="004867FF">
        <w:t>енергію</w:t>
      </w:r>
      <w:r w:rsidR="00DE370D">
        <w:t xml:space="preserve"> </w:t>
      </w:r>
      <w:r w:rsidR="004867FF">
        <w:t>і</w:t>
      </w:r>
      <w:r w:rsidR="00DE370D">
        <w:t xml:space="preserve"> </w:t>
      </w:r>
      <w:r w:rsidR="007615C6" w:rsidRPr="009C602C">
        <w:rPr>
          <w:b/>
        </w:rPr>
        <w:t>універс</w:t>
      </w:r>
      <w:r w:rsidR="004867FF" w:rsidRPr="009C602C">
        <w:rPr>
          <w:b/>
        </w:rPr>
        <w:t>альний</w:t>
      </w:r>
      <w:r w:rsidR="00DE370D">
        <w:rPr>
          <w:b/>
        </w:rPr>
        <w:t xml:space="preserve"> </w:t>
      </w:r>
      <w:r w:rsidR="004867FF" w:rsidRPr="009C602C">
        <w:rPr>
          <w:b/>
        </w:rPr>
        <w:t>код</w:t>
      </w:r>
      <w:r w:rsidR="007615C6">
        <w:t>,</w:t>
      </w:r>
      <w:r w:rsidR="00DE370D">
        <w:t xml:space="preserve"> </w:t>
      </w:r>
      <w:r w:rsidR="00602D07">
        <w:t>тобто,</w:t>
      </w:r>
      <w:r w:rsidR="00DE370D">
        <w:t xml:space="preserve"> </w:t>
      </w:r>
      <w:r w:rsidR="007615C6">
        <w:t>програм</w:t>
      </w:r>
      <w:r w:rsidR="00602D07">
        <w:t>у</w:t>
      </w:r>
      <w:r w:rsidR="00DE370D">
        <w:t xml:space="preserve"> </w:t>
      </w:r>
      <w:r w:rsidR="007615C6">
        <w:t>створення</w:t>
      </w:r>
      <w:r w:rsidR="00DE370D">
        <w:t xml:space="preserve"> </w:t>
      </w:r>
      <w:r w:rsidR="00602D07">
        <w:t>і</w:t>
      </w:r>
      <w:r w:rsidR="00DE370D">
        <w:t xml:space="preserve"> </w:t>
      </w:r>
      <w:r w:rsidR="00602D07">
        <w:t>розвитку</w:t>
      </w:r>
      <w:r w:rsidR="00DE370D">
        <w:t xml:space="preserve"> </w:t>
      </w:r>
      <w:r w:rsidR="007615C6">
        <w:t>матеріального</w:t>
      </w:r>
      <w:r w:rsidR="00DE370D">
        <w:t xml:space="preserve"> </w:t>
      </w:r>
      <w:r w:rsidR="007615C6">
        <w:t>світу.</w:t>
      </w:r>
      <w:r w:rsidR="00DE370D">
        <w:t xml:space="preserve"> </w:t>
      </w:r>
      <w:r w:rsidR="00C71B36" w:rsidRPr="00C71B36">
        <w:t>Ми</w:t>
      </w:r>
      <w:r w:rsidR="00DE370D">
        <w:t xml:space="preserve"> </w:t>
      </w:r>
      <w:r w:rsidR="00C71B36" w:rsidRPr="00C71B36">
        <w:t>ототожнюємо</w:t>
      </w:r>
      <w:r w:rsidR="00DE370D">
        <w:t xml:space="preserve"> </w:t>
      </w:r>
      <w:r w:rsidR="00221365">
        <w:t>СП</w:t>
      </w:r>
      <w:r w:rsidR="00DE370D">
        <w:t xml:space="preserve"> </w:t>
      </w:r>
      <w:r w:rsidR="00C71B36" w:rsidRPr="00C71B36">
        <w:t>з</w:t>
      </w:r>
      <w:r w:rsidR="00DE370D">
        <w:t xml:space="preserve"> </w:t>
      </w:r>
      <w:r w:rsidR="00C71B36" w:rsidRPr="00C71B36">
        <w:t>теорії</w:t>
      </w:r>
      <w:r w:rsidR="00DE370D">
        <w:t xml:space="preserve"> </w:t>
      </w:r>
      <w:r w:rsidR="00C71B36" w:rsidRPr="00C71B36">
        <w:t>Калуци</w:t>
      </w:r>
      <w:r w:rsidR="00DE370D">
        <w:t xml:space="preserve"> </w:t>
      </w:r>
      <w:r w:rsidR="00C71B36" w:rsidRPr="00C71B36">
        <w:t>з</w:t>
      </w:r>
      <w:r w:rsidR="00DE370D">
        <w:t xml:space="preserve"> </w:t>
      </w:r>
      <w:r w:rsidR="00602D07">
        <w:t>С</w:t>
      </w:r>
      <w:r w:rsidR="00C71B36" w:rsidRPr="00C71B36">
        <w:t>П,</w:t>
      </w:r>
      <w:r w:rsidR="00DE370D">
        <w:t xml:space="preserve"> </w:t>
      </w:r>
      <w:r w:rsidR="00C71B36" w:rsidRPr="00C71B36">
        <w:t>що</w:t>
      </w:r>
      <w:r w:rsidR="00DE370D">
        <w:t xml:space="preserve"> </w:t>
      </w:r>
      <w:r w:rsidR="00C71B36" w:rsidRPr="00C71B36">
        <w:t>входить</w:t>
      </w:r>
      <w:r w:rsidR="00DE370D">
        <w:t xml:space="preserve"> </w:t>
      </w:r>
      <w:r w:rsidR="00C71B36" w:rsidRPr="00C71B36">
        <w:t>через</w:t>
      </w:r>
      <w:r w:rsidR="00DE370D">
        <w:t xml:space="preserve"> </w:t>
      </w:r>
      <w:r w:rsidR="00C71B36" w:rsidRPr="00C71B36">
        <w:t>Світ-1</w:t>
      </w:r>
      <w:r w:rsidR="00DE370D">
        <w:t xml:space="preserve"> </w:t>
      </w:r>
      <w:r w:rsidR="00C71B36" w:rsidRPr="00C71B36">
        <w:rPr>
          <w:lang w:val="ru-RU"/>
        </w:rPr>
        <w:t>[</w:t>
      </w:r>
      <w:r w:rsidR="00444BFB">
        <w:rPr>
          <w:lang w:val="ru-RU"/>
        </w:rPr>
        <w:t>1</w:t>
      </w:r>
      <w:r w:rsidR="00C71B36" w:rsidRPr="00C71B36">
        <w:rPr>
          <w:lang w:val="ru-RU"/>
        </w:rPr>
        <w:t>1].</w:t>
      </w:r>
      <w:r w:rsidR="00DE370D">
        <w:rPr>
          <w:lang w:val="ru-RU"/>
        </w:rPr>
        <w:t xml:space="preserve"> </w:t>
      </w:r>
    </w:p>
    <w:p w:rsidR="000167E0" w:rsidRPr="000167E0" w:rsidRDefault="000167E0" w:rsidP="00C71B36">
      <w:pPr>
        <w:spacing w:after="0"/>
        <w:ind w:firstLine="540"/>
        <w:jc w:val="both"/>
      </w:pPr>
      <w:r w:rsidRPr="000167E0">
        <w:t>В</w:t>
      </w:r>
      <w:r w:rsidR="00DE370D">
        <w:t xml:space="preserve"> </w:t>
      </w:r>
      <w:r w:rsidRPr="000167E0">
        <w:t>цій</w:t>
      </w:r>
      <w:r w:rsidR="00DE370D">
        <w:t xml:space="preserve"> </w:t>
      </w:r>
      <w:r w:rsidRPr="000167E0">
        <w:t>моделі</w:t>
      </w:r>
      <w:r w:rsidR="00DE370D">
        <w:t xml:space="preserve"> </w:t>
      </w:r>
      <w:r w:rsidRPr="000167E0">
        <w:t>інформаційний</w:t>
      </w:r>
      <w:r w:rsidR="00DE370D">
        <w:t xml:space="preserve"> </w:t>
      </w:r>
      <w:r w:rsidRPr="000167E0">
        <w:t>вимір</w:t>
      </w:r>
      <w:r w:rsidR="00DE370D">
        <w:t xml:space="preserve"> </w:t>
      </w:r>
      <w:r w:rsidRPr="000167E0">
        <w:t>виступає</w:t>
      </w:r>
      <w:r w:rsidR="00DE370D">
        <w:t xml:space="preserve"> </w:t>
      </w:r>
      <w:r w:rsidRPr="000167E0">
        <w:t>як</w:t>
      </w:r>
      <w:r w:rsidR="00DE370D">
        <w:t xml:space="preserve"> </w:t>
      </w:r>
      <w:r w:rsidRPr="000167E0">
        <w:t>законодавчий</w:t>
      </w:r>
      <w:r w:rsidR="00DE370D">
        <w:t xml:space="preserve"> </w:t>
      </w:r>
      <w:r w:rsidRPr="000167E0">
        <w:t>орган,</w:t>
      </w:r>
      <w:r w:rsidR="00DE370D">
        <w:t xml:space="preserve"> </w:t>
      </w:r>
      <w:r>
        <w:t>в</w:t>
      </w:r>
      <w:r w:rsidR="00DE370D">
        <w:t xml:space="preserve"> </w:t>
      </w:r>
      <w:r>
        <w:t>той</w:t>
      </w:r>
      <w:r w:rsidR="00DE370D">
        <w:t xml:space="preserve"> </w:t>
      </w:r>
      <w:r>
        <w:t>час</w:t>
      </w:r>
      <w:r w:rsidR="00DE370D">
        <w:t xml:space="preserve"> </w:t>
      </w:r>
      <w:r>
        <w:t>як</w:t>
      </w:r>
      <w:r w:rsidR="00DE370D">
        <w:t xml:space="preserve"> </w:t>
      </w:r>
      <w:r w:rsidRPr="000167E0">
        <w:t>СП</w:t>
      </w:r>
      <w:r w:rsidR="00DE370D">
        <w:t xml:space="preserve"> </w:t>
      </w:r>
      <w:r w:rsidRPr="000167E0">
        <w:t>–</w:t>
      </w:r>
      <w:r w:rsidR="00DE370D">
        <w:t xml:space="preserve"> </w:t>
      </w:r>
      <w:r>
        <w:t>це</w:t>
      </w:r>
      <w:r w:rsidR="00DE370D">
        <w:t xml:space="preserve"> </w:t>
      </w:r>
      <w:r w:rsidRPr="000167E0">
        <w:t>виконавчий</w:t>
      </w:r>
      <w:r w:rsidR="00DE370D">
        <w:t xml:space="preserve"> </w:t>
      </w:r>
      <w:r w:rsidRPr="000167E0">
        <w:t>орган.</w:t>
      </w:r>
    </w:p>
    <w:p w:rsidR="00F62C93" w:rsidRDefault="00F62C93" w:rsidP="00F62C93">
      <w:pPr>
        <w:spacing w:after="0"/>
        <w:ind w:firstLine="540"/>
        <w:jc w:val="both"/>
        <w:rPr>
          <w:lang w:val="en-US"/>
        </w:rPr>
      </w:pPr>
      <w:r>
        <w:t>Така</w:t>
      </w:r>
      <w:r w:rsidR="00DE370D">
        <w:t xml:space="preserve"> </w:t>
      </w:r>
      <w:r>
        <w:t>модель</w:t>
      </w:r>
      <w:r w:rsidR="00DE370D">
        <w:t xml:space="preserve"> </w:t>
      </w:r>
      <w:r>
        <w:t>дозволяє</w:t>
      </w:r>
      <w:r w:rsidR="00DE370D">
        <w:t xml:space="preserve"> </w:t>
      </w:r>
      <w:r>
        <w:t>уникнути</w:t>
      </w:r>
      <w:r w:rsidR="00DE370D">
        <w:t xml:space="preserve"> </w:t>
      </w:r>
      <w:r>
        <w:t>всіх</w:t>
      </w:r>
      <w:r w:rsidR="00DE370D">
        <w:t xml:space="preserve"> </w:t>
      </w:r>
      <w:r>
        <w:t>недоречностей</w:t>
      </w:r>
      <w:r w:rsidR="00DE370D">
        <w:t xml:space="preserve"> </w:t>
      </w:r>
      <w:r>
        <w:t>Стандартної</w:t>
      </w:r>
      <w:r w:rsidR="00DE370D">
        <w:t xml:space="preserve"> </w:t>
      </w:r>
      <w:r>
        <w:t>моделі</w:t>
      </w:r>
      <w:r w:rsidR="00DE370D">
        <w:t xml:space="preserve"> </w:t>
      </w:r>
      <w:r>
        <w:t>виникнення</w:t>
      </w:r>
      <w:r w:rsidR="00DE370D">
        <w:t xml:space="preserve"> </w:t>
      </w:r>
      <w:r>
        <w:t>Всесвіту.</w:t>
      </w:r>
      <w:r w:rsidR="00DE370D">
        <w:t xml:space="preserve"> </w:t>
      </w:r>
      <w:r>
        <w:t>Це</w:t>
      </w:r>
      <w:r w:rsidR="00DE370D">
        <w:t xml:space="preserve"> </w:t>
      </w:r>
      <w:r>
        <w:t>досягається</w:t>
      </w:r>
      <w:r w:rsidR="00DE370D">
        <w:t xml:space="preserve"> </w:t>
      </w:r>
      <w:r>
        <w:t>тим,</w:t>
      </w:r>
      <w:r w:rsidR="00DE370D">
        <w:t xml:space="preserve"> </w:t>
      </w:r>
      <w:r>
        <w:t>що</w:t>
      </w:r>
      <w:r w:rsidR="00DE370D">
        <w:t xml:space="preserve"> </w:t>
      </w:r>
      <w:r>
        <w:t>в</w:t>
      </w:r>
      <w:r w:rsidR="00DE370D">
        <w:t xml:space="preserve"> </w:t>
      </w:r>
      <w:r>
        <w:t>новій</w:t>
      </w:r>
      <w:r w:rsidR="00DE370D">
        <w:t xml:space="preserve"> </w:t>
      </w:r>
      <w:r>
        <w:t>моделі,</w:t>
      </w:r>
      <w:r w:rsidR="00DE370D">
        <w:t xml:space="preserve"> </w:t>
      </w:r>
      <w:r>
        <w:t>на</w:t>
      </w:r>
      <w:r w:rsidR="00DE370D">
        <w:t xml:space="preserve"> </w:t>
      </w:r>
      <w:r>
        <w:t>відміну</w:t>
      </w:r>
      <w:r w:rsidR="00DE370D">
        <w:t xml:space="preserve"> </w:t>
      </w:r>
      <w:r>
        <w:t>від</w:t>
      </w:r>
      <w:r w:rsidR="00DE370D">
        <w:t xml:space="preserve"> </w:t>
      </w:r>
      <w:r>
        <w:t>Стандартної</w:t>
      </w:r>
      <w:r w:rsidR="00DE370D">
        <w:t xml:space="preserve"> </w:t>
      </w:r>
      <w:r>
        <w:t>моделі</w:t>
      </w:r>
      <w:r w:rsidR="00DE370D">
        <w:t xml:space="preserve"> </w:t>
      </w:r>
      <w:r>
        <w:t>нар</w:t>
      </w:r>
      <w:r>
        <w:t>о</w:t>
      </w:r>
      <w:r>
        <w:t>дження</w:t>
      </w:r>
      <w:r w:rsidR="00DE370D">
        <w:t xml:space="preserve"> </w:t>
      </w:r>
      <w:r>
        <w:t>Всесвіту</w:t>
      </w:r>
      <w:r w:rsidR="00DE370D">
        <w:t xml:space="preserve"> </w:t>
      </w:r>
      <w:r w:rsidRPr="00FA1D4E">
        <w:t>[</w:t>
      </w:r>
      <w:r w:rsidR="00EF256B">
        <w:t>1</w:t>
      </w:r>
      <w:r w:rsidR="006F1E2D">
        <w:t>-4</w:t>
      </w:r>
      <w:r w:rsidRPr="00FA1D4E">
        <w:t>]</w:t>
      </w:r>
      <w:r>
        <w:t>,</w:t>
      </w:r>
      <w:r w:rsidR="00DE370D">
        <w:t xml:space="preserve"> </w:t>
      </w:r>
      <w:r>
        <w:t>забезпечується</w:t>
      </w:r>
      <w:r w:rsidR="00DE370D">
        <w:t xml:space="preserve"> </w:t>
      </w:r>
      <w:r>
        <w:t>мінімально</w:t>
      </w:r>
      <w:r w:rsidR="00DE370D">
        <w:t xml:space="preserve"> </w:t>
      </w:r>
      <w:r>
        <w:t>можлива</w:t>
      </w:r>
      <w:r w:rsidR="00DE370D">
        <w:t xml:space="preserve"> </w:t>
      </w:r>
      <w:r>
        <w:t>величина</w:t>
      </w:r>
      <w:r w:rsidR="00DE370D">
        <w:t xml:space="preserve"> </w:t>
      </w:r>
      <w:r>
        <w:t>ентропії</w:t>
      </w:r>
      <w:r w:rsidR="00DE370D">
        <w:t xml:space="preserve"> </w:t>
      </w:r>
      <w:r>
        <w:t>внаслідок</w:t>
      </w:r>
      <w:r w:rsidR="00DE370D">
        <w:t xml:space="preserve"> </w:t>
      </w:r>
      <w:r>
        <w:t>того,</w:t>
      </w:r>
      <w:r w:rsidR="00DE370D">
        <w:t xml:space="preserve"> </w:t>
      </w:r>
      <w:r>
        <w:t>що</w:t>
      </w:r>
      <w:r w:rsidR="00DE370D">
        <w:t xml:space="preserve"> </w:t>
      </w:r>
      <w:r>
        <w:t>в</w:t>
      </w:r>
      <w:r w:rsidR="00DE370D">
        <w:t xml:space="preserve"> </w:t>
      </w:r>
      <w:r>
        <w:t>момент</w:t>
      </w:r>
      <w:r w:rsidR="00DE370D">
        <w:t xml:space="preserve"> </w:t>
      </w:r>
      <w:r>
        <w:t>створення</w:t>
      </w:r>
      <w:r w:rsidR="00DE370D">
        <w:t xml:space="preserve"> </w:t>
      </w:r>
      <w:r>
        <w:t>Всесвіту</w:t>
      </w:r>
      <w:r w:rsidR="00DE370D">
        <w:t xml:space="preserve"> </w:t>
      </w:r>
      <w:r>
        <w:t>з’являється</w:t>
      </w:r>
      <w:r w:rsidR="00DE370D">
        <w:t xml:space="preserve"> </w:t>
      </w:r>
      <w:r>
        <w:t>простір,</w:t>
      </w:r>
      <w:r w:rsidR="00DE370D">
        <w:t xml:space="preserve"> </w:t>
      </w:r>
      <w:r>
        <w:t>заповнений</w:t>
      </w:r>
      <w:r w:rsidR="00DE370D">
        <w:t xml:space="preserve"> </w:t>
      </w:r>
      <w:r>
        <w:t>лише</w:t>
      </w:r>
      <w:r w:rsidR="00DE370D">
        <w:t xml:space="preserve"> </w:t>
      </w:r>
      <w:r>
        <w:t>вакуумними</w:t>
      </w:r>
      <w:r w:rsidR="00DE370D">
        <w:t xml:space="preserve"> </w:t>
      </w:r>
      <w:r>
        <w:t>части</w:t>
      </w:r>
      <w:r>
        <w:t>н</w:t>
      </w:r>
      <w:r>
        <w:t>ками</w:t>
      </w:r>
      <w:r w:rsidR="00DE370D">
        <w:t xml:space="preserve"> </w:t>
      </w:r>
      <w:r w:rsidRPr="00C15FF3">
        <w:t>[</w:t>
      </w:r>
      <w:r w:rsidR="00444BFB">
        <w:t>13</w:t>
      </w:r>
      <w:r w:rsidRPr="00C15FF3">
        <w:t>]</w:t>
      </w:r>
      <w:r>
        <w:t>.</w:t>
      </w:r>
      <w:r w:rsidR="00DE370D">
        <w:t xml:space="preserve"> </w:t>
      </w:r>
      <w:r>
        <w:t>Через</w:t>
      </w:r>
      <w:r w:rsidR="00DE370D">
        <w:t xml:space="preserve"> </w:t>
      </w:r>
      <w:r>
        <w:t>певний</w:t>
      </w:r>
      <w:r w:rsidR="00DE370D">
        <w:t xml:space="preserve"> </w:t>
      </w:r>
      <w:r>
        <w:t>час</w:t>
      </w:r>
      <w:r w:rsidR="00DE370D">
        <w:t xml:space="preserve"> </w:t>
      </w:r>
      <w:r>
        <w:t>(</w:t>
      </w:r>
      <w:r w:rsidRPr="00F457BE">
        <w:rPr>
          <w:lang w:val="ru-RU"/>
        </w:rPr>
        <w:t>~</w:t>
      </w:r>
      <w:r>
        <w:t>3</w:t>
      </w:r>
      <w:r>
        <w:rPr>
          <w:rFonts w:cs="Times New Roman"/>
        </w:rPr>
        <w:t>·</w:t>
      </w:r>
      <w:r>
        <w:t>10</w:t>
      </w:r>
      <w:r w:rsidRPr="00732585">
        <w:rPr>
          <w:vertAlign w:val="superscript"/>
        </w:rPr>
        <w:t>-5</w:t>
      </w:r>
      <w:r w:rsidR="00DE370D">
        <w:t xml:space="preserve"> </w:t>
      </w:r>
      <w:r>
        <w:t>с</w:t>
      </w:r>
      <w:r w:rsidR="00DE370D">
        <w:t xml:space="preserve"> </w:t>
      </w:r>
      <w:r w:rsidRPr="00732585">
        <w:rPr>
          <w:lang w:val="ru-RU"/>
        </w:rPr>
        <w:t>[</w:t>
      </w:r>
      <w:r w:rsidR="00444BFB">
        <w:rPr>
          <w:lang w:val="ru-RU"/>
        </w:rPr>
        <w:t>1</w:t>
      </w:r>
      <w:r w:rsidRPr="00732585">
        <w:rPr>
          <w:lang w:val="ru-RU"/>
        </w:rPr>
        <w:t>1]</w:t>
      </w:r>
      <w:r>
        <w:t>)</w:t>
      </w:r>
      <w:r w:rsidR="00DE370D">
        <w:rPr>
          <w:lang w:val="ru-RU"/>
        </w:rPr>
        <w:t xml:space="preserve"> </w:t>
      </w:r>
      <w:r>
        <w:t>в</w:t>
      </w:r>
      <w:r w:rsidR="00DE370D">
        <w:t xml:space="preserve"> </w:t>
      </w:r>
      <w:r>
        <w:t>просторі</w:t>
      </w:r>
      <w:r w:rsidR="00DE370D">
        <w:t xml:space="preserve"> </w:t>
      </w:r>
      <w:r>
        <w:t>народжується</w:t>
      </w:r>
      <w:r w:rsidR="00DE370D">
        <w:t xml:space="preserve"> </w:t>
      </w:r>
      <w:r>
        <w:t>речовина,</w:t>
      </w:r>
      <w:r w:rsidR="00DE370D">
        <w:t xml:space="preserve"> </w:t>
      </w:r>
      <w:r>
        <w:t>початковий</w:t>
      </w:r>
      <w:r w:rsidR="00DE370D">
        <w:t xml:space="preserve"> </w:t>
      </w:r>
      <w:r>
        <w:t>стан</w:t>
      </w:r>
      <w:r w:rsidR="00DE370D">
        <w:t xml:space="preserve"> </w:t>
      </w:r>
      <w:r>
        <w:t>якої</w:t>
      </w:r>
      <w:r w:rsidR="00DE370D">
        <w:t xml:space="preserve"> </w:t>
      </w:r>
      <w:r>
        <w:t>абсолютно</w:t>
      </w:r>
      <w:r w:rsidR="00DE370D">
        <w:t xml:space="preserve"> </w:t>
      </w:r>
      <w:r>
        <w:t>холодний.</w:t>
      </w:r>
      <w:r w:rsidR="00DE370D">
        <w:t xml:space="preserve"> </w:t>
      </w:r>
      <w:r>
        <w:t>В</w:t>
      </w:r>
      <w:r w:rsidR="00DE370D">
        <w:t xml:space="preserve"> </w:t>
      </w:r>
      <w:r>
        <w:t>такому</w:t>
      </w:r>
      <w:r w:rsidR="00DE370D">
        <w:t xml:space="preserve"> </w:t>
      </w:r>
      <w:r>
        <w:t>разі</w:t>
      </w:r>
      <w:r w:rsidR="00DE370D">
        <w:t xml:space="preserve"> </w:t>
      </w:r>
      <w:r>
        <w:t>початкова</w:t>
      </w:r>
      <w:r w:rsidR="00DE370D">
        <w:t xml:space="preserve"> </w:t>
      </w:r>
      <w:r>
        <w:t>густина</w:t>
      </w:r>
      <w:r w:rsidR="00DE370D">
        <w:t xml:space="preserve"> </w:t>
      </w:r>
      <w:r>
        <w:t>речовини</w:t>
      </w:r>
      <w:r w:rsidR="00DE370D">
        <w:t xml:space="preserve"> </w:t>
      </w:r>
      <w:r>
        <w:t>у</w:t>
      </w:r>
      <w:r w:rsidR="00DE370D">
        <w:t xml:space="preserve"> </w:t>
      </w:r>
      <w:r>
        <w:t>Всесвіті</w:t>
      </w:r>
      <w:r w:rsidR="00DE370D">
        <w:t xml:space="preserve"> </w:t>
      </w:r>
      <w:r>
        <w:t>має</w:t>
      </w:r>
      <w:r w:rsidR="00DE370D">
        <w:t xml:space="preserve"> </w:t>
      </w:r>
      <w:r>
        <w:t>о</w:t>
      </w:r>
      <w:r>
        <w:t>б</w:t>
      </w:r>
      <w:r>
        <w:t>межену</w:t>
      </w:r>
      <w:r w:rsidR="00DE370D">
        <w:t xml:space="preserve"> </w:t>
      </w:r>
      <w:r w:rsidRPr="00BC2BB1">
        <w:rPr>
          <w:lang w:val="ru-RU"/>
        </w:rPr>
        <w:t>(</w:t>
      </w:r>
      <w:r>
        <w:t>нульову</w:t>
      </w:r>
      <w:r w:rsidRPr="00BC2BB1">
        <w:rPr>
          <w:lang w:val="ru-RU"/>
        </w:rPr>
        <w:t>)</w:t>
      </w:r>
      <w:r w:rsidR="00DE370D">
        <w:rPr>
          <w:lang w:val="ru-RU"/>
        </w:rPr>
        <w:t xml:space="preserve"> </w:t>
      </w:r>
      <w:r>
        <w:t>величину,</w:t>
      </w:r>
      <w:r w:rsidR="00DE370D">
        <w:t xml:space="preserve"> </w:t>
      </w:r>
      <w:r>
        <w:t>що</w:t>
      </w:r>
      <w:r w:rsidR="00DE370D">
        <w:t xml:space="preserve"> </w:t>
      </w:r>
      <w:r>
        <w:t>забезпечує</w:t>
      </w:r>
      <w:r w:rsidR="00DE370D">
        <w:t xml:space="preserve"> </w:t>
      </w:r>
      <w:r>
        <w:t>нульову</w:t>
      </w:r>
      <w:r w:rsidR="00DE370D">
        <w:t xml:space="preserve"> </w:t>
      </w:r>
      <w:r>
        <w:t>величину</w:t>
      </w:r>
      <w:r w:rsidR="00DE370D">
        <w:t xml:space="preserve"> </w:t>
      </w:r>
      <w:r>
        <w:t>ентропії.</w:t>
      </w:r>
    </w:p>
    <w:p w:rsidR="007615C6" w:rsidRDefault="009C602C" w:rsidP="00F62C93">
      <w:pPr>
        <w:spacing w:after="0"/>
        <w:ind w:firstLine="540"/>
        <w:jc w:val="both"/>
      </w:pPr>
      <w:r>
        <w:t>Перш</w:t>
      </w:r>
      <w:r w:rsidR="00DE370D">
        <w:t xml:space="preserve"> </w:t>
      </w:r>
      <w:r>
        <w:t>за</w:t>
      </w:r>
      <w:r w:rsidR="00DE370D">
        <w:t xml:space="preserve"> </w:t>
      </w:r>
      <w:r>
        <w:t>все</w:t>
      </w:r>
      <w:r w:rsidR="00DE370D">
        <w:t xml:space="preserve"> </w:t>
      </w:r>
      <w:r w:rsidR="00EE54DA">
        <w:t>через</w:t>
      </w:r>
      <w:r w:rsidR="00DE370D">
        <w:t xml:space="preserve"> </w:t>
      </w:r>
      <w:r w:rsidR="00EE54DA">
        <w:t>інформаційний</w:t>
      </w:r>
      <w:r w:rsidR="00DE370D">
        <w:t xml:space="preserve"> </w:t>
      </w:r>
      <w:r w:rsidR="00EE54DA">
        <w:t>вимір</w:t>
      </w:r>
      <w:r w:rsidR="00DE370D">
        <w:t xml:space="preserve"> </w:t>
      </w:r>
      <w:r>
        <w:t>створюється</w:t>
      </w:r>
      <w:r w:rsidR="00DE370D">
        <w:t xml:space="preserve"> </w:t>
      </w:r>
      <w:r>
        <w:t>ієрархічна</w:t>
      </w:r>
      <w:r w:rsidR="00DE370D">
        <w:t xml:space="preserve"> </w:t>
      </w:r>
      <w:r>
        <w:t>матриця</w:t>
      </w:r>
      <w:r w:rsidR="00DE370D">
        <w:t xml:space="preserve"> </w:t>
      </w:r>
      <w:r>
        <w:t>розшарованого</w:t>
      </w:r>
      <w:r w:rsidR="00DE370D">
        <w:t xml:space="preserve"> </w:t>
      </w:r>
      <w:r>
        <w:t>Супер-Всесвіту.</w:t>
      </w:r>
      <w:r w:rsidR="00DE370D">
        <w:t xml:space="preserve"> </w:t>
      </w: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в</w:t>
      </w:r>
      <w:r w:rsidR="00DE370D">
        <w:t xml:space="preserve"> </w:t>
      </w:r>
      <w:r>
        <w:t>кожному</w:t>
      </w:r>
      <w:r w:rsidR="00DE370D">
        <w:t xml:space="preserve"> </w:t>
      </w:r>
      <w:r>
        <w:t>шарі</w:t>
      </w:r>
      <w:r w:rsidR="00DE370D">
        <w:t xml:space="preserve"> </w:t>
      </w:r>
      <w:r>
        <w:t>всі</w:t>
      </w:r>
      <w:r w:rsidR="00DE370D">
        <w:t xml:space="preserve"> </w:t>
      </w:r>
      <w:r>
        <w:t>просторові</w:t>
      </w:r>
      <w:r w:rsidR="00DE370D">
        <w:t xml:space="preserve"> </w:t>
      </w:r>
      <w:r>
        <w:t>і</w:t>
      </w:r>
      <w:r w:rsidR="00DE370D">
        <w:t xml:space="preserve"> </w:t>
      </w:r>
      <w:r>
        <w:t>часова</w:t>
      </w:r>
      <w:r w:rsidR="00DE370D">
        <w:t xml:space="preserve"> </w:t>
      </w:r>
      <w:r>
        <w:t>координати</w:t>
      </w:r>
      <w:r w:rsidR="00DE370D">
        <w:t xml:space="preserve"> </w:t>
      </w:r>
      <w:r>
        <w:t>згорнуті</w:t>
      </w:r>
      <w:r w:rsidR="00DE370D">
        <w:t xml:space="preserve"> </w:t>
      </w:r>
      <w:r>
        <w:t>в</w:t>
      </w:r>
      <w:r w:rsidR="00DE370D">
        <w:t xml:space="preserve"> </w:t>
      </w:r>
      <w:r>
        <w:t>замкнуті</w:t>
      </w:r>
      <w:r w:rsidR="00DE370D">
        <w:t xml:space="preserve"> </w:t>
      </w:r>
      <w:r>
        <w:t>кільця,</w:t>
      </w:r>
      <w:r w:rsidR="00DE370D">
        <w:t xml:space="preserve"> </w:t>
      </w:r>
      <w:r>
        <w:t>радіуси</w:t>
      </w:r>
      <w:r w:rsidR="00DE370D">
        <w:t xml:space="preserve"> </w:t>
      </w:r>
      <w:r>
        <w:t>яких</w:t>
      </w:r>
      <w:r w:rsidR="00DE370D">
        <w:t xml:space="preserve"> </w:t>
      </w:r>
      <w:r>
        <w:t>мають</w:t>
      </w:r>
      <w:r w:rsidR="00DE370D">
        <w:t xml:space="preserve"> </w:t>
      </w:r>
      <w:r>
        <w:t>фундаментальні</w:t>
      </w:r>
      <w:r w:rsidR="00DE370D">
        <w:t xml:space="preserve"> </w:t>
      </w:r>
      <w:r>
        <w:t>розміри.</w:t>
      </w:r>
      <w:r w:rsidR="00DE370D">
        <w:t xml:space="preserve"> </w:t>
      </w:r>
      <w:r>
        <w:t>Для</w:t>
      </w:r>
      <w:r w:rsidR="00DE370D">
        <w:t xml:space="preserve"> </w:t>
      </w:r>
      <w:r>
        <w:t>створення</w:t>
      </w:r>
      <w:r w:rsidR="00DE370D">
        <w:t xml:space="preserve"> </w:t>
      </w:r>
      <w:r>
        <w:t>такої</w:t>
      </w:r>
      <w:r w:rsidR="00DE370D">
        <w:t xml:space="preserve"> </w:t>
      </w:r>
      <w:r>
        <w:t>матриці</w:t>
      </w:r>
      <w:r w:rsidR="00DE370D">
        <w:t xml:space="preserve"> </w:t>
      </w:r>
      <w:r>
        <w:t>потрібна</w:t>
      </w:r>
      <w:r w:rsidR="00DE370D">
        <w:t xml:space="preserve"> </w:t>
      </w:r>
      <w:r>
        <w:t>відповідна</w:t>
      </w:r>
      <w:r w:rsidR="00DE370D">
        <w:t xml:space="preserve"> </w:t>
      </w:r>
      <w:r>
        <w:t>інформація.</w:t>
      </w:r>
      <w:r w:rsidR="00DE370D">
        <w:t xml:space="preserve"> </w:t>
      </w:r>
      <w:r>
        <w:t>Тому</w:t>
      </w:r>
      <w:r w:rsidR="00DE370D">
        <w:t xml:space="preserve"> </w:t>
      </w:r>
      <w:r>
        <w:t>можна</w:t>
      </w:r>
      <w:r w:rsidR="00DE370D">
        <w:t xml:space="preserve"> </w:t>
      </w:r>
      <w:r>
        <w:t>умовно</w:t>
      </w:r>
      <w:r w:rsidR="00DE370D">
        <w:t xml:space="preserve"> </w:t>
      </w:r>
      <w:r>
        <w:t>говорити</w:t>
      </w:r>
      <w:r w:rsidR="00DE370D">
        <w:t xml:space="preserve"> </w:t>
      </w:r>
      <w:r>
        <w:t>про</w:t>
      </w:r>
      <w:r w:rsidR="00DE370D">
        <w:t xml:space="preserve"> </w:t>
      </w:r>
      <w:r>
        <w:t>існування</w:t>
      </w:r>
      <w:r w:rsidR="00DE370D">
        <w:t xml:space="preserve"> </w:t>
      </w:r>
      <w:r>
        <w:t>інформаційн</w:t>
      </w:r>
      <w:r>
        <w:t>о</w:t>
      </w:r>
      <w:r>
        <w:t>го</w:t>
      </w:r>
      <w:r w:rsidR="00DE370D">
        <w:t xml:space="preserve"> </w:t>
      </w:r>
      <w:r>
        <w:t>виміру.</w:t>
      </w:r>
      <w:r w:rsidR="00DE370D">
        <w:t xml:space="preserve"> </w:t>
      </w:r>
      <w:r w:rsidR="00D4606E">
        <w:t>СП</w:t>
      </w:r>
      <w:r w:rsidR="00DE370D">
        <w:t xml:space="preserve"> </w:t>
      </w:r>
      <w:r w:rsidR="00E83AF7">
        <w:t>отримує</w:t>
      </w:r>
      <w:r w:rsidR="00DE370D">
        <w:t xml:space="preserve"> </w:t>
      </w:r>
      <w:r w:rsidR="00E83AF7">
        <w:t>необхідну</w:t>
      </w:r>
      <w:r w:rsidR="00DE370D">
        <w:t xml:space="preserve"> </w:t>
      </w:r>
      <w:r w:rsidR="00E83AF7">
        <w:t>інформацію</w:t>
      </w:r>
      <w:r w:rsidR="00DE370D">
        <w:t xml:space="preserve"> </w:t>
      </w:r>
      <w:r w:rsidR="00E66D6F">
        <w:t>при</w:t>
      </w:r>
      <w:r w:rsidR="00DE370D">
        <w:t xml:space="preserve"> </w:t>
      </w:r>
      <w:r w:rsidR="00E66D6F">
        <w:t>входженні</w:t>
      </w:r>
      <w:r w:rsidR="00DE370D">
        <w:t xml:space="preserve"> </w:t>
      </w:r>
      <w:r w:rsidR="00E66D6F">
        <w:t>в</w:t>
      </w:r>
      <w:r w:rsidR="00DE370D">
        <w:t xml:space="preserve"> </w:t>
      </w:r>
      <w:r w:rsidR="00E66D6F">
        <w:t>Супер-Всесвіт</w:t>
      </w:r>
      <w:r w:rsidR="00DE370D">
        <w:t xml:space="preserve"> </w:t>
      </w:r>
      <w:r w:rsidR="00E83AF7">
        <w:t>через</w:t>
      </w:r>
      <w:r w:rsidR="00DE370D">
        <w:t xml:space="preserve"> </w:t>
      </w:r>
      <w:r w:rsidR="00E83AF7">
        <w:t>інфо</w:t>
      </w:r>
      <w:r w:rsidR="00E83AF7">
        <w:t>р</w:t>
      </w:r>
      <w:r w:rsidR="00E83AF7">
        <w:t>маційний</w:t>
      </w:r>
      <w:r w:rsidR="00DE370D">
        <w:t xml:space="preserve"> </w:t>
      </w:r>
      <w:r w:rsidR="00E83AF7">
        <w:t>вимір.</w:t>
      </w:r>
      <w:r w:rsidR="00DE370D">
        <w:t xml:space="preserve"> </w:t>
      </w:r>
      <w:r w:rsidR="00E83AF7">
        <w:t>При</w:t>
      </w:r>
      <w:r w:rsidR="00DE370D">
        <w:t xml:space="preserve"> </w:t>
      </w:r>
      <w:r w:rsidR="00E83AF7">
        <w:t>цьому</w:t>
      </w:r>
      <w:r w:rsidR="00DE370D">
        <w:t xml:space="preserve"> </w:t>
      </w:r>
      <w:r w:rsidR="00E83AF7">
        <w:t>СП</w:t>
      </w:r>
      <w:r w:rsidR="00DE370D">
        <w:t xml:space="preserve"> </w:t>
      </w:r>
      <w:r w:rsidR="00E83AF7">
        <w:t>отримує</w:t>
      </w:r>
      <w:r w:rsidR="00DE370D">
        <w:t xml:space="preserve"> </w:t>
      </w:r>
      <w:r w:rsidR="00B77EF2">
        <w:t>інформацію</w:t>
      </w:r>
      <w:r w:rsidR="00DE370D">
        <w:t xml:space="preserve"> </w:t>
      </w:r>
      <w:r w:rsidR="00B77EF2">
        <w:t>про</w:t>
      </w:r>
      <w:r w:rsidR="00DE370D">
        <w:t xml:space="preserve"> </w:t>
      </w:r>
      <w:r w:rsidR="00EE54DA">
        <w:t>створення</w:t>
      </w:r>
      <w:r w:rsidR="00DE370D">
        <w:t xml:space="preserve"> </w:t>
      </w:r>
      <w:r w:rsidR="00EE54DA">
        <w:t>речовини</w:t>
      </w:r>
      <w:r w:rsidR="00DE370D">
        <w:t xml:space="preserve"> </w:t>
      </w:r>
      <w:r w:rsidR="00EE54DA">
        <w:t>і</w:t>
      </w:r>
      <w:r w:rsidR="00DE370D">
        <w:t xml:space="preserve"> </w:t>
      </w:r>
      <w:r w:rsidR="00EE54DA">
        <w:t>полів</w:t>
      </w:r>
      <w:r w:rsidR="00DE370D">
        <w:t xml:space="preserve"> </w:t>
      </w:r>
      <w:r w:rsidR="00EE54DA">
        <w:t>у</w:t>
      </w:r>
      <w:r w:rsidR="00DE370D">
        <w:t xml:space="preserve"> </w:t>
      </w:r>
      <w:r w:rsidR="00EE54DA">
        <w:t>всіх</w:t>
      </w:r>
      <w:r w:rsidR="00DE370D">
        <w:t xml:space="preserve"> </w:t>
      </w:r>
      <w:r w:rsidR="00EE54DA">
        <w:t>шарах</w:t>
      </w:r>
      <w:r w:rsidR="00DE370D">
        <w:t xml:space="preserve"> </w:t>
      </w:r>
      <w:r w:rsidR="00FA28C9">
        <w:t>розшарованого</w:t>
      </w:r>
      <w:r w:rsidR="00DE370D">
        <w:t xml:space="preserve"> </w:t>
      </w:r>
      <w:r w:rsidR="00FA28C9">
        <w:t>простору</w:t>
      </w:r>
      <w:r w:rsidR="00CD1065">
        <w:t>,</w:t>
      </w:r>
      <w:r w:rsidR="00DE370D">
        <w:t xml:space="preserve"> </w:t>
      </w:r>
      <w:r w:rsidR="00CD1065">
        <w:t>тобто,</w:t>
      </w:r>
      <w:r w:rsidR="00DE370D">
        <w:t xml:space="preserve"> </w:t>
      </w:r>
      <w:r w:rsidR="00CD1065" w:rsidRPr="00E83AF7">
        <w:rPr>
          <w:b/>
        </w:rPr>
        <w:t>універсальний</w:t>
      </w:r>
      <w:r w:rsidR="00DE370D">
        <w:rPr>
          <w:b/>
        </w:rPr>
        <w:t xml:space="preserve"> </w:t>
      </w:r>
      <w:r w:rsidR="00CD1065" w:rsidRPr="00E83AF7">
        <w:rPr>
          <w:b/>
        </w:rPr>
        <w:t>код</w:t>
      </w:r>
      <w:r w:rsidR="00B77EF2">
        <w:t>.</w:t>
      </w:r>
      <w:r w:rsidR="00DE370D">
        <w:t xml:space="preserve"> </w:t>
      </w:r>
      <w:r w:rsidR="00B77EF2">
        <w:t>Старт</w:t>
      </w:r>
      <w:r w:rsidR="00DE370D">
        <w:t xml:space="preserve"> </w:t>
      </w:r>
      <w:r w:rsidR="00B77EF2">
        <w:t>процесу</w:t>
      </w:r>
      <w:r w:rsidR="00DE370D">
        <w:t xml:space="preserve"> </w:t>
      </w:r>
      <w:r w:rsidR="00B77EF2" w:rsidRPr="00EE54DA">
        <w:rPr>
          <w:b/>
        </w:rPr>
        <w:t>розширення</w:t>
      </w:r>
      <w:r w:rsidR="00DE370D">
        <w:rPr>
          <w:b/>
        </w:rPr>
        <w:t xml:space="preserve"> </w:t>
      </w:r>
      <w:r w:rsidR="00B77EF2" w:rsidRPr="00EE54DA">
        <w:rPr>
          <w:b/>
        </w:rPr>
        <w:t>ч</w:t>
      </w:r>
      <w:r w:rsidR="00B77EF2" w:rsidRPr="00EE54DA">
        <w:rPr>
          <w:b/>
        </w:rPr>
        <w:t>а</w:t>
      </w:r>
      <w:r w:rsidR="00B77EF2" w:rsidRPr="00EE54DA">
        <w:rPr>
          <w:b/>
        </w:rPr>
        <w:t>су</w:t>
      </w:r>
      <w:r w:rsidR="00DE370D">
        <w:rPr>
          <w:b/>
        </w:rPr>
        <w:t xml:space="preserve"> </w:t>
      </w:r>
      <w:r w:rsidR="00B77EF2" w:rsidRPr="00EE54DA">
        <w:rPr>
          <w:b/>
        </w:rPr>
        <w:t>і</w:t>
      </w:r>
      <w:r w:rsidR="00DE370D">
        <w:rPr>
          <w:b/>
        </w:rPr>
        <w:t xml:space="preserve"> </w:t>
      </w:r>
      <w:r w:rsidR="00B77EF2" w:rsidRPr="00EE54DA">
        <w:rPr>
          <w:b/>
        </w:rPr>
        <w:t>простору</w:t>
      </w:r>
      <w:r w:rsidR="00DE370D">
        <w:t xml:space="preserve"> </w:t>
      </w:r>
      <w:r w:rsidR="00B77EF2">
        <w:t>задається</w:t>
      </w:r>
      <w:r w:rsidR="00DE370D">
        <w:t xml:space="preserve"> </w:t>
      </w:r>
      <w:r w:rsidR="00B77EF2">
        <w:t>через</w:t>
      </w:r>
      <w:r w:rsidR="00DE370D">
        <w:t xml:space="preserve"> </w:t>
      </w:r>
      <w:r w:rsidR="00B77EF2">
        <w:t>інформаційний</w:t>
      </w:r>
      <w:r w:rsidR="00DE370D">
        <w:t xml:space="preserve"> </w:t>
      </w:r>
      <w:r w:rsidR="00B77EF2">
        <w:t>вимір.</w:t>
      </w:r>
      <w:r w:rsidR="00DE370D">
        <w:t xml:space="preserve"> </w:t>
      </w:r>
      <w:r w:rsidR="00B77EF2">
        <w:t>Тому</w:t>
      </w:r>
      <w:r w:rsidR="00DE370D">
        <w:t xml:space="preserve"> </w:t>
      </w:r>
      <w:r w:rsidR="00B77EF2">
        <w:t>в</w:t>
      </w:r>
      <w:r w:rsidR="00DE370D">
        <w:t xml:space="preserve"> </w:t>
      </w:r>
      <w:r w:rsidR="00B77EF2">
        <w:t>перші</w:t>
      </w:r>
      <w:r w:rsidR="00DE370D">
        <w:t xml:space="preserve"> </w:t>
      </w:r>
      <w:r w:rsidR="00B77EF2">
        <w:t>моменти</w:t>
      </w:r>
      <w:r w:rsidR="00DE370D">
        <w:t xml:space="preserve"> </w:t>
      </w:r>
      <w:r w:rsidR="00B77EF2">
        <w:t>існування</w:t>
      </w:r>
      <w:r w:rsidR="00DE370D">
        <w:t xml:space="preserve"> </w:t>
      </w:r>
      <w:r w:rsidR="00B77EF2">
        <w:t>трив</w:t>
      </w:r>
      <w:r w:rsidR="00B77EF2">
        <w:t>и</w:t>
      </w:r>
      <w:r w:rsidR="00B77EF2">
        <w:t>мірного</w:t>
      </w:r>
      <w:r w:rsidR="00DE370D">
        <w:t xml:space="preserve"> </w:t>
      </w:r>
      <w:r w:rsidR="00B77EF2">
        <w:t>простору,</w:t>
      </w:r>
      <w:r w:rsidR="00DE370D">
        <w:t xml:space="preserve"> </w:t>
      </w:r>
      <w:r w:rsidR="00B77EF2">
        <w:t>коли</w:t>
      </w:r>
      <w:r w:rsidR="00DE370D">
        <w:t xml:space="preserve"> </w:t>
      </w:r>
      <w:r w:rsidR="00B77EF2">
        <w:t>ще</w:t>
      </w:r>
      <w:r w:rsidR="00DE370D">
        <w:t xml:space="preserve"> </w:t>
      </w:r>
      <w:r w:rsidR="00B77EF2">
        <w:t>не</w:t>
      </w:r>
      <w:r w:rsidR="00DE370D">
        <w:t xml:space="preserve"> </w:t>
      </w:r>
      <w:r w:rsidR="00B77EF2">
        <w:t>зайшло</w:t>
      </w:r>
      <w:r w:rsidR="00DE370D">
        <w:t xml:space="preserve"> </w:t>
      </w:r>
      <w:r w:rsidR="00B77EF2">
        <w:t>в</w:t>
      </w:r>
      <w:r w:rsidR="00DE370D">
        <w:t xml:space="preserve"> </w:t>
      </w:r>
      <w:r w:rsidR="00B77EF2">
        <w:t>нього</w:t>
      </w:r>
      <w:r w:rsidR="00DE370D">
        <w:t xml:space="preserve"> </w:t>
      </w:r>
      <w:r w:rsidR="00221365">
        <w:t>СП</w:t>
      </w:r>
      <w:r w:rsidR="00B77EF2">
        <w:t>,</w:t>
      </w:r>
      <w:r w:rsidR="00DE370D">
        <w:t xml:space="preserve"> </w:t>
      </w:r>
      <w:r w:rsidR="00D169A3">
        <w:t>завдяки</w:t>
      </w:r>
      <w:r w:rsidR="00DE370D">
        <w:t xml:space="preserve"> </w:t>
      </w:r>
      <w:r w:rsidR="00D169A3">
        <w:t>інформаційному</w:t>
      </w:r>
      <w:r w:rsidR="00DE370D">
        <w:t xml:space="preserve"> </w:t>
      </w:r>
      <w:r w:rsidR="00D169A3">
        <w:t>виміру</w:t>
      </w:r>
      <w:r w:rsidR="00DE370D">
        <w:t xml:space="preserve"> </w:t>
      </w:r>
      <w:r w:rsidR="00B77EF2">
        <w:t>в</w:t>
      </w:r>
      <w:r w:rsidR="00DE370D">
        <w:t xml:space="preserve"> </w:t>
      </w:r>
      <w:r w:rsidR="00B77EF2">
        <w:t>ньому</w:t>
      </w:r>
      <w:r w:rsidR="00DE370D">
        <w:t xml:space="preserve"> </w:t>
      </w:r>
      <w:r w:rsidR="00B77EF2">
        <w:t>народжуються</w:t>
      </w:r>
      <w:r w:rsidR="00DE370D">
        <w:t xml:space="preserve"> </w:t>
      </w:r>
      <w:r w:rsidR="00B77EF2">
        <w:t>вакуумні</w:t>
      </w:r>
      <w:r w:rsidR="00DE370D">
        <w:t xml:space="preserve"> </w:t>
      </w:r>
      <w:r w:rsidR="00B77EF2">
        <w:t>частинки,</w:t>
      </w:r>
      <w:r w:rsidR="00DE370D">
        <w:t xml:space="preserve"> </w:t>
      </w:r>
      <w:r w:rsidR="00B77EF2">
        <w:t>з</w:t>
      </w:r>
      <w:r w:rsidR="00DE370D">
        <w:t xml:space="preserve"> </w:t>
      </w:r>
      <w:r w:rsidR="00B77EF2">
        <w:t>якими</w:t>
      </w:r>
      <w:r w:rsidR="00DE370D">
        <w:t xml:space="preserve"> </w:t>
      </w:r>
      <w:r w:rsidR="00B77EF2">
        <w:t>може</w:t>
      </w:r>
      <w:r w:rsidR="00DE370D">
        <w:t xml:space="preserve"> </w:t>
      </w:r>
      <w:r w:rsidR="00B77EF2">
        <w:t>взаємодіяти</w:t>
      </w:r>
      <w:r w:rsidR="00DE370D">
        <w:t xml:space="preserve"> </w:t>
      </w:r>
      <w:r w:rsidR="00221365">
        <w:t>СП</w:t>
      </w:r>
      <w:r w:rsidR="00B77EF2">
        <w:t>.</w:t>
      </w:r>
      <w:r w:rsidR="00DE370D">
        <w:t xml:space="preserve"> </w:t>
      </w:r>
      <w:r w:rsidR="00B77EF2">
        <w:t>Крім</w:t>
      </w:r>
      <w:r w:rsidR="00DE370D">
        <w:t xml:space="preserve"> </w:t>
      </w:r>
      <w:r w:rsidR="00B77EF2">
        <w:t>того,</w:t>
      </w:r>
      <w:r w:rsidR="00DE370D">
        <w:t xml:space="preserve"> </w:t>
      </w:r>
      <w:r w:rsidR="00221365">
        <w:t>СП</w:t>
      </w:r>
      <w:r w:rsidR="00DE370D">
        <w:t xml:space="preserve"> </w:t>
      </w:r>
      <w:r w:rsidR="00CD1065">
        <w:t>після</w:t>
      </w:r>
      <w:r w:rsidR="00DE370D">
        <w:t xml:space="preserve"> </w:t>
      </w:r>
      <w:r w:rsidR="00CD1065">
        <w:t>запо</w:t>
      </w:r>
      <w:r w:rsidR="00CD1065">
        <w:t>в</w:t>
      </w:r>
      <w:r w:rsidR="00CD1065">
        <w:t>нення</w:t>
      </w:r>
      <w:r w:rsidR="00DE370D">
        <w:t xml:space="preserve"> </w:t>
      </w:r>
      <w:r w:rsidR="00CD1065">
        <w:t>Світу-2</w:t>
      </w:r>
      <w:r w:rsidR="00DE370D">
        <w:t xml:space="preserve"> </w:t>
      </w:r>
      <w:r w:rsidR="00CD1065">
        <w:t>і</w:t>
      </w:r>
      <w:r w:rsidR="00DE370D">
        <w:t xml:space="preserve"> </w:t>
      </w:r>
      <w:r w:rsidR="00CD1065">
        <w:t>Світу-3</w:t>
      </w:r>
      <w:r w:rsidR="00DE370D">
        <w:t xml:space="preserve"> </w:t>
      </w:r>
      <w:r w:rsidR="00B77EF2">
        <w:t>отримує</w:t>
      </w:r>
      <w:r w:rsidR="00DE370D">
        <w:t xml:space="preserve"> </w:t>
      </w:r>
      <w:r w:rsidR="00B77EF2">
        <w:t>додаткову</w:t>
      </w:r>
      <w:r w:rsidR="00DE370D">
        <w:t xml:space="preserve"> </w:t>
      </w:r>
      <w:r w:rsidR="00B77EF2">
        <w:t>інформацію,</w:t>
      </w:r>
      <w:r w:rsidR="00DE370D">
        <w:t xml:space="preserve"> </w:t>
      </w:r>
      <w:r w:rsidR="00B77EF2">
        <w:t>коли</w:t>
      </w:r>
      <w:r w:rsidR="00DE370D">
        <w:t xml:space="preserve"> </w:t>
      </w:r>
      <w:r w:rsidR="00B77EF2">
        <w:t>починає</w:t>
      </w:r>
      <w:r w:rsidR="00DE370D">
        <w:t xml:space="preserve"> </w:t>
      </w:r>
      <w:r w:rsidR="00B77EF2">
        <w:t>заповнювати</w:t>
      </w:r>
      <w:r w:rsidR="00DE370D">
        <w:t xml:space="preserve"> </w:t>
      </w:r>
      <w:r w:rsidR="00B77EF2">
        <w:t>тривим</w:t>
      </w:r>
      <w:r w:rsidR="00B77EF2">
        <w:t>і</w:t>
      </w:r>
      <w:r w:rsidR="00B77EF2">
        <w:t>рний</w:t>
      </w:r>
      <w:r w:rsidR="00DE370D">
        <w:t xml:space="preserve"> </w:t>
      </w:r>
      <w:r w:rsidR="00B77EF2">
        <w:t>простір,</w:t>
      </w:r>
      <w:r w:rsidR="00DE370D">
        <w:t xml:space="preserve"> </w:t>
      </w:r>
      <w:r w:rsidR="00B77EF2">
        <w:t>в</w:t>
      </w:r>
      <w:r w:rsidR="00DE370D">
        <w:t xml:space="preserve"> </w:t>
      </w:r>
      <w:r w:rsidR="00B77EF2">
        <w:t>якому</w:t>
      </w:r>
      <w:r w:rsidR="00DE370D">
        <w:t xml:space="preserve"> </w:t>
      </w:r>
      <w:r w:rsidR="00B77EF2">
        <w:t>створюється</w:t>
      </w:r>
      <w:r w:rsidR="00DE370D">
        <w:t xml:space="preserve"> </w:t>
      </w:r>
      <w:r w:rsidR="00B77EF2">
        <w:t>життя.</w:t>
      </w:r>
      <w:r w:rsidR="00DE370D">
        <w:t xml:space="preserve"> </w:t>
      </w:r>
    </w:p>
    <w:p w:rsidR="009C602C" w:rsidRDefault="00E66D6F" w:rsidP="00D3750E">
      <w:pPr>
        <w:spacing w:after="0"/>
        <w:ind w:firstLine="540"/>
        <w:jc w:val="both"/>
      </w:pPr>
      <w:r>
        <w:t>Отже,</w:t>
      </w:r>
      <w:r w:rsidR="00DE370D">
        <w:t xml:space="preserve"> </w:t>
      </w:r>
      <w:r>
        <w:t>ч</w:t>
      </w:r>
      <w:r w:rsidR="00D3750E">
        <w:t>ерез</w:t>
      </w:r>
      <w:r w:rsidR="00DE370D">
        <w:t xml:space="preserve"> </w:t>
      </w:r>
      <w:r w:rsidR="00D3750E">
        <w:t>нульвимірний</w:t>
      </w:r>
      <w:r w:rsidR="00DE370D">
        <w:t xml:space="preserve"> </w:t>
      </w:r>
      <w:r w:rsidR="00D3750E">
        <w:t>прості</w:t>
      </w:r>
      <w:r w:rsidR="00C572B9">
        <w:t>р</w:t>
      </w:r>
      <w:r w:rsidR="00DE370D">
        <w:t xml:space="preserve"> </w:t>
      </w:r>
      <w:r w:rsidR="00D3750E">
        <w:t>входить</w:t>
      </w:r>
      <w:r w:rsidR="00DE370D">
        <w:t xml:space="preserve"> </w:t>
      </w:r>
      <w:r w:rsidR="00221365">
        <w:t>СП</w:t>
      </w:r>
      <w:r w:rsidR="00DE370D">
        <w:t xml:space="preserve"> </w:t>
      </w:r>
      <w:r w:rsidR="00E73EF5">
        <w:t>і</w:t>
      </w:r>
      <w:r w:rsidR="00DE370D">
        <w:t xml:space="preserve"> </w:t>
      </w:r>
      <w:r w:rsidR="00E73EF5">
        <w:t>одночасно</w:t>
      </w:r>
      <w:r w:rsidR="00DE370D">
        <w:t xml:space="preserve"> </w:t>
      </w:r>
      <w:r w:rsidR="00BF781B">
        <w:t>у</w:t>
      </w:r>
      <w:r w:rsidR="00DE370D">
        <w:t xml:space="preserve"> </w:t>
      </w:r>
      <w:r w:rsidR="00BF781B">
        <w:t>всіх</w:t>
      </w:r>
      <w:r w:rsidR="00DE370D">
        <w:t xml:space="preserve"> </w:t>
      </w:r>
      <w:r w:rsidR="00BF781B">
        <w:t>шарах</w:t>
      </w:r>
      <w:r w:rsidR="00DE370D">
        <w:t xml:space="preserve"> </w:t>
      </w:r>
      <w:r w:rsidR="00E73EF5">
        <w:t>починають</w:t>
      </w:r>
      <w:r w:rsidR="00DE370D">
        <w:t xml:space="preserve"> </w:t>
      </w:r>
      <w:r w:rsidR="00E73EF5">
        <w:t>р</w:t>
      </w:r>
      <w:r w:rsidR="00E73EF5">
        <w:t>о</w:t>
      </w:r>
      <w:r w:rsidR="00E73EF5">
        <w:t>зширюватись</w:t>
      </w:r>
      <w:r w:rsidR="00DE370D">
        <w:t xml:space="preserve"> </w:t>
      </w:r>
      <w:r w:rsidR="00BF781B">
        <w:t>певні</w:t>
      </w:r>
      <w:r w:rsidR="00DE370D">
        <w:t xml:space="preserve"> </w:t>
      </w:r>
      <w:r w:rsidR="00BF781B">
        <w:t>просторові</w:t>
      </w:r>
      <w:r w:rsidR="00DE370D">
        <w:t xml:space="preserve"> </w:t>
      </w:r>
      <w:r w:rsidR="00BF781B">
        <w:t>координати.</w:t>
      </w:r>
      <w:r w:rsidR="00DE370D">
        <w:t xml:space="preserve"> </w:t>
      </w:r>
      <w:r w:rsidR="00221365">
        <w:t>СП</w:t>
      </w:r>
      <w:r w:rsidR="00DE370D">
        <w:t xml:space="preserve"> </w:t>
      </w:r>
      <w:r w:rsidR="00C572B9">
        <w:t>забезпечує</w:t>
      </w:r>
      <w:r w:rsidR="00DE370D">
        <w:t xml:space="preserve"> </w:t>
      </w:r>
      <w:r w:rsidR="00C572B9">
        <w:t>створення</w:t>
      </w:r>
      <w:r w:rsidR="00DE370D">
        <w:t xml:space="preserve"> </w:t>
      </w:r>
      <w:r w:rsidR="00C572B9">
        <w:t>і</w:t>
      </w:r>
      <w:r w:rsidR="00DE370D">
        <w:t xml:space="preserve"> </w:t>
      </w:r>
      <w:r w:rsidR="00C572B9">
        <w:t>існування</w:t>
      </w:r>
      <w:r w:rsidR="00DE370D">
        <w:t xml:space="preserve"> </w:t>
      </w:r>
      <w:r w:rsidR="00C572B9">
        <w:t>ієрархічної</w:t>
      </w:r>
      <w:r w:rsidR="00DE370D">
        <w:t xml:space="preserve"> </w:t>
      </w:r>
      <w:r w:rsidR="00C572B9">
        <w:t>структури</w:t>
      </w:r>
      <w:r w:rsidR="00DE370D">
        <w:t xml:space="preserve"> </w:t>
      </w:r>
      <w:r w:rsidR="00D4606E">
        <w:t>частин</w:t>
      </w:r>
      <w:r w:rsidR="00C52246">
        <w:t>ок</w:t>
      </w:r>
      <w:r w:rsidR="00DE370D">
        <w:t xml:space="preserve"> </w:t>
      </w:r>
      <w:r w:rsidR="00D4606E">
        <w:t>і</w:t>
      </w:r>
      <w:r w:rsidR="00DE370D">
        <w:t xml:space="preserve"> </w:t>
      </w:r>
      <w:r w:rsidR="00D4606E">
        <w:t>полів</w:t>
      </w:r>
      <w:r w:rsidR="00DE370D">
        <w:t xml:space="preserve"> </w:t>
      </w:r>
      <w:r w:rsidR="00C572B9">
        <w:t>в</w:t>
      </w:r>
      <w:r w:rsidR="00DE370D">
        <w:t xml:space="preserve"> </w:t>
      </w:r>
      <w:r w:rsidR="00C572B9">
        <w:t>кожному</w:t>
      </w:r>
      <w:r w:rsidR="00DE370D">
        <w:t xml:space="preserve"> </w:t>
      </w:r>
      <w:r w:rsidR="00C572B9">
        <w:t>шарі</w:t>
      </w:r>
      <w:r w:rsidR="00DE370D">
        <w:t xml:space="preserve"> </w:t>
      </w:r>
      <w:r w:rsidR="00C572B9">
        <w:t>Супер-Всесвіту.</w:t>
      </w:r>
      <w:r w:rsidR="00DE370D">
        <w:t xml:space="preserve"> </w:t>
      </w:r>
      <w:r w:rsidR="00BC795C">
        <w:t>Ієрархічна</w:t>
      </w:r>
      <w:r w:rsidR="00DE370D">
        <w:t xml:space="preserve"> </w:t>
      </w:r>
      <w:r w:rsidR="00BC795C">
        <w:t>структура</w:t>
      </w:r>
      <w:r w:rsidR="00DE370D">
        <w:t xml:space="preserve"> </w:t>
      </w:r>
      <w:r w:rsidR="00BC795C">
        <w:t>вимагає</w:t>
      </w:r>
      <w:r w:rsidR="00DE370D">
        <w:t xml:space="preserve"> </w:t>
      </w:r>
      <w:r w:rsidR="00BC795C">
        <w:t>ієрархі</w:t>
      </w:r>
      <w:r w:rsidR="00DF52C0">
        <w:t>ї</w:t>
      </w:r>
      <w:r w:rsidR="00DE370D">
        <w:t xml:space="preserve"> </w:t>
      </w:r>
      <w:r w:rsidR="00BC795C">
        <w:t>речовини,</w:t>
      </w:r>
      <w:r w:rsidR="00DE370D">
        <w:t xml:space="preserve"> </w:t>
      </w:r>
      <w:r w:rsidR="00BC795C">
        <w:t>а</w:t>
      </w:r>
      <w:r w:rsidR="00DE370D">
        <w:t xml:space="preserve"> </w:t>
      </w:r>
      <w:r w:rsidR="00BC795C">
        <w:t>також</w:t>
      </w:r>
      <w:r w:rsidR="00DE370D">
        <w:t xml:space="preserve"> </w:t>
      </w:r>
      <w:r w:rsidR="00BC795C">
        <w:t>ієрархі</w:t>
      </w:r>
      <w:r w:rsidR="00DF52C0">
        <w:t>ї</w:t>
      </w:r>
      <w:r w:rsidR="00DE370D">
        <w:t xml:space="preserve"> </w:t>
      </w:r>
      <w:r w:rsidR="00BC795C">
        <w:t>взаємодій</w:t>
      </w:r>
      <w:r w:rsidR="00DE370D">
        <w:t xml:space="preserve"> </w:t>
      </w:r>
      <w:r w:rsidR="00BC795C">
        <w:t>між</w:t>
      </w:r>
      <w:r w:rsidR="00DE370D">
        <w:t xml:space="preserve"> </w:t>
      </w:r>
      <w:r w:rsidR="00BC795C">
        <w:t>структурними</w:t>
      </w:r>
      <w:r w:rsidR="00DE370D">
        <w:t xml:space="preserve"> </w:t>
      </w:r>
      <w:r w:rsidR="00BC795C">
        <w:t>елементами</w:t>
      </w:r>
      <w:r w:rsidR="00DE370D">
        <w:t xml:space="preserve"> </w:t>
      </w:r>
      <w:r w:rsidR="00BC795C">
        <w:t>речовини.</w:t>
      </w:r>
      <w:r w:rsidR="00DE370D">
        <w:t xml:space="preserve"> </w:t>
      </w:r>
      <w:r w:rsidR="00C572B9">
        <w:t>Звідси</w:t>
      </w:r>
      <w:r w:rsidR="00DE370D">
        <w:t xml:space="preserve"> </w:t>
      </w:r>
      <w:r w:rsidR="00C572B9">
        <w:t>випливає,</w:t>
      </w:r>
      <w:r w:rsidR="00DE370D">
        <w:t xml:space="preserve"> </w:t>
      </w:r>
      <w:r w:rsidR="00C572B9">
        <w:t>що</w:t>
      </w:r>
      <w:r w:rsidR="00DE370D">
        <w:t xml:space="preserve"> </w:t>
      </w:r>
      <w:r>
        <w:t>й</w:t>
      </w:r>
      <w:r w:rsidR="00DE370D">
        <w:t xml:space="preserve"> </w:t>
      </w:r>
      <w:r w:rsidR="00C572B9">
        <w:t>саме</w:t>
      </w:r>
      <w:r w:rsidR="00DE370D">
        <w:t xml:space="preserve"> </w:t>
      </w:r>
      <w:r w:rsidR="00221365">
        <w:t>СП</w:t>
      </w:r>
      <w:r w:rsidR="00DE370D">
        <w:t xml:space="preserve"> </w:t>
      </w:r>
      <w:r w:rsidR="00C572B9">
        <w:t>має</w:t>
      </w:r>
      <w:r w:rsidR="00DE370D">
        <w:t xml:space="preserve"> </w:t>
      </w:r>
      <w:r w:rsidR="00C572B9">
        <w:t>ієрархічну</w:t>
      </w:r>
      <w:r w:rsidR="00DE370D">
        <w:t xml:space="preserve"> </w:t>
      </w:r>
      <w:r w:rsidR="00C572B9">
        <w:t>структуру.</w:t>
      </w:r>
      <w:r w:rsidR="00DE370D">
        <w:t xml:space="preserve"> </w:t>
      </w:r>
    </w:p>
    <w:p w:rsidR="00BC795C" w:rsidRDefault="00E66D6F" w:rsidP="00D3750E">
      <w:pPr>
        <w:spacing w:after="0"/>
        <w:ind w:firstLine="540"/>
        <w:jc w:val="both"/>
      </w:pPr>
      <w:r>
        <w:t>Таким</w:t>
      </w:r>
      <w:r w:rsidR="00DE370D">
        <w:t xml:space="preserve"> </w:t>
      </w:r>
      <w:r>
        <w:t>чином</w:t>
      </w:r>
      <w:r w:rsidR="00D169A3">
        <w:t>,</w:t>
      </w:r>
      <w:r w:rsidR="00DE370D">
        <w:t xml:space="preserve"> </w:t>
      </w:r>
      <w:r w:rsidR="007875A2" w:rsidRPr="00813F2D">
        <w:t>завдяки</w:t>
      </w:r>
      <w:r w:rsidR="00DE370D">
        <w:t xml:space="preserve"> </w:t>
      </w:r>
      <w:r w:rsidR="007875A2" w:rsidRPr="00813F2D">
        <w:t>інформаційному</w:t>
      </w:r>
      <w:r w:rsidR="00DE370D">
        <w:t xml:space="preserve"> </w:t>
      </w:r>
      <w:r w:rsidR="007875A2" w:rsidRPr="00813F2D">
        <w:t>виміру</w:t>
      </w:r>
      <w:r w:rsidR="00DE370D">
        <w:t xml:space="preserve"> </w:t>
      </w:r>
      <w:r w:rsidR="007875A2" w:rsidRPr="00813F2D">
        <w:t>з</w:t>
      </w:r>
      <w:r w:rsidR="00DE370D">
        <w:t xml:space="preserve"> </w:t>
      </w:r>
      <w:r w:rsidR="007875A2" w:rsidRPr="00813F2D">
        <w:t>початком</w:t>
      </w:r>
      <w:r w:rsidR="00DE370D">
        <w:t xml:space="preserve"> </w:t>
      </w:r>
      <w:r w:rsidR="007875A2" w:rsidRPr="00813F2D">
        <w:t>розширення</w:t>
      </w:r>
      <w:r w:rsidR="00DE370D">
        <w:t xml:space="preserve"> </w:t>
      </w:r>
      <w:r w:rsidR="007875A2" w:rsidRPr="00813F2D">
        <w:t>Всесвіту</w:t>
      </w:r>
      <w:r w:rsidR="00DE370D">
        <w:t xml:space="preserve"> </w:t>
      </w:r>
      <w:r w:rsidR="007875A2" w:rsidRPr="00813F2D">
        <w:t>і</w:t>
      </w:r>
      <w:r w:rsidR="00DE370D">
        <w:t xml:space="preserve"> </w:t>
      </w:r>
      <w:r w:rsidR="007875A2" w:rsidRPr="00813F2D">
        <w:t>течії</w:t>
      </w:r>
      <w:r w:rsidR="00DE370D">
        <w:t xml:space="preserve"> </w:t>
      </w:r>
      <w:r w:rsidR="007875A2" w:rsidRPr="00813F2D">
        <w:t>часу</w:t>
      </w:r>
      <w:r w:rsidR="00DE370D">
        <w:t xml:space="preserve"> </w:t>
      </w:r>
      <w:r w:rsidR="007875A2" w:rsidRPr="00813F2D">
        <w:t>у</w:t>
      </w:r>
      <w:r w:rsidR="00DE370D">
        <w:t xml:space="preserve"> </w:t>
      </w:r>
      <w:r w:rsidR="007875A2" w:rsidRPr="00813F2D">
        <w:t>всіх</w:t>
      </w:r>
      <w:r w:rsidR="00DE370D">
        <w:t xml:space="preserve"> </w:t>
      </w:r>
      <w:r w:rsidR="007875A2" w:rsidRPr="00813F2D">
        <w:t>шарах</w:t>
      </w:r>
      <w:r w:rsidR="00DE370D">
        <w:t xml:space="preserve"> </w:t>
      </w:r>
      <w:r w:rsidR="007875A2" w:rsidRPr="00813F2D">
        <w:t>розшарованого</w:t>
      </w:r>
      <w:r w:rsidR="00DE370D">
        <w:t xml:space="preserve"> </w:t>
      </w:r>
      <w:r w:rsidR="007875A2" w:rsidRPr="00813F2D">
        <w:t>простору</w:t>
      </w:r>
      <w:r w:rsidR="00DE370D">
        <w:t xml:space="preserve"> </w:t>
      </w:r>
      <w:r w:rsidR="00D3750E" w:rsidRPr="00813F2D">
        <w:t>ство</w:t>
      </w:r>
      <w:r w:rsidR="007875A2" w:rsidRPr="00813F2D">
        <w:t>рюються</w:t>
      </w:r>
      <w:r w:rsidR="00DE370D">
        <w:t xml:space="preserve"> </w:t>
      </w:r>
      <w:r w:rsidR="00BF781B" w:rsidRPr="00813F2D">
        <w:t>вакуумні</w:t>
      </w:r>
      <w:r w:rsidR="00DE370D">
        <w:t xml:space="preserve"> </w:t>
      </w:r>
      <w:r w:rsidR="00BF781B" w:rsidRPr="00813F2D">
        <w:t>частинки</w:t>
      </w:r>
      <w:r w:rsidR="00BC795C" w:rsidRPr="00813F2D">
        <w:t>,</w:t>
      </w:r>
      <w:r w:rsidR="00DE370D">
        <w:t xml:space="preserve"> </w:t>
      </w:r>
      <w:r w:rsidR="00BC795C" w:rsidRPr="00813F2D">
        <w:t>характерні</w:t>
      </w:r>
      <w:r w:rsidR="00DE370D">
        <w:t xml:space="preserve"> </w:t>
      </w:r>
      <w:r w:rsidR="00BC795C" w:rsidRPr="00813F2D">
        <w:t>для</w:t>
      </w:r>
      <w:r w:rsidR="00DE370D">
        <w:t xml:space="preserve"> </w:t>
      </w:r>
      <w:r w:rsidR="00BC795C" w:rsidRPr="00813F2D">
        <w:lastRenderedPageBreak/>
        <w:t>відповідного</w:t>
      </w:r>
      <w:r w:rsidR="00DE370D">
        <w:t xml:space="preserve"> </w:t>
      </w:r>
      <w:r w:rsidR="00BC795C" w:rsidRPr="00813F2D">
        <w:t>простору</w:t>
      </w:r>
      <w:r w:rsidR="00DE370D">
        <w:t xml:space="preserve"> </w:t>
      </w:r>
      <w:r w:rsidR="00C65A1E" w:rsidRPr="00813F2D">
        <w:t>[</w:t>
      </w:r>
      <w:r w:rsidR="00444BFB">
        <w:t>13</w:t>
      </w:r>
      <w:r w:rsidR="00C65A1E" w:rsidRPr="00813F2D">
        <w:t>].</w:t>
      </w:r>
      <w:r w:rsidR="00DE370D">
        <w:t xml:space="preserve"> </w:t>
      </w:r>
      <w:r w:rsidR="00BC795C">
        <w:t>Потім</w:t>
      </w:r>
      <w:r w:rsidR="00DE370D">
        <w:t xml:space="preserve"> </w:t>
      </w:r>
      <w:r w:rsidR="00221365">
        <w:t>СП</w:t>
      </w:r>
      <w:r w:rsidR="00DE370D">
        <w:t xml:space="preserve"> </w:t>
      </w:r>
      <w:r w:rsidR="00BC795C">
        <w:t>створює</w:t>
      </w:r>
      <w:r w:rsidR="00DE370D">
        <w:t xml:space="preserve"> </w:t>
      </w:r>
      <w:r w:rsidR="00D3750E">
        <w:t>елементарні</w:t>
      </w:r>
      <w:r w:rsidR="00DE370D">
        <w:t xml:space="preserve"> </w:t>
      </w:r>
      <w:r w:rsidR="00D3750E">
        <w:t>частинки</w:t>
      </w:r>
      <w:r w:rsidR="00DE370D">
        <w:t xml:space="preserve"> </w:t>
      </w:r>
      <w:r w:rsidR="00D3750E">
        <w:t>в</w:t>
      </w:r>
      <w:r w:rsidR="00DE370D">
        <w:t xml:space="preserve"> </w:t>
      </w:r>
      <w:r w:rsidR="00D3750E">
        <w:t>кожному</w:t>
      </w:r>
      <w:r w:rsidR="00DE370D">
        <w:t xml:space="preserve"> </w:t>
      </w:r>
      <w:r w:rsidR="00D3750E">
        <w:t>з</w:t>
      </w:r>
      <w:r w:rsidR="00DE370D">
        <w:t xml:space="preserve"> </w:t>
      </w:r>
      <w:r w:rsidR="00D3750E">
        <w:t>шарів</w:t>
      </w:r>
      <w:r w:rsidR="00DE370D">
        <w:t xml:space="preserve"> </w:t>
      </w:r>
      <w:r w:rsidR="00D3750E">
        <w:t>С</w:t>
      </w:r>
      <w:r w:rsidR="00D3750E">
        <w:t>у</w:t>
      </w:r>
      <w:r w:rsidR="00D3750E">
        <w:t>пер-Всесвіту,</w:t>
      </w:r>
      <w:r w:rsidR="00DE370D">
        <w:t xml:space="preserve"> </w:t>
      </w:r>
      <w:r w:rsidR="00D3750E">
        <w:t>наділяючи</w:t>
      </w:r>
      <w:r w:rsidR="00DE370D">
        <w:t xml:space="preserve"> </w:t>
      </w:r>
      <w:r w:rsidR="00D3750E">
        <w:t>їх</w:t>
      </w:r>
      <w:r w:rsidR="00DE370D">
        <w:t xml:space="preserve"> </w:t>
      </w:r>
      <w:r w:rsidR="00D3750E">
        <w:t>необхідними</w:t>
      </w:r>
      <w:r w:rsidR="00DE370D">
        <w:t xml:space="preserve"> </w:t>
      </w:r>
      <w:r w:rsidR="00D3750E">
        <w:t>фізичними</w:t>
      </w:r>
      <w:r w:rsidR="00DE370D">
        <w:t xml:space="preserve"> </w:t>
      </w:r>
      <w:r w:rsidR="00D3750E">
        <w:t>властивостями.</w:t>
      </w:r>
      <w:r w:rsidR="00DE370D">
        <w:t xml:space="preserve"> </w:t>
      </w:r>
    </w:p>
    <w:p w:rsidR="00D3750E" w:rsidRPr="00B811CE" w:rsidRDefault="00D3750E" w:rsidP="00D3750E">
      <w:pPr>
        <w:spacing w:after="0"/>
        <w:ind w:firstLine="540"/>
        <w:jc w:val="both"/>
      </w:pPr>
      <w:r>
        <w:t>Оскільки</w:t>
      </w:r>
      <w:r w:rsidR="00DE370D">
        <w:t xml:space="preserve"> </w:t>
      </w:r>
      <w:r w:rsidR="00221365">
        <w:t>СП</w:t>
      </w:r>
      <w:r w:rsidR="00DE370D">
        <w:t xml:space="preserve"> </w:t>
      </w:r>
      <w:r>
        <w:t>може</w:t>
      </w:r>
      <w:r w:rsidR="00DE370D">
        <w:t xml:space="preserve"> </w:t>
      </w:r>
      <w:r>
        <w:t>задавати</w:t>
      </w:r>
      <w:r w:rsidR="00DE370D">
        <w:t xml:space="preserve"> </w:t>
      </w:r>
      <w:r>
        <w:t>еволюцію</w:t>
      </w:r>
      <w:r w:rsidR="00DE370D">
        <w:t xml:space="preserve"> </w:t>
      </w:r>
      <w:r>
        <w:t>всього</w:t>
      </w:r>
      <w:r w:rsidR="00DE370D">
        <w:t xml:space="preserve"> </w:t>
      </w:r>
      <w:r>
        <w:t>Супер-Всесвіту,</w:t>
      </w:r>
      <w:r w:rsidR="00DE370D">
        <w:t xml:space="preserve"> </w:t>
      </w:r>
      <w:r>
        <w:t>то</w:t>
      </w:r>
      <w:r w:rsidR="00DE370D">
        <w:t xml:space="preserve"> </w:t>
      </w:r>
      <w:r>
        <w:t>зрозуміло,</w:t>
      </w:r>
      <w:r w:rsidR="00DE370D">
        <w:t xml:space="preserve"> </w:t>
      </w:r>
      <w:r>
        <w:t>що</w:t>
      </w:r>
      <w:r w:rsidR="00DE370D">
        <w:t xml:space="preserve"> </w:t>
      </w:r>
      <w:r>
        <w:t>розмі</w:t>
      </w:r>
      <w:r>
        <w:t>р</w:t>
      </w:r>
      <w:r>
        <w:t>ність</w:t>
      </w:r>
      <w:r w:rsidR="00DE370D">
        <w:t xml:space="preserve"> </w:t>
      </w:r>
      <w:r w:rsidR="00C572B9">
        <w:t>С</w:t>
      </w:r>
      <w:r>
        <w:t>П</w:t>
      </w:r>
      <w:r w:rsidR="00DE370D">
        <w:t xml:space="preserve"> </w:t>
      </w:r>
      <w:r>
        <w:t>включає</w:t>
      </w:r>
      <w:r w:rsidR="00DE370D">
        <w:t xml:space="preserve"> </w:t>
      </w:r>
      <w:r>
        <w:t>всі</w:t>
      </w:r>
      <w:r w:rsidR="00DE370D">
        <w:t xml:space="preserve"> </w:t>
      </w:r>
      <w:r w:rsidR="00E66D6F">
        <w:t>просторові</w:t>
      </w:r>
      <w:r w:rsidR="00DE370D">
        <w:t xml:space="preserve"> </w:t>
      </w:r>
      <w:r w:rsidR="00E66D6F">
        <w:t>і</w:t>
      </w:r>
      <w:r w:rsidR="00DE370D">
        <w:t xml:space="preserve"> </w:t>
      </w:r>
      <w:r w:rsidR="00E66D6F">
        <w:t>часову</w:t>
      </w:r>
      <w:r w:rsidR="00DE370D">
        <w:t xml:space="preserve"> </w:t>
      </w:r>
      <w:r>
        <w:t>розмірності</w:t>
      </w:r>
      <w:r w:rsidR="00DE370D">
        <w:t xml:space="preserve"> </w:t>
      </w:r>
      <w:r>
        <w:t>шарів</w:t>
      </w:r>
      <w:r w:rsidR="00DE370D">
        <w:t xml:space="preserve"> </w:t>
      </w:r>
      <w:r>
        <w:t>розшарованого</w:t>
      </w:r>
      <w:r w:rsidR="00DE370D">
        <w:t xml:space="preserve"> </w:t>
      </w:r>
      <w:r>
        <w:t>простору.</w:t>
      </w:r>
      <w:r w:rsidR="00DE370D">
        <w:t xml:space="preserve"> </w:t>
      </w:r>
    </w:p>
    <w:p w:rsidR="00D518BA" w:rsidRDefault="00471D32" w:rsidP="00D3750E">
      <w:pPr>
        <w:spacing w:after="0"/>
        <w:ind w:firstLine="540"/>
        <w:jc w:val="both"/>
      </w:pPr>
      <w:r>
        <w:t>Будучи</w:t>
      </w:r>
      <w:r w:rsidR="00DE370D">
        <w:t xml:space="preserve"> </w:t>
      </w:r>
      <w:r>
        <w:t>багатовимірним</w:t>
      </w:r>
      <w:r w:rsidR="001223D7">
        <w:t>,</w:t>
      </w:r>
      <w:r w:rsidR="00DE370D">
        <w:t xml:space="preserve"> </w:t>
      </w:r>
      <w:r w:rsidR="00221365">
        <w:t>СП</w:t>
      </w:r>
      <w:r w:rsidR="00DE370D">
        <w:t xml:space="preserve"> </w:t>
      </w:r>
      <w:r>
        <w:t>забезпечує</w:t>
      </w:r>
      <w:r w:rsidR="00DE370D">
        <w:t xml:space="preserve"> </w:t>
      </w:r>
      <w:r>
        <w:t>інформаційний</w:t>
      </w:r>
      <w:r w:rsidR="00DE370D">
        <w:t xml:space="preserve"> </w:t>
      </w:r>
      <w:r>
        <w:t>зв’язок</w:t>
      </w:r>
      <w:r w:rsidR="00DE370D">
        <w:t xml:space="preserve"> </w:t>
      </w:r>
      <w:r>
        <w:t>між</w:t>
      </w:r>
      <w:r w:rsidR="00DE370D">
        <w:t xml:space="preserve"> </w:t>
      </w:r>
      <w:r>
        <w:t>довільними</w:t>
      </w:r>
      <w:r w:rsidR="00DE370D">
        <w:t xml:space="preserve"> </w:t>
      </w:r>
      <w:r>
        <w:t>точками</w:t>
      </w:r>
      <w:r w:rsidR="00DE370D">
        <w:t xml:space="preserve"> </w:t>
      </w:r>
      <w:r>
        <w:t>двовимірного</w:t>
      </w:r>
      <w:r w:rsidR="00DE370D">
        <w:t xml:space="preserve"> </w:t>
      </w:r>
      <w:r>
        <w:t>і</w:t>
      </w:r>
      <w:r w:rsidR="00DE370D">
        <w:t xml:space="preserve"> </w:t>
      </w:r>
      <w:r>
        <w:t>тривимірного</w:t>
      </w:r>
      <w:r w:rsidR="00DE370D">
        <w:t xml:space="preserve"> </w:t>
      </w:r>
      <w:r w:rsidR="000167E0">
        <w:t>С</w:t>
      </w:r>
      <w:r>
        <w:t>вітів</w:t>
      </w:r>
      <w:r w:rsidR="00DE370D">
        <w:t xml:space="preserve"> </w:t>
      </w:r>
      <w:r w:rsidR="00246B6D">
        <w:t>та</w:t>
      </w:r>
      <w:r w:rsidR="00DE370D">
        <w:t xml:space="preserve"> </w:t>
      </w:r>
      <w:r w:rsidR="00246B6D">
        <w:t>двовимірного</w:t>
      </w:r>
      <w:r w:rsidR="00DE370D">
        <w:t xml:space="preserve"> </w:t>
      </w:r>
      <w:r w:rsidR="00246B6D">
        <w:t>і</w:t>
      </w:r>
      <w:r w:rsidR="00DE370D">
        <w:t xml:space="preserve"> </w:t>
      </w:r>
      <w:r w:rsidR="00246B6D">
        <w:t>одновимірного</w:t>
      </w:r>
      <w:r w:rsidR="00DE370D">
        <w:t xml:space="preserve"> </w:t>
      </w:r>
      <w:r w:rsidR="000167E0">
        <w:t>С</w:t>
      </w:r>
      <w:r w:rsidR="00246B6D">
        <w:t>вітів</w:t>
      </w:r>
      <w:r>
        <w:t>.</w:t>
      </w:r>
      <w:r w:rsidR="00DE370D">
        <w:t xml:space="preserve"> </w:t>
      </w:r>
      <w:r>
        <w:t>Таким</w:t>
      </w:r>
      <w:r w:rsidR="00DE370D">
        <w:t xml:space="preserve"> </w:t>
      </w:r>
      <w:r>
        <w:t>чином,</w:t>
      </w:r>
      <w:r w:rsidR="00DE370D">
        <w:t xml:space="preserve"> </w:t>
      </w:r>
      <w:r>
        <w:t>м</w:t>
      </w:r>
      <w:r w:rsidR="00D3750E">
        <w:t>іж</w:t>
      </w:r>
      <w:r w:rsidR="00DE370D">
        <w:t xml:space="preserve"> </w:t>
      </w:r>
      <w:r w:rsidR="00D3750E">
        <w:t>сусідніми</w:t>
      </w:r>
      <w:r w:rsidR="00DE370D">
        <w:t xml:space="preserve"> </w:t>
      </w:r>
      <w:r w:rsidR="00CB16DD">
        <w:t>шарами</w:t>
      </w:r>
      <w:r w:rsidR="00DE370D">
        <w:t xml:space="preserve"> </w:t>
      </w:r>
      <w:r w:rsidR="00CB16DD">
        <w:t>Супер-Всесвіту</w:t>
      </w:r>
      <w:r w:rsidR="00DE370D">
        <w:t xml:space="preserve"> </w:t>
      </w:r>
      <w:r w:rsidR="00D3750E">
        <w:t>існує</w:t>
      </w:r>
      <w:r w:rsidR="00DE370D">
        <w:t xml:space="preserve"> </w:t>
      </w:r>
      <w:r w:rsidR="00D3750E">
        <w:t>інформаційна</w:t>
      </w:r>
      <w:r w:rsidR="00DE370D">
        <w:t xml:space="preserve"> </w:t>
      </w:r>
      <w:r w:rsidR="00D3750E">
        <w:t>взаємодія</w:t>
      </w:r>
      <w:r w:rsidR="00DE370D">
        <w:t xml:space="preserve"> </w:t>
      </w:r>
      <w:r w:rsidR="00D3750E">
        <w:t>через</w:t>
      </w:r>
      <w:r w:rsidR="00DE370D">
        <w:t xml:space="preserve"> </w:t>
      </w:r>
      <w:r w:rsidR="00D3750E">
        <w:t>одну</w:t>
      </w:r>
      <w:r w:rsidR="00DE370D">
        <w:t xml:space="preserve"> </w:t>
      </w:r>
      <w:r w:rsidR="00D3750E">
        <w:t>делокаліз</w:t>
      </w:r>
      <w:r w:rsidR="00D3750E">
        <w:t>о</w:t>
      </w:r>
      <w:r w:rsidR="00D3750E">
        <w:t>вану</w:t>
      </w:r>
      <w:r w:rsidR="00DE370D">
        <w:t xml:space="preserve"> </w:t>
      </w:r>
      <w:r w:rsidR="00D3750E">
        <w:t>точку.</w:t>
      </w:r>
      <w:r w:rsidR="00DE370D">
        <w:t xml:space="preserve"> </w:t>
      </w:r>
      <w:r w:rsidR="00D3750E">
        <w:t>Таку</w:t>
      </w:r>
      <w:r w:rsidR="00DE370D">
        <w:t xml:space="preserve"> </w:t>
      </w:r>
      <w:r w:rsidR="00D3750E">
        <w:t>взаємодію</w:t>
      </w:r>
      <w:r w:rsidR="00DE370D">
        <w:t xml:space="preserve"> </w:t>
      </w:r>
      <w:r w:rsidR="00D3750E">
        <w:t>забезпечує</w:t>
      </w:r>
      <w:r w:rsidR="00DE370D">
        <w:t xml:space="preserve"> </w:t>
      </w:r>
      <w:r w:rsidR="00221365">
        <w:t>СП</w:t>
      </w:r>
      <w:r w:rsidR="00D3750E">
        <w:t>,</w:t>
      </w:r>
      <w:r w:rsidR="00DE370D">
        <w:t xml:space="preserve"> </w:t>
      </w:r>
      <w:r w:rsidR="00D3750E">
        <w:t>яке</w:t>
      </w:r>
      <w:r w:rsidR="00DE370D">
        <w:t xml:space="preserve"> </w:t>
      </w:r>
      <w:r w:rsidR="00D169A3">
        <w:t>єднає</w:t>
      </w:r>
      <w:r w:rsidR="00DE370D">
        <w:t xml:space="preserve"> </w:t>
      </w:r>
      <w:r w:rsidR="00D3750E">
        <w:t>всі</w:t>
      </w:r>
      <w:r w:rsidR="00DE370D">
        <w:t xml:space="preserve"> </w:t>
      </w:r>
      <w:r w:rsidR="00D3750E">
        <w:t>шари</w:t>
      </w:r>
      <w:r w:rsidR="00DE370D">
        <w:t xml:space="preserve"> </w:t>
      </w:r>
      <w:r w:rsidR="00D3750E">
        <w:t>розшарованого</w:t>
      </w:r>
      <w:r w:rsidR="00DE370D">
        <w:t xml:space="preserve"> </w:t>
      </w:r>
      <w:r w:rsidR="00D3750E">
        <w:t>простору</w:t>
      </w:r>
      <w:r w:rsidR="00DE370D">
        <w:t xml:space="preserve"> </w:t>
      </w:r>
      <w:r w:rsidR="00D3750E">
        <w:t>в</w:t>
      </w:r>
      <w:r w:rsidR="00DE370D">
        <w:t xml:space="preserve"> </w:t>
      </w:r>
      <w:r w:rsidR="00D3750E">
        <w:t>єдиний</w:t>
      </w:r>
      <w:r w:rsidR="00DE370D">
        <w:t xml:space="preserve"> </w:t>
      </w:r>
      <w:r w:rsidR="00D3750E">
        <w:t>Супер-Всесвіт.</w:t>
      </w:r>
      <w:r w:rsidR="00DE370D">
        <w:t xml:space="preserve"> </w:t>
      </w:r>
      <w:r w:rsidR="00C65A1E">
        <w:t>При</w:t>
      </w:r>
      <w:r w:rsidR="00DE370D">
        <w:t xml:space="preserve"> </w:t>
      </w:r>
      <w:r w:rsidR="00C65A1E">
        <w:t>цьому</w:t>
      </w:r>
      <w:r w:rsidR="00DE370D">
        <w:t xml:space="preserve"> </w:t>
      </w:r>
      <w:r w:rsidR="00C65A1E">
        <w:t>шари</w:t>
      </w:r>
      <w:r w:rsidR="00DE370D">
        <w:t xml:space="preserve"> </w:t>
      </w:r>
      <w:r w:rsidR="00C65A1E">
        <w:t>розшарованого</w:t>
      </w:r>
      <w:r w:rsidR="00DE370D">
        <w:t xml:space="preserve"> </w:t>
      </w:r>
      <w:r w:rsidR="00C65A1E">
        <w:t>простору</w:t>
      </w:r>
      <w:r w:rsidR="00DE370D">
        <w:t xml:space="preserve"> </w:t>
      </w:r>
      <w:r w:rsidR="00C65A1E">
        <w:t>ніде</w:t>
      </w:r>
      <w:r w:rsidR="00DE370D">
        <w:t xml:space="preserve"> </w:t>
      </w:r>
      <w:r w:rsidR="00C65A1E">
        <w:t>не</w:t>
      </w:r>
      <w:r w:rsidR="00DE370D">
        <w:t xml:space="preserve"> </w:t>
      </w:r>
      <w:r w:rsidR="00C65A1E">
        <w:t>перетинаються.</w:t>
      </w:r>
      <w:r w:rsidR="00DE370D">
        <w:t xml:space="preserve"> </w:t>
      </w:r>
    </w:p>
    <w:p w:rsidR="00D3750E" w:rsidRDefault="00D3750E" w:rsidP="00D3750E">
      <w:pPr>
        <w:spacing w:after="0"/>
        <w:ind w:firstLine="540"/>
        <w:jc w:val="both"/>
      </w:pPr>
      <w:r>
        <w:t>Кожен</w:t>
      </w:r>
      <w:r w:rsidR="00DE370D">
        <w:t xml:space="preserve"> </w:t>
      </w:r>
      <w:r>
        <w:t>з</w:t>
      </w:r>
      <w:r w:rsidR="00DE370D">
        <w:t xml:space="preserve"> </w:t>
      </w:r>
      <w:r>
        <w:t>указаних</w:t>
      </w:r>
      <w:r w:rsidR="00DE370D">
        <w:t xml:space="preserve"> </w:t>
      </w:r>
      <w:r>
        <w:t>просторів</w:t>
      </w:r>
      <w:r w:rsidR="00DE370D">
        <w:t xml:space="preserve"> </w:t>
      </w:r>
      <w:r>
        <w:t>є</w:t>
      </w:r>
      <w:r w:rsidR="00DE370D">
        <w:t xml:space="preserve"> </w:t>
      </w:r>
      <w:r>
        <w:t>браною</w:t>
      </w:r>
      <w:r w:rsidR="00DE370D">
        <w:t xml:space="preserve"> </w:t>
      </w:r>
      <w:r>
        <w:t>простору,</w:t>
      </w:r>
      <w:r w:rsidR="00DE370D">
        <w:t xml:space="preserve"> </w:t>
      </w:r>
      <w:r>
        <w:t>який</w:t>
      </w:r>
      <w:r w:rsidR="00DE370D">
        <w:t xml:space="preserve"> </w:t>
      </w:r>
      <w:r>
        <w:t>має</w:t>
      </w:r>
      <w:r w:rsidR="00DE370D">
        <w:t xml:space="preserve"> </w:t>
      </w:r>
      <w:r>
        <w:t>на</w:t>
      </w:r>
      <w:r w:rsidR="00DE370D">
        <w:t xml:space="preserve"> </w:t>
      </w:r>
      <w:r>
        <w:t>одиницю</w:t>
      </w:r>
      <w:r w:rsidR="00DE370D">
        <w:t xml:space="preserve"> </w:t>
      </w:r>
      <w:r>
        <w:t>більшу</w:t>
      </w:r>
      <w:r w:rsidR="00DE370D">
        <w:t xml:space="preserve"> </w:t>
      </w:r>
      <w:r>
        <w:t>розмі</w:t>
      </w:r>
      <w:r>
        <w:t>р</w:t>
      </w:r>
      <w:r>
        <w:t>ність.</w:t>
      </w:r>
      <w:r w:rsidR="00DE370D">
        <w:t xml:space="preserve"> </w:t>
      </w:r>
      <w:r>
        <w:t>Радіус</w:t>
      </w:r>
      <w:r w:rsidR="00DE370D">
        <w:t xml:space="preserve"> </w:t>
      </w:r>
      <w:r>
        <w:t>останніх</w:t>
      </w:r>
      <w:r w:rsidR="00DE370D">
        <w:t xml:space="preserve"> </w:t>
      </w:r>
      <w:r>
        <w:t>просторів</w:t>
      </w:r>
      <w:r w:rsidR="00DE370D">
        <w:t xml:space="preserve"> </w:t>
      </w:r>
      <w:r>
        <w:t>збільшується</w:t>
      </w:r>
      <w:r w:rsidR="00DE370D">
        <w:t xml:space="preserve"> </w:t>
      </w:r>
      <w:r>
        <w:t>з</w:t>
      </w:r>
      <w:r w:rsidR="00DE370D">
        <w:t xml:space="preserve"> </w:t>
      </w:r>
      <w:r>
        <w:t>часом</w:t>
      </w:r>
      <w:r w:rsidR="00DE370D">
        <w:t xml:space="preserve"> </w:t>
      </w:r>
      <w:r>
        <w:t>зі</w:t>
      </w:r>
      <w:r w:rsidR="00DE370D">
        <w:t xml:space="preserve"> </w:t>
      </w:r>
      <w:r>
        <w:t>швидкістю</w:t>
      </w:r>
      <w:r w:rsidR="00DE370D">
        <w:t xml:space="preserve">  </w:t>
      </w:r>
      <w:r>
        <w:t>світла</w:t>
      </w:r>
      <w:r w:rsidR="00CB16DD">
        <w:t>,</w:t>
      </w:r>
      <w:r w:rsidR="00DE370D">
        <w:t xml:space="preserve"> </w:t>
      </w:r>
      <w:r w:rsidR="00CB16DD">
        <w:t>яка</w:t>
      </w:r>
      <w:r w:rsidR="00DE370D">
        <w:t xml:space="preserve"> </w:t>
      </w:r>
      <w:r w:rsidR="00CB16DD">
        <w:t>є</w:t>
      </w:r>
      <w:r w:rsidR="00DE370D">
        <w:t xml:space="preserve"> </w:t>
      </w:r>
      <w:r w:rsidR="00CB16DD">
        <w:t>граничною</w:t>
      </w:r>
      <w:r w:rsidR="00DE370D">
        <w:t xml:space="preserve"> </w:t>
      </w:r>
      <w:r w:rsidR="00CB16DD">
        <w:t>для</w:t>
      </w:r>
      <w:r w:rsidR="00DE370D">
        <w:t xml:space="preserve"> </w:t>
      </w:r>
      <w:r w:rsidR="00CB16DD">
        <w:t>всього</w:t>
      </w:r>
      <w:r w:rsidR="00DE370D">
        <w:t xml:space="preserve"> </w:t>
      </w:r>
      <w:r w:rsidR="00CB16DD">
        <w:t>Супер-Всесвіту</w:t>
      </w:r>
      <w:r>
        <w:t>.</w:t>
      </w:r>
      <w:r w:rsidR="00DE370D">
        <w:t xml:space="preserve"> </w:t>
      </w:r>
      <w:r w:rsidR="00FA28C9">
        <w:t>Т</w:t>
      </w:r>
      <w:r w:rsidR="00A1574B">
        <w:t>ечія</w:t>
      </w:r>
      <w:r w:rsidR="00DE370D">
        <w:t xml:space="preserve"> </w:t>
      </w:r>
      <w:r w:rsidR="00A1574B">
        <w:t>часу</w:t>
      </w:r>
      <w:r w:rsidR="00DE370D">
        <w:t xml:space="preserve"> </w:t>
      </w:r>
      <w:r w:rsidR="00A1574B">
        <w:t>відбувається</w:t>
      </w:r>
      <w:r w:rsidR="00DE370D">
        <w:t xml:space="preserve"> </w:t>
      </w:r>
      <w:r w:rsidR="00A1574B">
        <w:t>однаково</w:t>
      </w:r>
      <w:r w:rsidR="00DE370D">
        <w:t xml:space="preserve"> </w:t>
      </w:r>
      <w:r w:rsidR="00A1574B">
        <w:t>у</w:t>
      </w:r>
      <w:r w:rsidR="00DE370D">
        <w:t xml:space="preserve"> </w:t>
      </w:r>
      <w:r w:rsidR="00A1574B">
        <w:t>всіх</w:t>
      </w:r>
      <w:r w:rsidR="00DE370D">
        <w:t xml:space="preserve"> </w:t>
      </w:r>
      <w:r w:rsidR="00A1574B">
        <w:t>шарах</w:t>
      </w:r>
      <w:r w:rsidR="00DE370D">
        <w:t xml:space="preserve"> </w:t>
      </w:r>
      <w:r w:rsidR="00A1574B">
        <w:t>розшарованого</w:t>
      </w:r>
      <w:r w:rsidR="00DE370D">
        <w:t xml:space="preserve"> </w:t>
      </w:r>
      <w:r w:rsidR="00A1574B">
        <w:t>Супер-</w:t>
      </w:r>
      <w:r w:rsidR="001203BF">
        <w:t>Всесвіт</w:t>
      </w:r>
      <w:r w:rsidR="00A1574B">
        <w:t>у.</w:t>
      </w:r>
      <w:r w:rsidR="00DE370D">
        <w:t xml:space="preserve"> </w:t>
      </w:r>
    </w:p>
    <w:p w:rsidR="00CE426F" w:rsidRDefault="00221365" w:rsidP="00CE426F">
      <w:pPr>
        <w:spacing w:after="0"/>
        <w:ind w:firstLine="540"/>
        <w:jc w:val="both"/>
      </w:pPr>
      <w:r>
        <w:t>СП</w:t>
      </w:r>
      <w:r w:rsidR="00DE370D">
        <w:t xml:space="preserve"> </w:t>
      </w:r>
      <w:r w:rsidR="00CE426F">
        <w:t>створ</w:t>
      </w:r>
      <w:r w:rsidR="00CB16DD">
        <w:t>ює</w:t>
      </w:r>
      <w:r w:rsidR="00DE370D">
        <w:t xml:space="preserve"> </w:t>
      </w:r>
      <w:r w:rsidR="009774E4">
        <w:t>в</w:t>
      </w:r>
      <w:r w:rsidR="00DE370D">
        <w:t xml:space="preserve"> </w:t>
      </w:r>
      <w:r w:rsidR="009774E4">
        <w:t>кожному</w:t>
      </w:r>
      <w:r w:rsidR="00DE370D">
        <w:t xml:space="preserve"> </w:t>
      </w:r>
      <w:r w:rsidR="009774E4">
        <w:t>із</w:t>
      </w:r>
      <w:r w:rsidR="00DE370D">
        <w:t xml:space="preserve"> </w:t>
      </w:r>
      <w:r w:rsidR="009774E4">
        <w:t>зазначених</w:t>
      </w:r>
      <w:r w:rsidR="00DE370D">
        <w:t xml:space="preserve"> </w:t>
      </w:r>
      <w:r w:rsidR="009774E4">
        <w:t>шарів</w:t>
      </w:r>
      <w:r w:rsidR="00DE370D">
        <w:t xml:space="preserve"> </w:t>
      </w:r>
      <w:r w:rsidR="00CE426F">
        <w:t>відповідні</w:t>
      </w:r>
      <w:r w:rsidR="00DE370D">
        <w:t xml:space="preserve"> </w:t>
      </w:r>
      <w:r w:rsidR="00CE426F">
        <w:t>елементарні</w:t>
      </w:r>
      <w:r w:rsidR="00DE370D">
        <w:t xml:space="preserve"> </w:t>
      </w:r>
      <w:r w:rsidR="00CE426F">
        <w:t>частинки,</w:t>
      </w:r>
      <w:r w:rsidR="00DE370D">
        <w:t xml:space="preserve"> </w:t>
      </w:r>
      <w:r w:rsidR="00CE426F">
        <w:t>причому</w:t>
      </w:r>
      <w:r w:rsidR="00DE370D">
        <w:t xml:space="preserve"> </w:t>
      </w:r>
      <w:r w:rsidR="00CE426F">
        <w:t>процес</w:t>
      </w:r>
      <w:r w:rsidR="00DE370D">
        <w:t xml:space="preserve"> </w:t>
      </w:r>
      <w:r w:rsidR="00CE426F">
        <w:t>створення</w:t>
      </w:r>
      <w:r w:rsidR="00DE370D">
        <w:t xml:space="preserve"> </w:t>
      </w:r>
      <w:r w:rsidR="001203BF">
        <w:t>частинок</w:t>
      </w:r>
      <w:r w:rsidR="00DE370D">
        <w:t xml:space="preserve"> </w:t>
      </w:r>
      <w:r w:rsidR="00CE426F">
        <w:t>починався</w:t>
      </w:r>
      <w:r w:rsidR="00DE370D">
        <w:t xml:space="preserve"> </w:t>
      </w:r>
      <w:r w:rsidR="00CE426F">
        <w:t>з</w:t>
      </w:r>
      <w:r w:rsidR="00DE370D">
        <w:t xml:space="preserve"> </w:t>
      </w:r>
      <w:r w:rsidR="00CE426F">
        <w:t>одновимірного</w:t>
      </w:r>
      <w:r w:rsidR="00DE370D">
        <w:t xml:space="preserve"> </w:t>
      </w:r>
      <w:r w:rsidR="00CE426F">
        <w:t>простору.</w:t>
      </w:r>
      <w:r w:rsidR="00DE370D">
        <w:t xml:space="preserve"> </w:t>
      </w:r>
      <w:r w:rsidR="00CE426F">
        <w:t>При</w:t>
      </w:r>
      <w:r w:rsidR="00DE370D">
        <w:t xml:space="preserve"> </w:t>
      </w:r>
      <w:r w:rsidR="00CE426F">
        <w:t>досягненні</w:t>
      </w:r>
      <w:r w:rsidR="00DE370D">
        <w:t xml:space="preserve"> </w:t>
      </w:r>
      <w:r w:rsidR="00CE426F">
        <w:t>стаціона</w:t>
      </w:r>
      <w:r w:rsidR="00CE426F">
        <w:t>р</w:t>
      </w:r>
      <w:r w:rsidR="00CE426F">
        <w:t>ної</w:t>
      </w:r>
      <w:r w:rsidR="00DE370D">
        <w:t xml:space="preserve"> </w:t>
      </w:r>
      <w:r w:rsidR="00CE426F">
        <w:t>концентрації</w:t>
      </w:r>
      <w:r w:rsidR="00DE370D">
        <w:t xml:space="preserve"> </w:t>
      </w:r>
      <w:r w:rsidR="00CE426F">
        <w:t>частинок</w:t>
      </w:r>
      <w:r w:rsidR="00DE370D">
        <w:t xml:space="preserve"> </w:t>
      </w:r>
      <w:r w:rsidR="00CE426F">
        <w:t>в</w:t>
      </w:r>
      <w:r w:rsidR="00DE370D">
        <w:t xml:space="preserve"> </w:t>
      </w:r>
      <w:r w:rsidR="00CE426F">
        <w:t>одновимірному</w:t>
      </w:r>
      <w:r w:rsidR="00DE370D">
        <w:t xml:space="preserve"> </w:t>
      </w:r>
      <w:r w:rsidR="00CE426F">
        <w:t>просторі</w:t>
      </w:r>
      <w:r w:rsidR="00DE370D">
        <w:t xml:space="preserve"> </w:t>
      </w:r>
      <w:r w:rsidR="00CE426F">
        <w:t>починає</w:t>
      </w:r>
      <w:r w:rsidR="00DE370D">
        <w:t xml:space="preserve"> </w:t>
      </w:r>
      <w:r w:rsidR="00CE426F">
        <w:t>заповнюватись</w:t>
      </w:r>
      <w:r w:rsidR="00DE370D">
        <w:t xml:space="preserve"> </w:t>
      </w:r>
      <w:r w:rsidR="00CE426F">
        <w:t>частинками</w:t>
      </w:r>
      <w:r w:rsidR="00DE370D">
        <w:t xml:space="preserve"> </w:t>
      </w:r>
      <w:r w:rsidR="00CE426F">
        <w:t>двовимірний</w:t>
      </w:r>
      <w:r w:rsidR="00DE370D">
        <w:t xml:space="preserve"> </w:t>
      </w:r>
      <w:r w:rsidR="00CE426F">
        <w:t>простір,</w:t>
      </w:r>
      <w:r w:rsidR="00DE370D">
        <w:t xml:space="preserve"> </w:t>
      </w:r>
      <w:r w:rsidR="00CE426F">
        <w:t>а</w:t>
      </w:r>
      <w:r w:rsidR="00DE370D">
        <w:t xml:space="preserve"> </w:t>
      </w:r>
      <w:r w:rsidR="00CE426F">
        <w:t>лише</w:t>
      </w:r>
      <w:r w:rsidR="00DE370D">
        <w:t xml:space="preserve"> </w:t>
      </w:r>
      <w:r w:rsidR="00CE426F">
        <w:t>потім</w:t>
      </w:r>
      <w:r w:rsidR="00DE370D">
        <w:t xml:space="preserve"> </w:t>
      </w:r>
      <w:r w:rsidR="00CE426F">
        <w:t>заповнюється</w:t>
      </w:r>
      <w:r w:rsidR="00DE370D">
        <w:t xml:space="preserve"> </w:t>
      </w:r>
      <w:r w:rsidR="00CE426F">
        <w:t>наш</w:t>
      </w:r>
      <w:r w:rsidR="00DE370D">
        <w:t xml:space="preserve"> </w:t>
      </w:r>
      <w:r w:rsidR="00CE426F">
        <w:t>тривимірний</w:t>
      </w:r>
      <w:r w:rsidR="00DE370D">
        <w:t xml:space="preserve"> </w:t>
      </w:r>
      <w:r w:rsidR="00CE426F">
        <w:t>простір.</w:t>
      </w:r>
      <w:r w:rsidR="00DE370D">
        <w:t xml:space="preserve"> </w:t>
      </w:r>
      <w:r w:rsidR="00CE426F">
        <w:t>Така</w:t>
      </w:r>
      <w:r w:rsidR="00DE370D">
        <w:t xml:space="preserve"> </w:t>
      </w:r>
      <w:r w:rsidR="00CE426F">
        <w:t>схема</w:t>
      </w:r>
      <w:r w:rsidR="00DE370D">
        <w:t xml:space="preserve"> </w:t>
      </w:r>
      <w:r w:rsidR="00CE426F">
        <w:t>зап</w:t>
      </w:r>
      <w:r w:rsidR="00CE426F">
        <w:t>о</w:t>
      </w:r>
      <w:r w:rsidR="00CE426F">
        <w:t>внення</w:t>
      </w:r>
      <w:r w:rsidR="00DE370D">
        <w:t xml:space="preserve"> </w:t>
      </w:r>
      <w:r w:rsidR="00CE426F">
        <w:t>просторів</w:t>
      </w:r>
      <w:r w:rsidR="00DE370D">
        <w:t xml:space="preserve"> </w:t>
      </w:r>
      <w:r w:rsidR="00CE426F">
        <w:t>відповідними</w:t>
      </w:r>
      <w:r w:rsidR="00DE370D">
        <w:t xml:space="preserve"> </w:t>
      </w:r>
      <w:r w:rsidR="00CE426F">
        <w:t>частинками</w:t>
      </w:r>
      <w:r w:rsidR="00DE370D">
        <w:t xml:space="preserve"> </w:t>
      </w:r>
      <w:r w:rsidR="00CE426F">
        <w:t>позбавляє</w:t>
      </w:r>
      <w:r w:rsidR="00DE370D">
        <w:t xml:space="preserve"> </w:t>
      </w:r>
      <w:r w:rsidR="00CE426F">
        <w:t>теорію</w:t>
      </w:r>
      <w:r w:rsidR="00DE370D">
        <w:t xml:space="preserve"> </w:t>
      </w:r>
      <w:r w:rsidR="00CE426F">
        <w:t>створення</w:t>
      </w:r>
      <w:r w:rsidR="00DE370D">
        <w:t xml:space="preserve"> </w:t>
      </w:r>
      <w:r w:rsidR="00CE426F">
        <w:t>Всесвіту</w:t>
      </w:r>
      <w:r w:rsidR="00DE370D">
        <w:t xml:space="preserve"> </w:t>
      </w:r>
      <w:r w:rsidR="00CE426F">
        <w:t>тих</w:t>
      </w:r>
      <w:r w:rsidR="00DE370D">
        <w:t xml:space="preserve"> </w:t>
      </w:r>
      <w:r w:rsidR="00CE426F">
        <w:t>нед</w:t>
      </w:r>
      <w:r w:rsidR="00CE426F">
        <w:t>о</w:t>
      </w:r>
      <w:r w:rsidR="00CE426F">
        <w:t>речностей,</w:t>
      </w:r>
      <w:r w:rsidR="00DE370D">
        <w:t xml:space="preserve"> </w:t>
      </w:r>
      <w:r w:rsidR="00CE426F">
        <w:t>які</w:t>
      </w:r>
      <w:r w:rsidR="00DE370D">
        <w:t xml:space="preserve"> </w:t>
      </w:r>
      <w:r w:rsidR="00CE426F">
        <w:t>присутні</w:t>
      </w:r>
      <w:r w:rsidR="00DE370D">
        <w:t xml:space="preserve"> </w:t>
      </w:r>
      <w:r w:rsidR="00CE426F">
        <w:t>в</w:t>
      </w:r>
      <w:r w:rsidR="00DE370D">
        <w:t xml:space="preserve"> </w:t>
      </w:r>
      <w:r w:rsidR="00CE426F">
        <w:t>Стандартній</w:t>
      </w:r>
      <w:r w:rsidR="00DE370D">
        <w:t xml:space="preserve"> </w:t>
      </w:r>
      <w:r w:rsidR="00CE426F">
        <w:t>моделі.</w:t>
      </w:r>
      <w:r w:rsidR="00DE370D">
        <w:t xml:space="preserve"> </w:t>
      </w:r>
      <w:r w:rsidR="00C65A1E">
        <w:t>Зокрема,</w:t>
      </w:r>
      <w:r w:rsidR="00DE370D">
        <w:t xml:space="preserve"> </w:t>
      </w:r>
      <w:r w:rsidR="00C65A1E">
        <w:t>наш</w:t>
      </w:r>
      <w:r w:rsidR="00DE370D">
        <w:t xml:space="preserve"> </w:t>
      </w:r>
      <w:r w:rsidR="00C65A1E">
        <w:t>Всесвіт</w:t>
      </w:r>
      <w:r w:rsidR="00DE370D">
        <w:t xml:space="preserve"> </w:t>
      </w:r>
      <w:r w:rsidR="00C65A1E">
        <w:t>не</w:t>
      </w:r>
      <w:r w:rsidR="00DE370D">
        <w:t xml:space="preserve"> </w:t>
      </w:r>
      <w:r w:rsidR="00C65A1E">
        <w:t>може</w:t>
      </w:r>
      <w:r w:rsidR="00DE370D">
        <w:t xml:space="preserve"> </w:t>
      </w:r>
      <w:r w:rsidR="00C65A1E">
        <w:t>перетворитись</w:t>
      </w:r>
      <w:r w:rsidR="00DE370D">
        <w:t xml:space="preserve"> </w:t>
      </w:r>
      <w:r w:rsidR="00C65A1E">
        <w:t>на</w:t>
      </w:r>
      <w:r w:rsidR="00DE370D">
        <w:t xml:space="preserve"> </w:t>
      </w:r>
      <w:r w:rsidR="00C65A1E">
        <w:t>чорну</w:t>
      </w:r>
      <w:r w:rsidR="00DE370D">
        <w:t xml:space="preserve"> </w:t>
      </w:r>
      <w:r w:rsidR="00C65A1E">
        <w:t>діру.</w:t>
      </w:r>
    </w:p>
    <w:p w:rsidR="00485929" w:rsidRPr="00485929" w:rsidRDefault="00485929" w:rsidP="00485929">
      <w:pPr>
        <w:spacing w:before="120" w:after="120"/>
        <w:ind w:firstLine="540"/>
        <w:jc w:val="both"/>
        <w:rPr>
          <w:b/>
        </w:rPr>
      </w:pPr>
      <w:r w:rsidRPr="00485929">
        <w:rPr>
          <w:b/>
        </w:rPr>
        <w:t>Маса</w:t>
      </w:r>
      <w:r w:rsidR="00DE370D">
        <w:rPr>
          <w:b/>
        </w:rPr>
        <w:t xml:space="preserve"> </w:t>
      </w:r>
      <w:r w:rsidRPr="00485929">
        <w:rPr>
          <w:b/>
        </w:rPr>
        <w:t>частинок</w:t>
      </w:r>
      <w:r w:rsidR="00DE370D">
        <w:rPr>
          <w:b/>
        </w:rPr>
        <w:t xml:space="preserve"> </w:t>
      </w:r>
      <w:r w:rsidRPr="00485929">
        <w:rPr>
          <w:b/>
        </w:rPr>
        <w:t>і</w:t>
      </w:r>
      <w:r w:rsidR="00DE370D">
        <w:rPr>
          <w:b/>
        </w:rPr>
        <w:t xml:space="preserve"> </w:t>
      </w:r>
      <w:r w:rsidRPr="00485929">
        <w:rPr>
          <w:b/>
        </w:rPr>
        <w:t>вакуумні</w:t>
      </w:r>
      <w:r w:rsidR="00DE370D">
        <w:rPr>
          <w:b/>
        </w:rPr>
        <w:t xml:space="preserve"> </w:t>
      </w:r>
      <w:r w:rsidRPr="00485929">
        <w:rPr>
          <w:b/>
        </w:rPr>
        <w:t>частинки</w:t>
      </w:r>
    </w:p>
    <w:p w:rsidR="00C41EBC" w:rsidRDefault="000F0ADE" w:rsidP="000F0ADE">
      <w:pPr>
        <w:spacing w:after="0"/>
        <w:ind w:firstLine="540"/>
        <w:jc w:val="both"/>
        <w:rPr>
          <w:rFonts w:cs="Times New Roman"/>
          <w:szCs w:val="24"/>
        </w:rPr>
      </w:pPr>
      <w:r w:rsidRPr="000F0ADE">
        <w:t>Варто</w:t>
      </w:r>
      <w:r w:rsidR="00DE370D">
        <w:t xml:space="preserve"> </w:t>
      </w:r>
      <w:r w:rsidRPr="000F0ADE">
        <w:t>коротко</w:t>
      </w:r>
      <w:r w:rsidR="00DE370D">
        <w:t xml:space="preserve"> </w:t>
      </w:r>
      <w:r w:rsidRPr="000F0ADE">
        <w:t>зупинитись</w:t>
      </w:r>
      <w:r w:rsidR="00DE370D">
        <w:t xml:space="preserve"> </w:t>
      </w:r>
      <w:r w:rsidRPr="000F0ADE">
        <w:t>на</w:t>
      </w:r>
      <w:r w:rsidR="00DE370D">
        <w:t xml:space="preserve"> </w:t>
      </w:r>
      <w:r w:rsidRPr="000F0ADE">
        <w:t>властивостях</w:t>
      </w:r>
      <w:r w:rsidR="00DE370D">
        <w:t xml:space="preserve"> </w:t>
      </w:r>
      <w:r w:rsidR="00CB16DD" w:rsidRPr="000F0ADE">
        <w:rPr>
          <w:rFonts w:cs="Times New Roman"/>
          <w:szCs w:val="24"/>
        </w:rPr>
        <w:t>вакуумн</w:t>
      </w:r>
      <w:r>
        <w:rPr>
          <w:rFonts w:cs="Times New Roman"/>
          <w:szCs w:val="24"/>
        </w:rPr>
        <w:t>их</w:t>
      </w:r>
      <w:r w:rsidR="00DE370D">
        <w:rPr>
          <w:rFonts w:cs="Times New Roman"/>
          <w:szCs w:val="24"/>
        </w:rPr>
        <w:t xml:space="preserve"> </w:t>
      </w:r>
      <w:r w:rsidR="00CB16DD" w:rsidRPr="000F0ADE">
        <w:rPr>
          <w:rFonts w:cs="Times New Roman"/>
          <w:szCs w:val="24"/>
        </w:rPr>
        <w:t>частин</w:t>
      </w:r>
      <w:r>
        <w:rPr>
          <w:rFonts w:cs="Times New Roman"/>
          <w:szCs w:val="24"/>
        </w:rPr>
        <w:t>о</w:t>
      </w:r>
      <w:r w:rsidR="00CB16DD" w:rsidRPr="000F0ADE">
        <w:rPr>
          <w:rFonts w:cs="Times New Roman"/>
          <w:szCs w:val="24"/>
        </w:rPr>
        <w:t>к</w:t>
      </w:r>
      <w:r>
        <w:rPr>
          <w:rFonts w:cs="Times New Roman"/>
          <w:szCs w:val="24"/>
        </w:rPr>
        <w:t>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Головною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їхньою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стивістю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є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рівність</w:t>
      </w:r>
      <w:r w:rsidR="00DE370D">
        <w:rPr>
          <w:rFonts w:cs="Times New Roman"/>
          <w:szCs w:val="24"/>
        </w:rPr>
        <w:t xml:space="preserve"> </w:t>
      </w:r>
      <w:r w:rsidR="002A758C">
        <w:rPr>
          <w:rFonts w:cs="Times New Roman"/>
          <w:szCs w:val="24"/>
        </w:rPr>
        <w:t>нулю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всіх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квантових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чисел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(маса,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заряд,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спін).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Вони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створюються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р</w:t>
      </w:r>
      <w:r w:rsidR="00DE514A">
        <w:rPr>
          <w:rFonts w:cs="Times New Roman"/>
          <w:szCs w:val="24"/>
        </w:rPr>
        <w:t>е</w:t>
      </w:r>
      <w:r w:rsidR="00DE514A">
        <w:rPr>
          <w:rFonts w:cs="Times New Roman"/>
          <w:szCs w:val="24"/>
        </w:rPr>
        <w:t>зультаті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повного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накладання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частинки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відповідну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античастинку.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Таку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взаємодію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спром</w:t>
      </w:r>
      <w:r w:rsidR="00DE514A">
        <w:rPr>
          <w:rFonts w:cs="Times New Roman"/>
          <w:szCs w:val="24"/>
        </w:rPr>
        <w:t>о</w:t>
      </w:r>
      <w:r w:rsidR="00DE514A">
        <w:rPr>
          <w:rFonts w:cs="Times New Roman"/>
          <w:szCs w:val="24"/>
        </w:rPr>
        <w:t>жне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забезпечити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лише</w:t>
      </w:r>
      <w:r w:rsidR="00DE370D">
        <w:rPr>
          <w:rFonts w:cs="Times New Roman"/>
          <w:szCs w:val="24"/>
        </w:rPr>
        <w:t xml:space="preserve"> </w:t>
      </w:r>
      <w:r w:rsidR="00221365">
        <w:rPr>
          <w:rFonts w:cs="Times New Roman"/>
          <w:szCs w:val="24"/>
        </w:rPr>
        <w:t>СП</w:t>
      </w:r>
      <w:r w:rsidR="00DE514A">
        <w:rPr>
          <w:rFonts w:cs="Times New Roman"/>
          <w:szCs w:val="24"/>
        </w:rPr>
        <w:t>.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Всі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інші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тип</w:t>
      </w:r>
      <w:r w:rsidR="00C65A1E">
        <w:rPr>
          <w:rFonts w:cs="Times New Roman"/>
          <w:szCs w:val="24"/>
        </w:rPr>
        <w:t>и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взаємодії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не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можуть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забезпечити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анігіляції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части</w:t>
      </w:r>
      <w:r w:rsidR="00DE514A">
        <w:rPr>
          <w:rFonts w:cs="Times New Roman"/>
          <w:szCs w:val="24"/>
        </w:rPr>
        <w:t>н</w:t>
      </w:r>
      <w:r w:rsidR="00DE514A">
        <w:rPr>
          <w:rFonts w:cs="Times New Roman"/>
          <w:szCs w:val="24"/>
        </w:rPr>
        <w:t>ки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античастинкою.</w:t>
      </w:r>
      <w:r w:rsidR="00DE370D">
        <w:rPr>
          <w:rFonts w:cs="Times New Roman"/>
          <w:szCs w:val="24"/>
        </w:rPr>
        <w:t xml:space="preserve"> </w:t>
      </w:r>
      <w:r w:rsidR="00221365">
        <w:rPr>
          <w:rFonts w:cs="Times New Roman"/>
          <w:szCs w:val="24"/>
        </w:rPr>
        <w:t>СП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забезпечує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як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анігіляцію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так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зворотний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процес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–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створення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части</w:t>
      </w:r>
      <w:r w:rsidR="00DE514A">
        <w:rPr>
          <w:rFonts w:cs="Times New Roman"/>
          <w:szCs w:val="24"/>
        </w:rPr>
        <w:t>н</w:t>
      </w:r>
      <w:r w:rsidR="00DE514A">
        <w:rPr>
          <w:rFonts w:cs="Times New Roman"/>
          <w:szCs w:val="24"/>
        </w:rPr>
        <w:t>ки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античастинкою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шляхом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збудження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вакуумної</w:t>
      </w:r>
      <w:r w:rsidR="00DE370D">
        <w:rPr>
          <w:rFonts w:cs="Times New Roman"/>
          <w:szCs w:val="24"/>
        </w:rPr>
        <w:t xml:space="preserve"> </w:t>
      </w:r>
      <w:r w:rsidR="00DE514A">
        <w:rPr>
          <w:rFonts w:cs="Times New Roman"/>
          <w:szCs w:val="24"/>
        </w:rPr>
        <w:t>частинки.</w:t>
      </w:r>
      <w:r w:rsidR="00DE370D">
        <w:rPr>
          <w:rFonts w:cs="Times New Roman"/>
          <w:szCs w:val="24"/>
        </w:rPr>
        <w:t xml:space="preserve"> </w:t>
      </w:r>
    </w:p>
    <w:p w:rsidR="00DE514A" w:rsidRDefault="00DE514A" w:rsidP="000F0ADE">
      <w:pPr>
        <w:spacing w:after="0"/>
        <w:ind w:firstLine="540"/>
        <w:jc w:val="both"/>
        <w:rPr>
          <w:szCs w:val="24"/>
        </w:rPr>
      </w:pPr>
      <w:r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монографії</w:t>
      </w:r>
      <w:r w:rsidR="00DE370D">
        <w:rPr>
          <w:rFonts w:cs="Times New Roman"/>
          <w:szCs w:val="24"/>
        </w:rPr>
        <w:t xml:space="preserve"> </w:t>
      </w:r>
      <w:r w:rsidRPr="000F0ADE">
        <w:t>[</w:t>
      </w:r>
      <w:r w:rsidR="00444BFB">
        <w:t>13</w:t>
      </w:r>
      <w:r w:rsidRPr="000F0ADE">
        <w:t>]</w:t>
      </w:r>
      <w:r w:rsidR="00DE370D">
        <w:t xml:space="preserve"> </w:t>
      </w:r>
      <w:r>
        <w:t>показано,</w:t>
      </w:r>
      <w:r w:rsidR="00DE370D">
        <w:t xml:space="preserve"> </w:t>
      </w:r>
      <w:r>
        <w:t>що</w:t>
      </w:r>
      <w:r w:rsidR="00DE370D">
        <w:t xml:space="preserve"> </w:t>
      </w:r>
      <w:r>
        <w:t>може</w:t>
      </w:r>
      <w:r w:rsidR="00DE370D">
        <w:t xml:space="preserve"> </w:t>
      </w:r>
      <w:r>
        <w:t>існувати</w:t>
      </w:r>
      <w:r w:rsidR="00DE370D">
        <w:t xml:space="preserve"> </w:t>
      </w:r>
      <w:r>
        <w:t>9</w:t>
      </w:r>
      <w:r w:rsidR="00DE370D">
        <w:t xml:space="preserve"> </w:t>
      </w:r>
      <w:r>
        <w:t>типів</w:t>
      </w:r>
      <w:r w:rsidR="00DE370D">
        <w:t xml:space="preserve"> </w:t>
      </w:r>
      <w:r>
        <w:t>вакуумних</w:t>
      </w:r>
      <w:r w:rsidR="00DE370D">
        <w:t xml:space="preserve"> </w:t>
      </w:r>
      <w:r>
        <w:t>частинок,</w:t>
      </w:r>
      <w:r w:rsidR="00DE370D">
        <w:t xml:space="preserve"> </w:t>
      </w:r>
      <w:r>
        <w:t>проте</w:t>
      </w:r>
      <w:r w:rsidR="00DE370D">
        <w:t xml:space="preserve"> </w:t>
      </w:r>
      <w:r w:rsidRPr="00AE31DA">
        <w:t>осн</w:t>
      </w:r>
      <w:r w:rsidRPr="00AE31DA">
        <w:t>о</w:t>
      </w:r>
      <w:r w:rsidRPr="00AE31DA">
        <w:t>в</w:t>
      </w:r>
      <w:r w:rsidR="00485929">
        <w:t>у</w:t>
      </w:r>
      <w:r w:rsidR="00DE370D">
        <w:t xml:space="preserve"> </w:t>
      </w:r>
      <w:r w:rsidRPr="00AE31DA">
        <w:t>вакуумни</w:t>
      </w:r>
      <w:r w:rsidR="00485929">
        <w:t>х</w:t>
      </w:r>
      <w:r w:rsidR="00DE370D">
        <w:t xml:space="preserve"> </w:t>
      </w:r>
      <w:r w:rsidRPr="00AE31DA">
        <w:t>частин</w:t>
      </w:r>
      <w:r w:rsidR="00485929">
        <w:t>о</w:t>
      </w:r>
      <w:r w:rsidRPr="00AE31DA">
        <w:t>к</w:t>
      </w:r>
      <w:r w:rsidR="00DE370D">
        <w:t xml:space="preserve"> </w:t>
      </w:r>
      <w:r w:rsidR="00485929">
        <w:t>склада</w:t>
      </w:r>
      <w:r w:rsidRPr="00AE31DA">
        <w:t>є</w:t>
      </w:r>
      <w:r w:rsidR="00DE370D">
        <w:t xml:space="preserve"> </w:t>
      </w:r>
      <w:r w:rsidRPr="00AE31DA">
        <w:t>пара</w:t>
      </w:r>
      <w:r w:rsidR="00DE370D">
        <w:t xml:space="preserve"> </w:t>
      </w:r>
      <w:r w:rsidRPr="00AE31DA">
        <w:t>протон-антипротон.</w:t>
      </w:r>
      <w:r w:rsidR="00DE370D">
        <w:t xml:space="preserve"> </w:t>
      </w:r>
      <w:r w:rsidRPr="00AE31DA">
        <w:t>Концентрація</w:t>
      </w:r>
      <w:r w:rsidR="00DE370D">
        <w:t xml:space="preserve"> </w:t>
      </w:r>
      <w:r w:rsidRPr="00AE31DA">
        <w:t>таких</w:t>
      </w:r>
      <w:r w:rsidR="00DE370D">
        <w:t xml:space="preserve"> </w:t>
      </w:r>
      <w:r w:rsidRPr="00AE31DA">
        <w:rPr>
          <w:szCs w:val="24"/>
        </w:rPr>
        <w:t>вакуумних</w:t>
      </w:r>
      <w:r w:rsidR="00DE370D">
        <w:rPr>
          <w:szCs w:val="24"/>
        </w:rPr>
        <w:t xml:space="preserve"> </w:t>
      </w:r>
      <w:r w:rsidRPr="00AE31DA">
        <w:rPr>
          <w:szCs w:val="24"/>
        </w:rPr>
        <w:t>ча</w:t>
      </w:r>
      <w:r w:rsidRPr="00AE31DA">
        <w:rPr>
          <w:szCs w:val="24"/>
        </w:rPr>
        <w:t>с</w:t>
      </w:r>
      <w:r w:rsidRPr="00AE31DA">
        <w:rPr>
          <w:szCs w:val="24"/>
        </w:rPr>
        <w:t>тинок</w:t>
      </w:r>
      <w:r w:rsidR="00DE370D">
        <w:rPr>
          <w:szCs w:val="24"/>
        </w:rPr>
        <w:t xml:space="preserve"> </w:t>
      </w:r>
      <w:r w:rsidR="00485929">
        <w:rPr>
          <w:szCs w:val="24"/>
        </w:rPr>
        <w:t>дорівнює</w:t>
      </w:r>
      <w:r w:rsidR="00DE370D">
        <w:rPr>
          <w:szCs w:val="24"/>
        </w:rPr>
        <w:t xml:space="preserve"> </w:t>
      </w:r>
      <w:r w:rsidR="00AE31DA" w:rsidRPr="00AE31DA">
        <w:rPr>
          <w:rStyle w:val="hps"/>
          <w:szCs w:val="24"/>
        </w:rPr>
        <w:t>1,54541·10</w:t>
      </w:r>
      <w:r w:rsidR="00AE31DA" w:rsidRPr="00AE31DA">
        <w:rPr>
          <w:rStyle w:val="hps"/>
          <w:szCs w:val="24"/>
          <w:vertAlign w:val="superscript"/>
        </w:rPr>
        <w:t>39</w:t>
      </w:r>
      <w:r w:rsidR="00DE370D">
        <w:rPr>
          <w:szCs w:val="24"/>
        </w:rPr>
        <w:t xml:space="preserve"> </w:t>
      </w:r>
      <w:r w:rsidR="00AE31DA" w:rsidRPr="00AE31DA">
        <w:rPr>
          <w:rStyle w:val="hps"/>
          <w:szCs w:val="24"/>
        </w:rPr>
        <w:t>см</w:t>
      </w:r>
      <w:r w:rsidR="00AE31DA" w:rsidRPr="00AE31DA">
        <w:rPr>
          <w:szCs w:val="24"/>
          <w:vertAlign w:val="superscript"/>
        </w:rPr>
        <w:t>-3</w:t>
      </w:r>
      <w:r w:rsidR="00AE31DA" w:rsidRPr="00AE31DA">
        <w:rPr>
          <w:szCs w:val="24"/>
        </w:rPr>
        <w:t>,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в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той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час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як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концентрація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електрон-позитронних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вакуу</w:t>
      </w:r>
      <w:r w:rsidR="00AE31DA" w:rsidRPr="00AE31DA">
        <w:rPr>
          <w:szCs w:val="24"/>
        </w:rPr>
        <w:t>м</w:t>
      </w:r>
      <w:r w:rsidR="00AE31DA" w:rsidRPr="00AE31DA">
        <w:rPr>
          <w:szCs w:val="24"/>
        </w:rPr>
        <w:t>них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частинок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складає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лише</w:t>
      </w:r>
      <w:r w:rsidR="00DE370D">
        <w:rPr>
          <w:szCs w:val="24"/>
        </w:rPr>
        <w:t xml:space="preserve"> </w:t>
      </w:r>
      <w:r w:rsidR="00AE31DA" w:rsidRPr="00AE31DA">
        <w:rPr>
          <w:rStyle w:val="hps"/>
          <w:szCs w:val="24"/>
        </w:rPr>
        <w:t>1,73009·10</w:t>
      </w:r>
      <w:r w:rsidR="00AE31DA" w:rsidRPr="00AE31DA">
        <w:rPr>
          <w:rStyle w:val="hps"/>
          <w:szCs w:val="24"/>
          <w:vertAlign w:val="superscript"/>
        </w:rPr>
        <w:t>29</w:t>
      </w:r>
      <w:r w:rsidR="00DE370D">
        <w:rPr>
          <w:szCs w:val="24"/>
        </w:rPr>
        <w:t xml:space="preserve"> </w:t>
      </w:r>
      <w:r w:rsidR="00AE31DA" w:rsidRPr="00AE31DA">
        <w:rPr>
          <w:rStyle w:val="hps"/>
          <w:szCs w:val="24"/>
        </w:rPr>
        <w:t>см</w:t>
      </w:r>
      <w:r w:rsidR="00AE31DA" w:rsidRPr="00AE31DA">
        <w:rPr>
          <w:szCs w:val="24"/>
          <w:vertAlign w:val="superscript"/>
        </w:rPr>
        <w:t>-3</w:t>
      </w:r>
      <w:r w:rsidR="00AE31DA" w:rsidRPr="00AE31DA">
        <w:rPr>
          <w:szCs w:val="24"/>
        </w:rPr>
        <w:t>,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тобто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на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10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порядків</w:t>
      </w:r>
      <w:r w:rsidR="00DE370D">
        <w:rPr>
          <w:szCs w:val="24"/>
        </w:rPr>
        <w:t xml:space="preserve"> </w:t>
      </w:r>
      <w:r w:rsidR="00AE31DA" w:rsidRPr="00AE31DA">
        <w:rPr>
          <w:szCs w:val="24"/>
        </w:rPr>
        <w:t>менша.</w:t>
      </w:r>
    </w:p>
    <w:p w:rsidR="00AE31DA" w:rsidRPr="002A6C55" w:rsidRDefault="00AE31DA" w:rsidP="000F0ADE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При</w:t>
      </w:r>
      <w:r w:rsidR="00DE370D">
        <w:rPr>
          <w:szCs w:val="24"/>
        </w:rPr>
        <w:t xml:space="preserve"> </w:t>
      </w:r>
      <w:r>
        <w:rPr>
          <w:szCs w:val="24"/>
        </w:rPr>
        <w:t>народженні</w:t>
      </w:r>
      <w:r w:rsidR="00DE370D">
        <w:rPr>
          <w:szCs w:val="24"/>
        </w:rPr>
        <w:t xml:space="preserve"> </w:t>
      </w:r>
      <w:r>
        <w:rPr>
          <w:szCs w:val="24"/>
        </w:rPr>
        <w:t>Супер-Всесвіту,</w:t>
      </w:r>
      <w:r w:rsidR="00DE370D">
        <w:rPr>
          <w:szCs w:val="24"/>
        </w:rPr>
        <w:t xml:space="preserve"> </w:t>
      </w:r>
      <w:r>
        <w:rPr>
          <w:szCs w:val="24"/>
        </w:rPr>
        <w:t>коли</w:t>
      </w:r>
      <w:r w:rsidR="00DE370D">
        <w:rPr>
          <w:szCs w:val="24"/>
        </w:rPr>
        <w:t xml:space="preserve"> </w:t>
      </w:r>
      <w:r>
        <w:rPr>
          <w:szCs w:val="24"/>
        </w:rPr>
        <w:t>енергія</w:t>
      </w:r>
      <w:r w:rsidR="00DE370D">
        <w:rPr>
          <w:szCs w:val="24"/>
        </w:rPr>
        <w:t xml:space="preserve"> </w:t>
      </w:r>
      <w:r>
        <w:rPr>
          <w:szCs w:val="24"/>
        </w:rPr>
        <w:t>СП</w:t>
      </w:r>
      <w:r w:rsidR="00DE370D">
        <w:rPr>
          <w:szCs w:val="24"/>
        </w:rPr>
        <w:t xml:space="preserve"> </w:t>
      </w:r>
      <w:r>
        <w:rPr>
          <w:szCs w:val="24"/>
        </w:rPr>
        <w:t>починає</w:t>
      </w:r>
      <w:r w:rsidR="00DE370D">
        <w:rPr>
          <w:szCs w:val="24"/>
        </w:rPr>
        <w:t xml:space="preserve"> </w:t>
      </w:r>
      <w:r>
        <w:rPr>
          <w:szCs w:val="24"/>
        </w:rPr>
        <w:t>входити</w:t>
      </w:r>
      <w:r w:rsidR="00DE370D">
        <w:rPr>
          <w:szCs w:val="24"/>
        </w:rPr>
        <w:t xml:space="preserve"> </w:t>
      </w:r>
      <w:r>
        <w:rPr>
          <w:szCs w:val="24"/>
        </w:rPr>
        <w:t>у</w:t>
      </w:r>
      <w:r w:rsidR="00DE370D">
        <w:rPr>
          <w:szCs w:val="24"/>
        </w:rPr>
        <w:t xml:space="preserve"> </w:t>
      </w:r>
      <w:r>
        <w:rPr>
          <w:szCs w:val="24"/>
        </w:rPr>
        <w:t>Всесвіт,</w:t>
      </w:r>
      <w:r w:rsidR="00DE370D">
        <w:rPr>
          <w:szCs w:val="24"/>
        </w:rPr>
        <w:t xml:space="preserve"> </w:t>
      </w:r>
      <w:r>
        <w:rPr>
          <w:szCs w:val="24"/>
        </w:rPr>
        <w:t>воно</w:t>
      </w:r>
      <w:r w:rsidR="00DE370D">
        <w:rPr>
          <w:szCs w:val="24"/>
        </w:rPr>
        <w:t xml:space="preserve"> </w:t>
      </w:r>
      <w:r>
        <w:rPr>
          <w:szCs w:val="24"/>
        </w:rPr>
        <w:t>зб</w:t>
      </w:r>
      <w:r>
        <w:rPr>
          <w:szCs w:val="24"/>
        </w:rPr>
        <w:t>у</w:t>
      </w:r>
      <w:r>
        <w:rPr>
          <w:szCs w:val="24"/>
        </w:rPr>
        <w:t>джує</w:t>
      </w:r>
      <w:r w:rsidR="00DE370D">
        <w:rPr>
          <w:szCs w:val="24"/>
        </w:rPr>
        <w:t xml:space="preserve"> </w:t>
      </w:r>
      <w:r>
        <w:rPr>
          <w:szCs w:val="24"/>
        </w:rPr>
        <w:t>протон-антипротонні</w:t>
      </w:r>
      <w:r w:rsidR="00DE370D">
        <w:rPr>
          <w:szCs w:val="24"/>
        </w:rPr>
        <w:t xml:space="preserve"> </w:t>
      </w:r>
      <w:r>
        <w:rPr>
          <w:szCs w:val="24"/>
        </w:rPr>
        <w:t>вакуумні</w:t>
      </w:r>
      <w:r w:rsidR="00DE370D">
        <w:rPr>
          <w:szCs w:val="24"/>
        </w:rPr>
        <w:t xml:space="preserve"> </w:t>
      </w:r>
      <w:r>
        <w:rPr>
          <w:szCs w:val="24"/>
        </w:rPr>
        <w:t>частинки,</w:t>
      </w:r>
      <w:r w:rsidR="00DE370D">
        <w:rPr>
          <w:szCs w:val="24"/>
        </w:rPr>
        <w:t xml:space="preserve"> </w:t>
      </w:r>
      <w:r>
        <w:rPr>
          <w:szCs w:val="24"/>
        </w:rPr>
        <w:t>а</w:t>
      </w:r>
      <w:r w:rsidR="00DE370D">
        <w:rPr>
          <w:szCs w:val="24"/>
        </w:rPr>
        <w:t xml:space="preserve"> </w:t>
      </w:r>
      <w:r>
        <w:rPr>
          <w:szCs w:val="24"/>
        </w:rPr>
        <w:t>потім</w:t>
      </w:r>
      <w:r w:rsidR="00DE370D">
        <w:rPr>
          <w:szCs w:val="24"/>
        </w:rPr>
        <w:t xml:space="preserve"> </w:t>
      </w:r>
      <w:r>
        <w:rPr>
          <w:szCs w:val="24"/>
        </w:rPr>
        <w:t>в</w:t>
      </w:r>
      <w:r w:rsidR="00DE370D">
        <w:rPr>
          <w:szCs w:val="24"/>
        </w:rPr>
        <w:t xml:space="preserve"> </w:t>
      </w:r>
      <w:r>
        <w:rPr>
          <w:szCs w:val="24"/>
        </w:rPr>
        <w:t>околі</w:t>
      </w:r>
      <w:r w:rsidR="00DE370D">
        <w:rPr>
          <w:szCs w:val="24"/>
        </w:rPr>
        <w:t xml:space="preserve"> </w:t>
      </w:r>
      <w:r>
        <w:rPr>
          <w:szCs w:val="24"/>
        </w:rPr>
        <w:t>протона</w:t>
      </w:r>
      <w:r w:rsidR="00DE370D">
        <w:rPr>
          <w:szCs w:val="24"/>
        </w:rPr>
        <w:t xml:space="preserve"> </w:t>
      </w:r>
      <w:r>
        <w:rPr>
          <w:szCs w:val="24"/>
        </w:rPr>
        <w:t>створює</w:t>
      </w:r>
      <w:r w:rsidR="00DE370D">
        <w:rPr>
          <w:szCs w:val="24"/>
        </w:rPr>
        <w:t xml:space="preserve"> </w:t>
      </w:r>
      <w:r>
        <w:rPr>
          <w:szCs w:val="24"/>
        </w:rPr>
        <w:t>бінейтрон.</w:t>
      </w:r>
      <w:r w:rsidR="00DE370D">
        <w:rPr>
          <w:szCs w:val="24"/>
        </w:rPr>
        <w:t xml:space="preserve"> </w:t>
      </w:r>
      <w:r>
        <w:rPr>
          <w:szCs w:val="24"/>
        </w:rPr>
        <w:t>І</w:t>
      </w:r>
      <w:r w:rsidR="00DE370D">
        <w:rPr>
          <w:szCs w:val="24"/>
        </w:rPr>
        <w:t xml:space="preserve"> </w:t>
      </w:r>
      <w:r>
        <w:rPr>
          <w:szCs w:val="24"/>
        </w:rPr>
        <w:t>далі,</w:t>
      </w:r>
      <w:r w:rsidR="00DE370D">
        <w:rPr>
          <w:szCs w:val="24"/>
        </w:rPr>
        <w:t xml:space="preserve"> </w:t>
      </w:r>
      <w:r>
        <w:rPr>
          <w:szCs w:val="24"/>
        </w:rPr>
        <w:t>біля</w:t>
      </w:r>
      <w:r w:rsidR="00DE370D">
        <w:rPr>
          <w:szCs w:val="24"/>
        </w:rPr>
        <w:t xml:space="preserve"> </w:t>
      </w:r>
      <w:r>
        <w:rPr>
          <w:szCs w:val="24"/>
        </w:rPr>
        <w:t>кожного</w:t>
      </w:r>
      <w:r w:rsidR="00DE370D">
        <w:rPr>
          <w:szCs w:val="24"/>
        </w:rPr>
        <w:t xml:space="preserve"> </w:t>
      </w:r>
      <w:r>
        <w:rPr>
          <w:szCs w:val="24"/>
        </w:rPr>
        <w:t>нуклона</w:t>
      </w:r>
      <w:r w:rsidR="00DE370D">
        <w:rPr>
          <w:szCs w:val="24"/>
        </w:rPr>
        <w:t xml:space="preserve"> </w:t>
      </w:r>
      <w:r w:rsidR="00221365">
        <w:rPr>
          <w:szCs w:val="24"/>
        </w:rPr>
        <w:t>СП</w:t>
      </w:r>
      <w:r w:rsidR="00DE370D">
        <w:rPr>
          <w:szCs w:val="24"/>
        </w:rPr>
        <w:t xml:space="preserve"> </w:t>
      </w:r>
      <w:r>
        <w:rPr>
          <w:szCs w:val="24"/>
        </w:rPr>
        <w:t>може</w:t>
      </w:r>
      <w:r w:rsidR="00DE370D">
        <w:rPr>
          <w:szCs w:val="24"/>
        </w:rPr>
        <w:t xml:space="preserve"> </w:t>
      </w:r>
      <w:r>
        <w:rPr>
          <w:szCs w:val="24"/>
        </w:rPr>
        <w:t>створити</w:t>
      </w:r>
      <w:r w:rsidR="00DE370D">
        <w:rPr>
          <w:szCs w:val="24"/>
        </w:rPr>
        <w:t xml:space="preserve"> </w:t>
      </w:r>
      <w:r>
        <w:rPr>
          <w:szCs w:val="24"/>
        </w:rPr>
        <w:t>бінейтрон.</w:t>
      </w:r>
      <w:r w:rsidR="00DE370D">
        <w:rPr>
          <w:szCs w:val="24"/>
        </w:rPr>
        <w:t xml:space="preserve"> </w:t>
      </w:r>
      <w:r w:rsidR="00D9285A">
        <w:rPr>
          <w:szCs w:val="24"/>
        </w:rPr>
        <w:t>Античастинки</w:t>
      </w:r>
      <w:r w:rsidR="00DE370D">
        <w:rPr>
          <w:szCs w:val="24"/>
        </w:rPr>
        <w:t xml:space="preserve"> </w:t>
      </w:r>
      <w:r w:rsidR="00D9285A">
        <w:rPr>
          <w:szCs w:val="24"/>
        </w:rPr>
        <w:t>при</w:t>
      </w:r>
      <w:r w:rsidR="00DE370D">
        <w:rPr>
          <w:szCs w:val="24"/>
        </w:rPr>
        <w:t xml:space="preserve"> </w:t>
      </w:r>
      <w:r w:rsidR="00D9285A">
        <w:rPr>
          <w:szCs w:val="24"/>
        </w:rPr>
        <w:t>цьому</w:t>
      </w:r>
      <w:r w:rsidR="00DE370D">
        <w:rPr>
          <w:szCs w:val="24"/>
        </w:rPr>
        <w:t xml:space="preserve"> </w:t>
      </w:r>
      <w:r w:rsidR="00D9285A">
        <w:rPr>
          <w:szCs w:val="24"/>
        </w:rPr>
        <w:t>не</w:t>
      </w:r>
      <w:r w:rsidR="00DE370D">
        <w:rPr>
          <w:szCs w:val="24"/>
        </w:rPr>
        <w:t xml:space="preserve"> </w:t>
      </w:r>
      <w:r w:rsidR="00D9285A">
        <w:rPr>
          <w:szCs w:val="24"/>
        </w:rPr>
        <w:t>ств</w:t>
      </w:r>
      <w:r w:rsidR="00D9285A">
        <w:rPr>
          <w:szCs w:val="24"/>
        </w:rPr>
        <w:t>о</w:t>
      </w:r>
      <w:r w:rsidR="00D9285A">
        <w:rPr>
          <w:szCs w:val="24"/>
        </w:rPr>
        <w:t>рюються.</w:t>
      </w:r>
      <w:r w:rsidR="00DE370D">
        <w:rPr>
          <w:szCs w:val="24"/>
        </w:rPr>
        <w:t xml:space="preserve"> </w:t>
      </w:r>
      <w:r w:rsidR="00D9285A">
        <w:rPr>
          <w:szCs w:val="24"/>
        </w:rPr>
        <w:t>Цим</w:t>
      </w:r>
      <w:r w:rsidR="00DE370D">
        <w:rPr>
          <w:szCs w:val="24"/>
        </w:rPr>
        <w:t xml:space="preserve"> </w:t>
      </w:r>
      <w:r w:rsidR="00D9285A">
        <w:rPr>
          <w:szCs w:val="24"/>
        </w:rPr>
        <w:t>процесом</w:t>
      </w:r>
      <w:r w:rsidR="00DE370D">
        <w:rPr>
          <w:szCs w:val="24"/>
        </w:rPr>
        <w:t xml:space="preserve"> </w:t>
      </w:r>
      <w:r w:rsidR="00D9285A">
        <w:rPr>
          <w:szCs w:val="24"/>
        </w:rPr>
        <w:t>і</w:t>
      </w:r>
      <w:r w:rsidR="00DE370D">
        <w:rPr>
          <w:szCs w:val="24"/>
        </w:rPr>
        <w:t xml:space="preserve"> </w:t>
      </w:r>
      <w:r w:rsidR="00D9285A">
        <w:rPr>
          <w:szCs w:val="24"/>
        </w:rPr>
        <w:t>пояснюється</w:t>
      </w:r>
      <w:r w:rsidR="00DE370D">
        <w:rPr>
          <w:szCs w:val="24"/>
        </w:rPr>
        <w:t xml:space="preserve"> </w:t>
      </w:r>
      <w:r w:rsidR="00D9285A">
        <w:rPr>
          <w:szCs w:val="24"/>
        </w:rPr>
        <w:t>повна</w:t>
      </w:r>
      <w:r w:rsidR="00DE370D">
        <w:rPr>
          <w:szCs w:val="24"/>
        </w:rPr>
        <w:t xml:space="preserve"> </w:t>
      </w:r>
      <w:r w:rsidR="00D9285A">
        <w:rPr>
          <w:szCs w:val="24"/>
        </w:rPr>
        <w:t>відсутність</w:t>
      </w:r>
      <w:r w:rsidR="00DE370D">
        <w:rPr>
          <w:szCs w:val="24"/>
        </w:rPr>
        <w:t xml:space="preserve"> </w:t>
      </w:r>
      <w:r w:rsidR="00D9285A">
        <w:rPr>
          <w:szCs w:val="24"/>
        </w:rPr>
        <w:t>антиречо</w:t>
      </w:r>
      <w:r w:rsidR="00D9285A" w:rsidRPr="002A6C55">
        <w:rPr>
          <w:szCs w:val="24"/>
        </w:rPr>
        <w:t>вини</w:t>
      </w:r>
      <w:r w:rsidR="00DE370D">
        <w:rPr>
          <w:szCs w:val="24"/>
        </w:rPr>
        <w:t xml:space="preserve"> </w:t>
      </w:r>
      <w:r w:rsidR="00D9285A" w:rsidRPr="002A6C55">
        <w:rPr>
          <w:szCs w:val="24"/>
        </w:rPr>
        <w:t>у</w:t>
      </w:r>
      <w:r w:rsidR="00DE370D">
        <w:rPr>
          <w:szCs w:val="24"/>
        </w:rPr>
        <w:t xml:space="preserve"> </w:t>
      </w:r>
      <w:r w:rsidR="00D9285A" w:rsidRPr="002A6C55">
        <w:rPr>
          <w:szCs w:val="24"/>
        </w:rPr>
        <w:t>нашому</w:t>
      </w:r>
      <w:r w:rsidR="00DE370D">
        <w:rPr>
          <w:szCs w:val="24"/>
        </w:rPr>
        <w:t xml:space="preserve"> </w:t>
      </w:r>
      <w:r w:rsidR="00D9285A" w:rsidRPr="002A6C55">
        <w:rPr>
          <w:szCs w:val="24"/>
        </w:rPr>
        <w:t>Всесвіті.</w:t>
      </w:r>
      <w:r w:rsidR="00DE370D">
        <w:rPr>
          <w:szCs w:val="24"/>
        </w:rPr>
        <w:t xml:space="preserve"> </w:t>
      </w:r>
      <w:r w:rsidR="0029664F">
        <w:rPr>
          <w:szCs w:val="24"/>
        </w:rPr>
        <w:t>Всі</w:t>
      </w:r>
      <w:r w:rsidR="00DE370D">
        <w:rPr>
          <w:szCs w:val="24"/>
        </w:rPr>
        <w:t xml:space="preserve"> </w:t>
      </w:r>
      <w:r w:rsidR="0029664F">
        <w:rPr>
          <w:szCs w:val="24"/>
        </w:rPr>
        <w:t>масові</w:t>
      </w:r>
      <w:r w:rsidR="00DE370D">
        <w:rPr>
          <w:szCs w:val="24"/>
        </w:rPr>
        <w:t xml:space="preserve"> </w:t>
      </w:r>
      <w:r w:rsidR="0029664F">
        <w:rPr>
          <w:szCs w:val="24"/>
        </w:rPr>
        <w:t>частинки</w:t>
      </w:r>
      <w:r w:rsidR="00DE370D">
        <w:rPr>
          <w:szCs w:val="24"/>
        </w:rPr>
        <w:t xml:space="preserve"> </w:t>
      </w:r>
      <w:r w:rsidR="0029664F">
        <w:rPr>
          <w:szCs w:val="24"/>
        </w:rPr>
        <w:t>наділені</w:t>
      </w:r>
      <w:r w:rsidR="00DE370D">
        <w:rPr>
          <w:szCs w:val="24"/>
        </w:rPr>
        <w:t xml:space="preserve"> </w:t>
      </w:r>
      <w:r w:rsidR="0029664F">
        <w:rPr>
          <w:szCs w:val="24"/>
        </w:rPr>
        <w:t>СП,</w:t>
      </w:r>
      <w:r w:rsidR="00DE370D">
        <w:rPr>
          <w:szCs w:val="24"/>
        </w:rPr>
        <w:t xml:space="preserve"> </w:t>
      </w:r>
      <w:r w:rsidR="0029664F">
        <w:rPr>
          <w:szCs w:val="24"/>
        </w:rPr>
        <w:t>яке</w:t>
      </w:r>
      <w:r w:rsidR="00DE370D">
        <w:rPr>
          <w:szCs w:val="24"/>
        </w:rPr>
        <w:t xml:space="preserve"> </w:t>
      </w:r>
      <w:r w:rsidR="0029664F">
        <w:rPr>
          <w:szCs w:val="24"/>
        </w:rPr>
        <w:t>і</w:t>
      </w:r>
      <w:r w:rsidR="00DE370D">
        <w:rPr>
          <w:szCs w:val="24"/>
        </w:rPr>
        <w:t xml:space="preserve"> </w:t>
      </w:r>
      <w:r w:rsidR="0029664F" w:rsidRPr="0058169D">
        <w:rPr>
          <w:b/>
          <w:szCs w:val="24"/>
        </w:rPr>
        <w:t>зумовлює</w:t>
      </w:r>
      <w:r w:rsidR="00DE370D">
        <w:rPr>
          <w:b/>
          <w:szCs w:val="24"/>
        </w:rPr>
        <w:t xml:space="preserve"> </w:t>
      </w:r>
      <w:r w:rsidR="0029664F" w:rsidRPr="0058169D">
        <w:rPr>
          <w:b/>
          <w:szCs w:val="24"/>
        </w:rPr>
        <w:t>наявність</w:t>
      </w:r>
      <w:r w:rsidR="00DE370D">
        <w:rPr>
          <w:b/>
          <w:szCs w:val="24"/>
        </w:rPr>
        <w:t xml:space="preserve"> </w:t>
      </w:r>
      <w:r w:rsidR="0029664F" w:rsidRPr="0058169D">
        <w:rPr>
          <w:b/>
          <w:szCs w:val="24"/>
        </w:rPr>
        <w:t>маси</w:t>
      </w:r>
      <w:r w:rsidR="00DE370D">
        <w:rPr>
          <w:b/>
          <w:szCs w:val="24"/>
        </w:rPr>
        <w:t xml:space="preserve"> </w:t>
      </w:r>
      <w:r w:rsidR="0029664F" w:rsidRPr="0058169D">
        <w:rPr>
          <w:b/>
          <w:szCs w:val="24"/>
        </w:rPr>
        <w:t>частинок</w:t>
      </w:r>
      <w:r w:rsidR="00DE370D">
        <w:rPr>
          <w:szCs w:val="24"/>
        </w:rPr>
        <w:t xml:space="preserve"> </w:t>
      </w:r>
      <w:r w:rsidR="00FF7087">
        <w:rPr>
          <w:szCs w:val="24"/>
          <w:lang w:val="en-US"/>
        </w:rPr>
        <w:t>[1</w:t>
      </w:r>
      <w:r w:rsidR="006F1E2D">
        <w:rPr>
          <w:szCs w:val="24"/>
        </w:rPr>
        <w:t>4</w:t>
      </w:r>
      <w:r w:rsidR="00FF7087">
        <w:rPr>
          <w:szCs w:val="24"/>
          <w:lang w:val="en-US"/>
        </w:rPr>
        <w:t>]</w:t>
      </w:r>
      <w:r w:rsidR="0029664F">
        <w:rPr>
          <w:szCs w:val="24"/>
        </w:rPr>
        <w:t>.</w:t>
      </w:r>
      <w:r w:rsidR="00DE370D">
        <w:rPr>
          <w:szCs w:val="24"/>
        </w:rPr>
        <w:t xml:space="preserve"> </w:t>
      </w:r>
      <w:r w:rsidR="0029664F">
        <w:rPr>
          <w:szCs w:val="24"/>
        </w:rPr>
        <w:t>При</w:t>
      </w:r>
      <w:r w:rsidR="00DE370D">
        <w:rPr>
          <w:szCs w:val="24"/>
        </w:rPr>
        <w:t xml:space="preserve"> </w:t>
      </w:r>
      <w:r w:rsidR="0029664F">
        <w:rPr>
          <w:szCs w:val="24"/>
        </w:rPr>
        <w:t>аніг</w:t>
      </w:r>
      <w:r w:rsidR="0029664F">
        <w:rPr>
          <w:szCs w:val="24"/>
        </w:rPr>
        <w:t>і</w:t>
      </w:r>
      <w:r w:rsidR="0029664F">
        <w:rPr>
          <w:szCs w:val="24"/>
        </w:rPr>
        <w:t>ляції</w:t>
      </w:r>
      <w:r w:rsidR="00DE370D">
        <w:rPr>
          <w:szCs w:val="24"/>
        </w:rPr>
        <w:t xml:space="preserve"> </w:t>
      </w:r>
      <w:r w:rsidR="0029664F">
        <w:rPr>
          <w:szCs w:val="24"/>
        </w:rPr>
        <w:t>частинки</w:t>
      </w:r>
      <w:r w:rsidR="00DE370D">
        <w:rPr>
          <w:szCs w:val="24"/>
        </w:rPr>
        <w:t xml:space="preserve"> </w:t>
      </w:r>
      <w:r w:rsidR="0029664F">
        <w:rPr>
          <w:szCs w:val="24"/>
        </w:rPr>
        <w:t>з</w:t>
      </w:r>
      <w:r w:rsidR="00DE370D">
        <w:rPr>
          <w:szCs w:val="24"/>
        </w:rPr>
        <w:t xml:space="preserve"> </w:t>
      </w:r>
      <w:r w:rsidR="0029664F">
        <w:rPr>
          <w:szCs w:val="24"/>
        </w:rPr>
        <w:t>античастинкою</w:t>
      </w:r>
      <w:r w:rsidR="00DE370D">
        <w:rPr>
          <w:szCs w:val="24"/>
        </w:rPr>
        <w:t xml:space="preserve"> </w:t>
      </w:r>
      <w:r w:rsidR="0029664F">
        <w:rPr>
          <w:szCs w:val="24"/>
        </w:rPr>
        <w:t>виділяється</w:t>
      </w:r>
      <w:r w:rsidR="00DE370D">
        <w:rPr>
          <w:szCs w:val="24"/>
        </w:rPr>
        <w:t xml:space="preserve"> </w:t>
      </w:r>
      <w:r w:rsidR="0029664F">
        <w:rPr>
          <w:szCs w:val="24"/>
        </w:rPr>
        <w:t>енергія,</w:t>
      </w:r>
      <w:r w:rsidR="00DE370D">
        <w:rPr>
          <w:szCs w:val="24"/>
        </w:rPr>
        <w:t xml:space="preserve"> </w:t>
      </w:r>
      <w:r w:rsidR="0029664F">
        <w:rPr>
          <w:szCs w:val="24"/>
        </w:rPr>
        <w:t>зумовлена</w:t>
      </w:r>
      <w:r w:rsidR="00DE370D">
        <w:rPr>
          <w:szCs w:val="24"/>
        </w:rPr>
        <w:t xml:space="preserve"> </w:t>
      </w:r>
      <w:r w:rsidR="0029664F">
        <w:rPr>
          <w:szCs w:val="24"/>
        </w:rPr>
        <w:t>наявністю</w:t>
      </w:r>
      <w:r w:rsidR="00DE370D">
        <w:rPr>
          <w:szCs w:val="24"/>
        </w:rPr>
        <w:t xml:space="preserve"> </w:t>
      </w:r>
      <w:r w:rsidR="0029664F">
        <w:rPr>
          <w:szCs w:val="24"/>
        </w:rPr>
        <w:t>маси.</w:t>
      </w:r>
      <w:r w:rsidR="00DE370D">
        <w:rPr>
          <w:szCs w:val="24"/>
        </w:rPr>
        <w:t xml:space="preserve"> </w:t>
      </w:r>
      <w:r w:rsidR="00485929">
        <w:rPr>
          <w:szCs w:val="24"/>
        </w:rPr>
        <w:t>Отже,</w:t>
      </w:r>
      <w:r w:rsidR="00DE370D">
        <w:rPr>
          <w:szCs w:val="24"/>
        </w:rPr>
        <w:t xml:space="preserve"> </w:t>
      </w:r>
      <w:r w:rsidR="0029664F">
        <w:rPr>
          <w:szCs w:val="24"/>
        </w:rPr>
        <w:t>вак</w:t>
      </w:r>
      <w:r w:rsidR="0029664F">
        <w:rPr>
          <w:szCs w:val="24"/>
        </w:rPr>
        <w:t>у</w:t>
      </w:r>
      <w:r w:rsidR="0029664F">
        <w:rPr>
          <w:szCs w:val="24"/>
        </w:rPr>
        <w:t>умні</w:t>
      </w:r>
      <w:r w:rsidR="00DE370D">
        <w:rPr>
          <w:szCs w:val="24"/>
        </w:rPr>
        <w:t xml:space="preserve"> </w:t>
      </w:r>
      <w:r w:rsidR="0029664F">
        <w:rPr>
          <w:szCs w:val="24"/>
        </w:rPr>
        <w:t>частинки</w:t>
      </w:r>
      <w:r w:rsidR="00DE370D">
        <w:rPr>
          <w:szCs w:val="24"/>
        </w:rPr>
        <w:t xml:space="preserve"> </w:t>
      </w:r>
      <w:r w:rsidR="0029664F">
        <w:rPr>
          <w:szCs w:val="24"/>
        </w:rPr>
        <w:t>не</w:t>
      </w:r>
      <w:r w:rsidR="00DE370D">
        <w:rPr>
          <w:szCs w:val="24"/>
        </w:rPr>
        <w:t xml:space="preserve"> </w:t>
      </w:r>
      <w:r w:rsidR="0029664F">
        <w:rPr>
          <w:szCs w:val="24"/>
        </w:rPr>
        <w:t>наділені</w:t>
      </w:r>
      <w:r w:rsidR="00DE370D">
        <w:rPr>
          <w:szCs w:val="24"/>
        </w:rPr>
        <w:t xml:space="preserve"> </w:t>
      </w:r>
      <w:r w:rsidR="0029664F">
        <w:rPr>
          <w:szCs w:val="24"/>
        </w:rPr>
        <w:t>СП.</w:t>
      </w:r>
      <w:r w:rsidR="00DE370D">
        <w:rPr>
          <w:szCs w:val="24"/>
        </w:rPr>
        <w:t xml:space="preserve"> </w:t>
      </w:r>
      <w:r w:rsidR="0029664F">
        <w:rPr>
          <w:szCs w:val="24"/>
        </w:rPr>
        <w:t>Тому</w:t>
      </w:r>
      <w:r w:rsidR="00DE370D">
        <w:rPr>
          <w:szCs w:val="24"/>
        </w:rPr>
        <w:t xml:space="preserve"> </w:t>
      </w:r>
      <w:r w:rsidR="0029664F">
        <w:rPr>
          <w:szCs w:val="24"/>
        </w:rPr>
        <w:t>і</w:t>
      </w:r>
      <w:r w:rsidR="00DE370D">
        <w:rPr>
          <w:szCs w:val="24"/>
        </w:rPr>
        <w:t xml:space="preserve"> </w:t>
      </w:r>
      <w:r w:rsidR="0029664F">
        <w:rPr>
          <w:szCs w:val="24"/>
        </w:rPr>
        <w:t>їхня</w:t>
      </w:r>
      <w:r w:rsidR="00DE370D">
        <w:rPr>
          <w:szCs w:val="24"/>
        </w:rPr>
        <w:t xml:space="preserve"> </w:t>
      </w:r>
      <w:r w:rsidR="0029664F">
        <w:rPr>
          <w:szCs w:val="24"/>
        </w:rPr>
        <w:t>маса</w:t>
      </w:r>
      <w:r w:rsidR="00DE370D">
        <w:rPr>
          <w:szCs w:val="24"/>
        </w:rPr>
        <w:t xml:space="preserve"> </w:t>
      </w:r>
      <w:r w:rsidR="0029664F">
        <w:rPr>
          <w:szCs w:val="24"/>
        </w:rPr>
        <w:t>дорівнює</w:t>
      </w:r>
      <w:r w:rsidR="00DE370D">
        <w:rPr>
          <w:szCs w:val="24"/>
        </w:rPr>
        <w:t xml:space="preserve"> </w:t>
      </w:r>
      <w:r w:rsidR="0029664F">
        <w:rPr>
          <w:szCs w:val="24"/>
        </w:rPr>
        <w:t>нулю.</w:t>
      </w:r>
    </w:p>
    <w:p w:rsidR="006C431D" w:rsidRPr="002A6C55" w:rsidRDefault="002A6C55" w:rsidP="002A6C55">
      <w:pPr>
        <w:spacing w:after="0"/>
        <w:ind w:firstLine="600"/>
        <w:jc w:val="both"/>
      </w:pPr>
      <w:r w:rsidRPr="00537790">
        <w:t>Таким</w:t>
      </w:r>
      <w:r w:rsidR="00DE370D" w:rsidRPr="00537790">
        <w:t xml:space="preserve"> </w:t>
      </w:r>
      <w:r w:rsidRPr="00537790">
        <w:t>чином,</w:t>
      </w:r>
      <w:r w:rsidR="00DE370D">
        <w:t xml:space="preserve"> </w:t>
      </w:r>
      <w:r w:rsidR="00221365">
        <w:t>СП</w:t>
      </w:r>
      <w:r w:rsidR="00DE370D">
        <w:t xml:space="preserve"> </w:t>
      </w:r>
      <w:r w:rsidR="006C431D" w:rsidRPr="002A6C55">
        <w:t>послідовно</w:t>
      </w:r>
      <w:r w:rsidR="00DE370D">
        <w:t xml:space="preserve"> </w:t>
      </w:r>
      <w:r w:rsidR="006C431D" w:rsidRPr="002A6C55">
        <w:t>наповнює</w:t>
      </w:r>
      <w:r w:rsidR="00DE370D">
        <w:t xml:space="preserve"> </w:t>
      </w:r>
      <w:r w:rsidR="006C431D" w:rsidRPr="002A6C55">
        <w:t>всі</w:t>
      </w:r>
      <w:r w:rsidR="00DE370D">
        <w:t xml:space="preserve"> </w:t>
      </w:r>
      <w:r w:rsidRPr="002A6C55">
        <w:t>шари</w:t>
      </w:r>
      <w:r w:rsidR="00DE370D">
        <w:t xml:space="preserve"> </w:t>
      </w:r>
      <w:r w:rsidRPr="002A6C55">
        <w:t>розшарованого</w:t>
      </w:r>
      <w:r w:rsidR="00DE370D">
        <w:t xml:space="preserve"> </w:t>
      </w:r>
      <w:r w:rsidR="006C431D" w:rsidRPr="002A6C55">
        <w:t>простор</w:t>
      </w:r>
      <w:r w:rsidRPr="002A6C55">
        <w:t>у</w:t>
      </w:r>
      <w:r w:rsidR="006C431D" w:rsidRPr="002A6C55">
        <w:t>,</w:t>
      </w:r>
      <w:r w:rsidR="00DE370D">
        <w:t xml:space="preserve"> </w:t>
      </w:r>
      <w:r w:rsidR="006C431D" w:rsidRPr="002A6C55">
        <w:t>створюючи</w:t>
      </w:r>
      <w:r w:rsidR="00DE370D">
        <w:t xml:space="preserve"> </w:t>
      </w:r>
      <w:r w:rsidR="006C431D" w:rsidRPr="002A6C55">
        <w:t>в</w:t>
      </w:r>
      <w:r w:rsidR="00DE370D">
        <w:t xml:space="preserve"> </w:t>
      </w:r>
      <w:r w:rsidR="006C431D" w:rsidRPr="002A6C55">
        <w:t>кожному</w:t>
      </w:r>
      <w:r w:rsidR="00DE370D">
        <w:t xml:space="preserve"> </w:t>
      </w:r>
      <w:r w:rsidR="006C431D" w:rsidRPr="002A6C55">
        <w:t>комплекси</w:t>
      </w:r>
      <w:r w:rsidR="00DE370D">
        <w:t xml:space="preserve"> </w:t>
      </w:r>
      <w:r w:rsidR="0029664F">
        <w:t>масових</w:t>
      </w:r>
      <w:r w:rsidR="00DE370D">
        <w:t xml:space="preserve"> </w:t>
      </w:r>
      <w:r w:rsidR="006C431D" w:rsidRPr="002A6C55">
        <w:t>частинок,</w:t>
      </w:r>
      <w:r w:rsidR="00DE370D">
        <w:t xml:space="preserve"> </w:t>
      </w:r>
      <w:r w:rsidR="006C431D" w:rsidRPr="002A6C55">
        <w:t>які</w:t>
      </w:r>
      <w:r w:rsidR="00DE370D">
        <w:t xml:space="preserve"> </w:t>
      </w:r>
      <w:r w:rsidR="006C431D" w:rsidRPr="002A6C55">
        <w:t>характеризуються</w:t>
      </w:r>
      <w:r w:rsidR="00DE370D">
        <w:t xml:space="preserve"> </w:t>
      </w:r>
      <w:r w:rsidR="006C431D" w:rsidRPr="002A6C55">
        <w:t>відсутністю</w:t>
      </w:r>
      <w:r w:rsidR="00DE370D">
        <w:t xml:space="preserve"> </w:t>
      </w:r>
      <w:r w:rsidR="006C431D" w:rsidRPr="002A6C55">
        <w:t>зарядів</w:t>
      </w:r>
      <w:r w:rsidR="00DE370D">
        <w:t xml:space="preserve"> </w:t>
      </w:r>
      <w:r w:rsidR="006C431D" w:rsidRPr="002A6C55">
        <w:t>і</w:t>
      </w:r>
      <w:r w:rsidR="00DE370D">
        <w:t xml:space="preserve"> </w:t>
      </w:r>
      <w:r w:rsidR="006C431D" w:rsidRPr="002A6C55">
        <w:t>інших</w:t>
      </w:r>
      <w:r w:rsidR="00DE370D">
        <w:t xml:space="preserve"> </w:t>
      </w:r>
      <w:r w:rsidR="0058169D">
        <w:rPr>
          <w:lang w:val="en-US"/>
        </w:rPr>
        <w:t>(</w:t>
      </w:r>
      <w:r w:rsidR="0058169D">
        <w:t>крім</w:t>
      </w:r>
      <w:r w:rsidR="00DE370D">
        <w:t xml:space="preserve"> </w:t>
      </w:r>
      <w:r w:rsidR="0058169D">
        <w:t>маси</w:t>
      </w:r>
      <w:r w:rsidR="0058169D">
        <w:rPr>
          <w:lang w:val="en-US"/>
        </w:rPr>
        <w:t>)</w:t>
      </w:r>
      <w:r w:rsidR="00DE370D">
        <w:rPr>
          <w:lang w:val="en-US"/>
        </w:rPr>
        <w:t xml:space="preserve"> </w:t>
      </w:r>
      <w:r w:rsidR="006C431D" w:rsidRPr="002A6C55">
        <w:t>квантових</w:t>
      </w:r>
      <w:r w:rsidR="00DE370D">
        <w:t xml:space="preserve"> </w:t>
      </w:r>
      <w:r w:rsidR="006C431D" w:rsidRPr="002A6C55">
        <w:t>чисел.</w:t>
      </w:r>
      <w:r w:rsidR="00DE370D">
        <w:t xml:space="preserve"> </w:t>
      </w:r>
      <w:r w:rsidR="006C431D" w:rsidRPr="002A6C55">
        <w:t>В</w:t>
      </w:r>
      <w:r w:rsidR="00DE370D">
        <w:t xml:space="preserve"> </w:t>
      </w:r>
      <w:r w:rsidR="006C431D" w:rsidRPr="002A6C55">
        <w:t>Світі-4</w:t>
      </w:r>
      <w:r w:rsidR="00DE370D">
        <w:t xml:space="preserve"> </w:t>
      </w:r>
      <w:r w:rsidR="006C431D" w:rsidRPr="002A6C55">
        <w:t>цій</w:t>
      </w:r>
      <w:r w:rsidR="00DE370D">
        <w:t xml:space="preserve"> </w:t>
      </w:r>
      <w:r w:rsidR="006C431D" w:rsidRPr="002A6C55">
        <w:t>вимозі</w:t>
      </w:r>
      <w:r w:rsidR="00DE370D">
        <w:t xml:space="preserve"> </w:t>
      </w:r>
      <w:r w:rsidR="006C431D" w:rsidRPr="002A6C55">
        <w:t>відповідають</w:t>
      </w:r>
      <w:r w:rsidR="00DE370D">
        <w:t xml:space="preserve"> </w:t>
      </w:r>
      <w:r w:rsidR="006C431D" w:rsidRPr="002A6C55">
        <w:t>пари</w:t>
      </w:r>
      <w:r w:rsidR="00DE370D">
        <w:t xml:space="preserve"> </w:t>
      </w:r>
      <w:r w:rsidR="006C431D" w:rsidRPr="002A6C55">
        <w:t>нейтронів</w:t>
      </w:r>
      <w:r w:rsidR="00DE370D">
        <w:t xml:space="preserve"> </w:t>
      </w:r>
      <w:r w:rsidR="006C431D" w:rsidRPr="002A6C55">
        <w:t>чи</w:t>
      </w:r>
      <w:r w:rsidR="00DE370D">
        <w:t xml:space="preserve"> </w:t>
      </w:r>
      <w:r w:rsidR="006C431D" w:rsidRPr="002A6C55">
        <w:t>кластери</w:t>
      </w:r>
      <w:r w:rsidR="00DE370D">
        <w:t xml:space="preserve"> </w:t>
      </w:r>
      <w:r w:rsidR="006C431D" w:rsidRPr="002A6C55">
        <w:t>пар</w:t>
      </w:r>
      <w:r w:rsidR="00DE370D">
        <w:t xml:space="preserve"> </w:t>
      </w:r>
      <w:r w:rsidR="006C431D" w:rsidRPr="002A6C55">
        <w:t>нейтронів</w:t>
      </w:r>
      <w:r w:rsidR="00DE370D">
        <w:t xml:space="preserve"> </w:t>
      </w:r>
      <w:r w:rsidR="006C431D" w:rsidRPr="002A6C55">
        <w:t>у</w:t>
      </w:r>
      <w:r w:rsidR="00DE370D">
        <w:t xml:space="preserve"> </w:t>
      </w:r>
      <w:r w:rsidR="006C431D" w:rsidRPr="002A6C55">
        <w:t>синглетному</w:t>
      </w:r>
      <w:r w:rsidR="00DE370D">
        <w:t xml:space="preserve"> </w:t>
      </w:r>
      <w:r w:rsidR="006C431D" w:rsidRPr="002A6C55">
        <w:t>стані.</w:t>
      </w:r>
      <w:r w:rsidR="00DE370D">
        <w:t xml:space="preserve"> </w:t>
      </w:r>
      <w:r w:rsidR="006C431D" w:rsidRPr="002A6C55">
        <w:t>У</w:t>
      </w:r>
      <w:r w:rsidR="00DE370D">
        <w:t xml:space="preserve"> </w:t>
      </w:r>
      <w:r w:rsidR="006C431D" w:rsidRPr="002A6C55">
        <w:t>Світі-3</w:t>
      </w:r>
      <w:r w:rsidR="00DE370D">
        <w:t xml:space="preserve"> </w:t>
      </w:r>
      <w:r w:rsidR="006C431D" w:rsidRPr="002A6C55">
        <w:t>це</w:t>
      </w:r>
      <w:r w:rsidR="00DE370D">
        <w:t xml:space="preserve"> </w:t>
      </w:r>
      <w:r w:rsidR="006C431D" w:rsidRPr="002A6C55">
        <w:t>будуть</w:t>
      </w:r>
      <w:r w:rsidR="00DE370D">
        <w:t xml:space="preserve"> </w:t>
      </w:r>
      <w:r w:rsidR="006C431D" w:rsidRPr="002A6C55">
        <w:t>комплекси</w:t>
      </w:r>
      <w:r w:rsidR="00DE370D">
        <w:t xml:space="preserve"> </w:t>
      </w:r>
      <w:r w:rsidR="006C431D" w:rsidRPr="002A6C55">
        <w:t>кварків,</w:t>
      </w:r>
      <w:r w:rsidR="00DE370D">
        <w:t xml:space="preserve"> </w:t>
      </w:r>
      <w:r w:rsidR="006C431D" w:rsidRPr="002A6C55">
        <w:t>які</w:t>
      </w:r>
      <w:r w:rsidR="00DE370D">
        <w:t xml:space="preserve"> </w:t>
      </w:r>
      <w:r w:rsidR="006C431D" w:rsidRPr="002A6C55">
        <w:t>відповідають</w:t>
      </w:r>
      <w:r w:rsidR="00DE370D">
        <w:t xml:space="preserve"> </w:t>
      </w:r>
      <w:r w:rsidR="006C431D" w:rsidRPr="002A6C55">
        <w:t>парі</w:t>
      </w:r>
      <w:r w:rsidR="00DE370D">
        <w:t xml:space="preserve"> </w:t>
      </w:r>
      <w:r w:rsidR="006C431D" w:rsidRPr="002A6C55">
        <w:t>нейронів.</w:t>
      </w:r>
      <w:r w:rsidR="00DE370D">
        <w:t xml:space="preserve"> </w:t>
      </w:r>
      <w:r w:rsidR="006C431D" w:rsidRPr="002A6C55">
        <w:t>У</w:t>
      </w:r>
      <w:r w:rsidR="00DE370D">
        <w:t xml:space="preserve"> </w:t>
      </w:r>
      <w:r w:rsidR="006C431D" w:rsidRPr="002A6C55">
        <w:t>Світі-2</w:t>
      </w:r>
      <w:r w:rsidR="00DE370D">
        <w:t xml:space="preserve"> </w:t>
      </w:r>
      <w:r w:rsidR="006C431D" w:rsidRPr="002A6C55">
        <w:t>це</w:t>
      </w:r>
      <w:r w:rsidR="00DE370D">
        <w:t xml:space="preserve"> </w:t>
      </w:r>
      <w:r w:rsidR="006C431D" w:rsidRPr="002A6C55">
        <w:t>будуть</w:t>
      </w:r>
      <w:r w:rsidR="00DE370D">
        <w:t xml:space="preserve"> </w:t>
      </w:r>
      <w:r w:rsidR="006C431D" w:rsidRPr="002A6C55">
        <w:t>комплекси</w:t>
      </w:r>
      <w:r w:rsidR="00DE370D">
        <w:t xml:space="preserve"> </w:t>
      </w:r>
      <w:r w:rsidR="006C431D" w:rsidRPr="002A6C55">
        <w:t>діонів</w:t>
      </w:r>
      <w:r w:rsidR="00DE370D">
        <w:t xml:space="preserve"> </w:t>
      </w:r>
      <w:r w:rsidR="006C431D" w:rsidRPr="002A6C55">
        <w:t>з</w:t>
      </w:r>
      <w:r w:rsidR="00DE370D">
        <w:t xml:space="preserve"> </w:t>
      </w:r>
      <w:r w:rsidR="006C431D" w:rsidRPr="002A6C55">
        <w:t>відповідними</w:t>
      </w:r>
      <w:r w:rsidR="00DE370D">
        <w:t xml:space="preserve"> </w:t>
      </w:r>
      <w:r w:rsidR="006C431D" w:rsidRPr="002A6C55">
        <w:t>характеристиками.</w:t>
      </w:r>
    </w:p>
    <w:p w:rsidR="00A11C56" w:rsidRPr="00B85E81" w:rsidRDefault="006C431D" w:rsidP="00A11C56">
      <w:pPr>
        <w:spacing w:after="0"/>
        <w:ind w:firstLine="540"/>
        <w:jc w:val="both"/>
      </w:pPr>
      <w:r w:rsidRPr="002A6C55">
        <w:t>Така</w:t>
      </w:r>
      <w:r w:rsidR="00DE370D">
        <w:t xml:space="preserve"> </w:t>
      </w:r>
      <w:r w:rsidRPr="002A6C55">
        <w:t>структура</w:t>
      </w:r>
      <w:r w:rsidR="00DE370D">
        <w:t xml:space="preserve"> </w:t>
      </w:r>
      <w:r w:rsidRPr="002A6C55">
        <w:t>Супер-Всесвіту</w:t>
      </w:r>
      <w:r w:rsidR="00DE370D">
        <w:t xml:space="preserve"> </w:t>
      </w:r>
      <w:r w:rsidRPr="002A6C55">
        <w:t>спричинює</w:t>
      </w:r>
      <w:r w:rsidR="00DE370D">
        <w:t xml:space="preserve"> </w:t>
      </w:r>
      <w:r w:rsidRPr="002A6C55">
        <w:t>появу</w:t>
      </w:r>
      <w:r w:rsidR="00DE370D">
        <w:t xml:space="preserve"> </w:t>
      </w:r>
      <w:r w:rsidRPr="002A6C55">
        <w:t>адронів</w:t>
      </w:r>
      <w:r w:rsidR="00DE370D">
        <w:t xml:space="preserve"> </w:t>
      </w:r>
      <w:r w:rsidRPr="002A6C55">
        <w:t>у</w:t>
      </w:r>
      <w:r w:rsidR="00DE370D">
        <w:t xml:space="preserve"> </w:t>
      </w:r>
      <w:r w:rsidRPr="002A6C55">
        <w:t>Всесвіті</w:t>
      </w:r>
      <w:r w:rsidR="00DE370D">
        <w:t xml:space="preserve"> </w:t>
      </w:r>
      <w:r w:rsidRPr="002A6C55">
        <w:t>(Світі-4)</w:t>
      </w:r>
      <w:r w:rsidR="00DE370D">
        <w:t xml:space="preserve"> </w:t>
      </w:r>
      <w:r w:rsidRPr="002A6C55">
        <w:t>внаслідок</w:t>
      </w:r>
      <w:r w:rsidR="00DE370D">
        <w:t xml:space="preserve"> </w:t>
      </w:r>
      <w:r w:rsidRPr="00B85E81">
        <w:t>взаємодії</w:t>
      </w:r>
      <w:r w:rsidR="00DE370D">
        <w:t xml:space="preserve"> </w:t>
      </w:r>
      <w:r w:rsidRPr="00B85E81">
        <w:t>між</w:t>
      </w:r>
      <w:r w:rsidR="00DE370D">
        <w:t xml:space="preserve"> </w:t>
      </w:r>
      <w:r w:rsidRPr="00B85E81">
        <w:t>кварками</w:t>
      </w:r>
      <w:r w:rsidR="00DE370D">
        <w:t xml:space="preserve"> </w:t>
      </w:r>
      <w:r w:rsidRPr="00B85E81">
        <w:t>у</w:t>
      </w:r>
      <w:r w:rsidR="00DE370D">
        <w:t xml:space="preserve"> </w:t>
      </w:r>
      <w:r w:rsidRPr="00B85E81">
        <w:t>Світі-3</w:t>
      </w:r>
      <w:r w:rsidR="00DE370D">
        <w:t xml:space="preserve"> </w:t>
      </w:r>
      <w:r w:rsidRPr="00B85E81">
        <w:t>і</w:t>
      </w:r>
      <w:r w:rsidR="00DE370D">
        <w:t xml:space="preserve"> </w:t>
      </w:r>
      <w:r w:rsidRPr="00B85E81">
        <w:t>передачі</w:t>
      </w:r>
      <w:r w:rsidR="00DE370D">
        <w:t xml:space="preserve"> </w:t>
      </w:r>
      <w:r w:rsidRPr="00B85E81">
        <w:t>інформації</w:t>
      </w:r>
      <w:r w:rsidR="00DE370D">
        <w:t xml:space="preserve"> </w:t>
      </w:r>
      <w:r w:rsidRPr="00B85E81">
        <w:t>про</w:t>
      </w:r>
      <w:r w:rsidR="00DE370D">
        <w:t xml:space="preserve"> </w:t>
      </w:r>
      <w:r w:rsidRPr="00B85E81">
        <w:t>цю</w:t>
      </w:r>
      <w:r w:rsidR="00DE370D">
        <w:t xml:space="preserve"> </w:t>
      </w:r>
      <w:r w:rsidRPr="00B85E81">
        <w:t>взаємодію</w:t>
      </w:r>
      <w:r w:rsidR="00DE370D">
        <w:t xml:space="preserve"> </w:t>
      </w:r>
      <w:r w:rsidRPr="00B85E81">
        <w:t>до</w:t>
      </w:r>
      <w:r w:rsidR="00DE370D">
        <w:t xml:space="preserve"> </w:t>
      </w:r>
      <w:r w:rsidRPr="00B85E81">
        <w:t>Світу-4.</w:t>
      </w:r>
      <w:r w:rsidR="00DE370D">
        <w:t xml:space="preserve"> </w:t>
      </w:r>
      <w:r w:rsidR="002A6C55">
        <w:t>Отже</w:t>
      </w:r>
      <w:r w:rsidRPr="00B85E81">
        <w:t>,</w:t>
      </w:r>
      <w:r w:rsidR="00DE370D">
        <w:t xml:space="preserve"> </w:t>
      </w:r>
      <w:r w:rsidRPr="00B85E81">
        <w:lastRenderedPageBreak/>
        <w:t>одн</w:t>
      </w:r>
      <w:r w:rsidR="00FA28C9">
        <w:t>ому</w:t>
      </w:r>
      <w:r w:rsidR="00DE370D">
        <w:t xml:space="preserve"> </w:t>
      </w:r>
      <w:r w:rsidR="00FA28C9">
        <w:t>адрону</w:t>
      </w:r>
      <w:r w:rsidR="00DE370D">
        <w:t xml:space="preserve"> </w:t>
      </w:r>
      <w:r w:rsidRPr="00B85E81">
        <w:t>Світу-4</w:t>
      </w:r>
      <w:r w:rsidR="00DE370D">
        <w:t xml:space="preserve"> </w:t>
      </w:r>
      <w:r w:rsidRPr="00B85E81">
        <w:t>може</w:t>
      </w:r>
      <w:r w:rsidR="00DE370D">
        <w:t xml:space="preserve"> </w:t>
      </w:r>
      <w:r w:rsidRPr="00B85E81">
        <w:t>бути</w:t>
      </w:r>
      <w:r w:rsidR="00DE370D">
        <w:t xml:space="preserve"> </w:t>
      </w:r>
      <w:r w:rsidRPr="00B85E81">
        <w:t>поставлена</w:t>
      </w:r>
      <w:r w:rsidR="00DE370D">
        <w:t xml:space="preserve"> </w:t>
      </w:r>
      <w:r w:rsidRPr="00B85E81">
        <w:t>у</w:t>
      </w:r>
      <w:r w:rsidR="00DE370D">
        <w:t xml:space="preserve"> </w:t>
      </w:r>
      <w:r w:rsidRPr="00B85E81">
        <w:t>відповідність</w:t>
      </w:r>
      <w:r w:rsidR="00DE370D">
        <w:t xml:space="preserve"> </w:t>
      </w:r>
      <w:r w:rsidRPr="00B85E81">
        <w:t>група</w:t>
      </w:r>
      <w:r w:rsidR="00DE370D">
        <w:t xml:space="preserve"> </w:t>
      </w:r>
      <w:r w:rsidRPr="00B85E81">
        <w:t>кварків</w:t>
      </w:r>
      <w:r w:rsidR="00DE370D">
        <w:t xml:space="preserve"> </w:t>
      </w:r>
      <w:r w:rsidRPr="00B85E81">
        <w:t>Світу-3,</w:t>
      </w:r>
      <w:r w:rsidR="00DE370D">
        <w:t xml:space="preserve"> </w:t>
      </w:r>
      <w:r w:rsidRPr="00B85E81">
        <w:t>яка</w:t>
      </w:r>
      <w:r w:rsidR="00DE370D">
        <w:t xml:space="preserve"> </w:t>
      </w:r>
      <w:r w:rsidRPr="00B85E81">
        <w:t>н</w:t>
      </w:r>
      <w:r w:rsidRPr="00B85E81">
        <w:t>а</w:t>
      </w:r>
      <w:r w:rsidRPr="00B85E81">
        <w:t>лічує</w:t>
      </w:r>
      <w:r w:rsidR="00DE370D">
        <w:t xml:space="preserve"> </w:t>
      </w:r>
      <w:r w:rsidRPr="00B85E81">
        <w:t>в</w:t>
      </w:r>
      <w:r w:rsidR="00DE370D">
        <w:t xml:space="preserve"> </w:t>
      </w:r>
      <w:r w:rsidRPr="00B85E81">
        <w:t>нульовому</w:t>
      </w:r>
      <w:r w:rsidR="00DE370D">
        <w:t xml:space="preserve"> </w:t>
      </w:r>
      <w:r w:rsidRPr="00B85E81">
        <w:t>наближенні</w:t>
      </w:r>
      <w:r w:rsidR="00DE370D">
        <w:t xml:space="preserve"> </w:t>
      </w:r>
      <w:r w:rsidRPr="00B85E81">
        <w:t>2</w:t>
      </w:r>
      <w:r w:rsidR="00DE370D">
        <w:t xml:space="preserve"> </w:t>
      </w:r>
      <w:r w:rsidRPr="00B85E81">
        <w:t>чи</w:t>
      </w:r>
      <w:r w:rsidR="00DE370D">
        <w:t xml:space="preserve"> </w:t>
      </w:r>
      <w:r w:rsidRPr="00B85E81">
        <w:t>три</w:t>
      </w:r>
      <w:r w:rsidR="00DE370D">
        <w:t xml:space="preserve"> </w:t>
      </w:r>
      <w:r w:rsidRPr="00B85E81">
        <w:t>кварки.</w:t>
      </w:r>
      <w:r w:rsidR="00DE370D">
        <w:t xml:space="preserve">  </w:t>
      </w:r>
      <w:r w:rsidRPr="00B85E81">
        <w:t>При</w:t>
      </w:r>
      <w:r w:rsidR="00DE370D">
        <w:t xml:space="preserve"> </w:t>
      </w:r>
      <w:r w:rsidRPr="00B85E81">
        <w:t>цьому</w:t>
      </w:r>
      <w:r w:rsidR="00DE370D">
        <w:t xml:space="preserve"> </w:t>
      </w:r>
      <w:r w:rsidRPr="00B85E81">
        <w:t>між</w:t>
      </w:r>
      <w:r w:rsidR="00DE370D">
        <w:t xml:space="preserve"> </w:t>
      </w:r>
      <w:r w:rsidRPr="00B85E81">
        <w:t>кварками</w:t>
      </w:r>
      <w:r w:rsidR="00DE370D">
        <w:t xml:space="preserve"> </w:t>
      </w:r>
      <w:r w:rsidRPr="00B85E81">
        <w:t>і</w:t>
      </w:r>
      <w:r w:rsidR="00DE370D">
        <w:t xml:space="preserve"> </w:t>
      </w:r>
      <w:r w:rsidRPr="00B85E81">
        <w:t>між</w:t>
      </w:r>
      <w:r w:rsidR="00DE370D">
        <w:t xml:space="preserve"> </w:t>
      </w:r>
      <w:r w:rsidRPr="00B85E81">
        <w:t>адронами</w:t>
      </w:r>
      <w:r w:rsidR="00DE370D">
        <w:t xml:space="preserve"> </w:t>
      </w:r>
      <w:r w:rsidRPr="00B85E81">
        <w:t>існує</w:t>
      </w:r>
      <w:r w:rsidR="00DE370D">
        <w:t xml:space="preserve"> </w:t>
      </w:r>
      <w:r w:rsidRPr="00B85E81">
        <w:t>сильна</w:t>
      </w:r>
      <w:r w:rsidR="00DE370D">
        <w:t xml:space="preserve"> </w:t>
      </w:r>
      <w:r w:rsidRPr="00B85E81">
        <w:t>взаємодія,</w:t>
      </w:r>
      <w:r w:rsidR="00DE370D">
        <w:t xml:space="preserve"> </w:t>
      </w:r>
      <w:r w:rsidRPr="00B85E81">
        <w:t>яка</w:t>
      </w:r>
      <w:r w:rsidR="00DE370D">
        <w:t xml:space="preserve"> </w:t>
      </w:r>
      <w:r w:rsidRPr="00B85E81">
        <w:t>детально</w:t>
      </w:r>
      <w:r w:rsidR="00DE370D">
        <w:t xml:space="preserve"> </w:t>
      </w:r>
      <w:r w:rsidRPr="00B85E81">
        <w:t>досліджується,</w:t>
      </w:r>
      <w:r w:rsidR="00DE370D">
        <w:t xml:space="preserve"> </w:t>
      </w:r>
      <w:r w:rsidRPr="00B85E81">
        <w:t>починаючи</w:t>
      </w:r>
      <w:r w:rsidR="00DE370D">
        <w:t xml:space="preserve"> </w:t>
      </w:r>
      <w:r w:rsidRPr="00B85E81">
        <w:t>з</w:t>
      </w:r>
      <w:r w:rsidR="00DE370D">
        <w:t xml:space="preserve"> </w:t>
      </w:r>
      <w:r w:rsidRPr="00B85E81">
        <w:t>1935</w:t>
      </w:r>
      <w:r w:rsidR="00DE370D">
        <w:t xml:space="preserve"> </w:t>
      </w:r>
      <w:r w:rsidRPr="00B85E81">
        <w:t>року.</w:t>
      </w:r>
      <w:r w:rsidR="00DE370D">
        <w:t xml:space="preserve"> </w:t>
      </w:r>
      <w:r w:rsidR="00A11C56">
        <w:t>Відповідну</w:t>
      </w:r>
      <w:r w:rsidR="00DE370D">
        <w:t xml:space="preserve"> </w:t>
      </w:r>
      <w:r w:rsidR="00A11C56">
        <w:t>те</w:t>
      </w:r>
      <w:r w:rsidR="00A11C56">
        <w:t>о</w:t>
      </w:r>
      <w:r w:rsidR="00A11C56">
        <w:t>рію</w:t>
      </w:r>
      <w:r w:rsidR="00DE370D">
        <w:t xml:space="preserve"> </w:t>
      </w:r>
      <w:r w:rsidR="00A11C56">
        <w:t>створив</w:t>
      </w:r>
      <w:r w:rsidR="00DE370D">
        <w:t xml:space="preserve"> </w:t>
      </w:r>
      <w:proofErr w:type="spellStart"/>
      <w:r w:rsidR="00A11C56" w:rsidRPr="00B85E81">
        <w:t>Хідекі</w:t>
      </w:r>
      <w:proofErr w:type="spellEnd"/>
      <w:r w:rsidR="00DE370D">
        <w:t xml:space="preserve"> </w:t>
      </w:r>
      <w:r w:rsidR="00A11C56" w:rsidRPr="00566F1F">
        <w:t>Юкав</w:t>
      </w:r>
      <w:r w:rsidR="00A11C56">
        <w:t>а</w:t>
      </w:r>
      <w:r w:rsidR="00DE370D">
        <w:t xml:space="preserve"> </w:t>
      </w:r>
      <w:r w:rsidR="00A11C56" w:rsidRPr="00B85E81">
        <w:t>з</w:t>
      </w:r>
      <w:r w:rsidR="00DE370D">
        <w:t xml:space="preserve"> </w:t>
      </w:r>
      <w:r w:rsidR="00A11C56" w:rsidRPr="00B85E81">
        <w:t>використанням</w:t>
      </w:r>
      <w:r w:rsidR="00DE370D">
        <w:t xml:space="preserve"> </w:t>
      </w:r>
      <w:r w:rsidR="00A11C56" w:rsidRPr="00B85E81">
        <w:t>обмінних</w:t>
      </w:r>
      <w:r w:rsidR="00DE370D">
        <w:t xml:space="preserve"> </w:t>
      </w:r>
      <w:r w:rsidR="00A11C56" w:rsidRPr="00B85E81">
        <w:t>частинок</w:t>
      </w:r>
      <w:r w:rsidR="00DE370D">
        <w:t xml:space="preserve"> </w:t>
      </w:r>
      <w:r w:rsidR="00A11C56" w:rsidRPr="00B85E81">
        <w:t>—</w:t>
      </w:r>
      <w:r w:rsidR="00DE370D">
        <w:t xml:space="preserve"> </w:t>
      </w:r>
      <w:r w:rsidR="00A11C56" w:rsidRPr="00B85E81">
        <w:t>мезонів.</w:t>
      </w:r>
      <w:r w:rsidR="00DE370D">
        <w:t xml:space="preserve"> </w:t>
      </w:r>
      <w:r w:rsidR="00A11C56" w:rsidRPr="00B85E81">
        <w:t>Згідно</w:t>
      </w:r>
      <w:r w:rsidR="00DE370D">
        <w:t xml:space="preserve"> </w:t>
      </w:r>
      <w:r w:rsidR="00A11C56" w:rsidRPr="00B85E81">
        <w:t>з</w:t>
      </w:r>
      <w:r w:rsidR="00DE370D">
        <w:t xml:space="preserve"> </w:t>
      </w:r>
      <w:r w:rsidR="00A11C56" w:rsidRPr="00B85E81">
        <w:t>моделлю</w:t>
      </w:r>
      <w:r w:rsidR="00DE370D">
        <w:t xml:space="preserve"> </w:t>
      </w:r>
      <w:r w:rsidR="00A11C56" w:rsidRPr="00B85E81">
        <w:t>Юкави</w:t>
      </w:r>
      <w:r w:rsidR="00DE370D">
        <w:t xml:space="preserve"> </w:t>
      </w:r>
      <w:r w:rsidR="00A11C56" w:rsidRPr="00B85E81">
        <w:t>сильна</w:t>
      </w:r>
      <w:r w:rsidR="00DE370D">
        <w:t xml:space="preserve"> </w:t>
      </w:r>
      <w:r w:rsidR="00A11C56" w:rsidRPr="00B85E81">
        <w:t>взаємодія</w:t>
      </w:r>
      <w:r w:rsidR="00DE370D">
        <w:t xml:space="preserve"> </w:t>
      </w:r>
      <w:r w:rsidR="00A11C56" w:rsidRPr="00B85E81">
        <w:t>у</w:t>
      </w:r>
      <w:r w:rsidR="00DE370D">
        <w:t xml:space="preserve"> </w:t>
      </w:r>
      <w:r w:rsidR="00A11C56" w:rsidRPr="00B85E81">
        <w:t>Світі-4</w:t>
      </w:r>
      <w:r w:rsidR="00DE370D">
        <w:t xml:space="preserve"> </w:t>
      </w:r>
      <w:r w:rsidR="00A11C56" w:rsidRPr="00B85E81">
        <w:t>проявляється</w:t>
      </w:r>
      <w:r w:rsidR="00DE370D">
        <w:t xml:space="preserve"> </w:t>
      </w:r>
      <w:r w:rsidR="00A11C56" w:rsidRPr="00B85E81">
        <w:t>внаслідок</w:t>
      </w:r>
      <w:r w:rsidR="00DE370D">
        <w:t xml:space="preserve"> </w:t>
      </w:r>
      <w:r w:rsidR="00A11C56" w:rsidRPr="00B85E81">
        <w:t>того,</w:t>
      </w:r>
      <w:r w:rsidR="00DE370D">
        <w:t xml:space="preserve"> </w:t>
      </w:r>
      <w:r w:rsidR="00A11C56" w:rsidRPr="00B85E81">
        <w:t>що</w:t>
      </w:r>
      <w:r w:rsidR="00DE370D">
        <w:t xml:space="preserve"> </w:t>
      </w:r>
      <w:r w:rsidR="00A11C56" w:rsidRPr="00B85E81">
        <w:t>один</w:t>
      </w:r>
      <w:r w:rsidR="00DE370D">
        <w:t xml:space="preserve"> </w:t>
      </w:r>
      <w:r w:rsidR="00A11C56" w:rsidRPr="00B85E81">
        <w:t>нуклон</w:t>
      </w:r>
      <w:r w:rsidR="00DE370D">
        <w:t xml:space="preserve"> </w:t>
      </w:r>
      <w:r w:rsidR="00A11C56" w:rsidRPr="00B85E81">
        <w:t>випромінює</w:t>
      </w:r>
      <w:r w:rsidR="00DE370D">
        <w:t xml:space="preserve"> </w:t>
      </w:r>
      <w:r w:rsidR="00A11C56" w:rsidRPr="00B85E81">
        <w:t>π-мезон,</w:t>
      </w:r>
      <w:r w:rsidR="00DE370D">
        <w:t xml:space="preserve"> </w:t>
      </w:r>
      <w:r w:rsidR="00A11C56" w:rsidRPr="00B85E81">
        <w:t>а</w:t>
      </w:r>
      <w:r w:rsidR="00DE370D">
        <w:t xml:space="preserve"> </w:t>
      </w:r>
      <w:r w:rsidR="00A11C56" w:rsidRPr="00B85E81">
        <w:t>другий</w:t>
      </w:r>
      <w:r w:rsidR="00DE370D">
        <w:t xml:space="preserve"> </w:t>
      </w:r>
      <w:r w:rsidR="00A11C56" w:rsidRPr="00B85E81">
        <w:t>його</w:t>
      </w:r>
      <w:r w:rsidR="00DE370D">
        <w:t xml:space="preserve"> </w:t>
      </w:r>
      <w:r w:rsidR="00A11C56" w:rsidRPr="00B85E81">
        <w:t>поглинає</w:t>
      </w:r>
      <w:r w:rsidR="00DE370D">
        <w:t xml:space="preserve"> </w:t>
      </w:r>
      <w:r w:rsidR="00A11C56" w:rsidRPr="00B85E81">
        <w:t>за</w:t>
      </w:r>
      <w:r w:rsidR="00DE370D">
        <w:t xml:space="preserve"> </w:t>
      </w:r>
      <w:r w:rsidR="00A11C56" w:rsidRPr="00B85E81">
        <w:t>час</w:t>
      </w:r>
      <w:r w:rsidR="00DE370D">
        <w:t xml:space="preserve"> </w:t>
      </w:r>
      <w:r w:rsidR="00A11C56" w:rsidRPr="00B85E81">
        <w:rPr>
          <w:i/>
          <w:iCs/>
        </w:rPr>
        <w:t>t</w:t>
      </w:r>
      <w:r w:rsidR="00DE370D">
        <w:t xml:space="preserve"> </w:t>
      </w:r>
      <w:r w:rsidR="00A11C56" w:rsidRPr="00B85E81">
        <w:t>~10</w:t>
      </w:r>
      <w:r w:rsidR="00A11C56" w:rsidRPr="00B85E81">
        <w:rPr>
          <w:vertAlign w:val="superscript"/>
        </w:rPr>
        <w:t>-23</w:t>
      </w:r>
      <w:r w:rsidR="00DE370D">
        <w:t xml:space="preserve"> </w:t>
      </w:r>
      <w:r w:rsidR="00A11C56" w:rsidRPr="00B85E81">
        <w:t>с.</w:t>
      </w:r>
      <w:r w:rsidR="00DE370D">
        <w:t xml:space="preserve"> </w:t>
      </w:r>
      <w:r w:rsidR="00A11C56" w:rsidRPr="00B85E81">
        <w:t>Такі</w:t>
      </w:r>
      <w:r w:rsidR="00DE370D">
        <w:t xml:space="preserve"> </w:t>
      </w:r>
      <w:r w:rsidR="00A11C56" w:rsidRPr="00B85E81">
        <w:t>частинки</w:t>
      </w:r>
      <w:r w:rsidR="00DE370D">
        <w:t xml:space="preserve"> </w:t>
      </w:r>
      <w:r w:rsidR="00A11C56" w:rsidRPr="00B85E81">
        <w:t>називаються</w:t>
      </w:r>
      <w:r w:rsidR="00DE370D">
        <w:t xml:space="preserve"> </w:t>
      </w:r>
      <w:r w:rsidR="00A11C56" w:rsidRPr="00B85E81">
        <w:t>віртуальними.</w:t>
      </w:r>
      <w:r w:rsidR="00DE370D">
        <w:t xml:space="preserve"> </w:t>
      </w:r>
      <w:r w:rsidR="00A11C56" w:rsidRPr="00B85E81">
        <w:t>Щоб</w:t>
      </w:r>
      <w:r w:rsidR="00DE370D">
        <w:t xml:space="preserve"> </w:t>
      </w:r>
      <w:r w:rsidR="00A11C56" w:rsidRPr="00B85E81">
        <w:t>зробити</w:t>
      </w:r>
      <w:r w:rsidR="00DE370D">
        <w:t xml:space="preserve"> </w:t>
      </w:r>
      <w:r w:rsidR="00A11C56" w:rsidRPr="00B85E81">
        <w:t>ці</w:t>
      </w:r>
      <w:r w:rsidR="00DE370D">
        <w:t xml:space="preserve"> </w:t>
      </w:r>
      <w:r w:rsidR="00A11C56" w:rsidRPr="00B85E81">
        <w:t>частинки</w:t>
      </w:r>
      <w:r w:rsidR="00DE370D">
        <w:t xml:space="preserve"> </w:t>
      </w:r>
      <w:r w:rsidR="00A11C56" w:rsidRPr="00B85E81">
        <w:t>реальними,</w:t>
      </w:r>
      <w:r w:rsidR="00DE370D">
        <w:t xml:space="preserve"> </w:t>
      </w:r>
      <w:r w:rsidR="00A11C56" w:rsidRPr="00B85E81">
        <w:t>їх</w:t>
      </w:r>
      <w:r w:rsidR="00DE370D">
        <w:t xml:space="preserve"> </w:t>
      </w:r>
      <w:r w:rsidR="00A11C56" w:rsidRPr="00B85E81">
        <w:t>необхідно</w:t>
      </w:r>
      <w:r w:rsidR="00DE370D">
        <w:t xml:space="preserve"> </w:t>
      </w:r>
      <w:r w:rsidR="00A11C56" w:rsidRPr="00B85E81">
        <w:t>звільнити</w:t>
      </w:r>
      <w:r w:rsidR="00DE370D">
        <w:t xml:space="preserve"> </w:t>
      </w:r>
      <w:r w:rsidR="00A11C56" w:rsidRPr="00B85E81">
        <w:t>від</w:t>
      </w:r>
      <w:r w:rsidR="00DE370D">
        <w:t xml:space="preserve"> </w:t>
      </w:r>
      <w:r w:rsidR="00A11C56" w:rsidRPr="00B85E81">
        <w:t>взаємодії</w:t>
      </w:r>
      <w:r w:rsidR="00DE370D">
        <w:t xml:space="preserve"> </w:t>
      </w:r>
      <w:r w:rsidR="00A11C56" w:rsidRPr="00B85E81">
        <w:t>з</w:t>
      </w:r>
      <w:r w:rsidR="00DE370D">
        <w:t xml:space="preserve"> </w:t>
      </w:r>
      <w:r w:rsidR="00A11C56" w:rsidRPr="00B85E81">
        <w:t>нуклонами.</w:t>
      </w:r>
      <w:r w:rsidR="00DE370D">
        <w:t xml:space="preserve"> </w:t>
      </w:r>
      <w:r w:rsidR="00A11C56" w:rsidRPr="00B85E81">
        <w:t>Для</w:t>
      </w:r>
      <w:r w:rsidR="00DE370D">
        <w:t xml:space="preserve"> </w:t>
      </w:r>
      <w:r w:rsidR="00A11C56" w:rsidRPr="00B85E81">
        <w:t>цього</w:t>
      </w:r>
      <w:r w:rsidR="00DE370D">
        <w:t xml:space="preserve"> </w:t>
      </w:r>
      <w:r w:rsidR="00A11C56" w:rsidRPr="00B85E81">
        <w:t>потрібно</w:t>
      </w:r>
      <w:r w:rsidR="00DE370D">
        <w:t xml:space="preserve"> </w:t>
      </w:r>
      <w:r w:rsidR="00A11C56" w:rsidRPr="00B85E81">
        <w:t>надати</w:t>
      </w:r>
      <w:r w:rsidR="00DE370D">
        <w:t xml:space="preserve"> </w:t>
      </w:r>
      <w:r w:rsidR="00A11C56" w:rsidRPr="00B85E81">
        <w:t>піону</w:t>
      </w:r>
      <w:r w:rsidR="00DE370D">
        <w:t xml:space="preserve"> </w:t>
      </w:r>
      <w:r w:rsidR="00A11C56" w:rsidRPr="00B85E81">
        <w:t>енергію</w:t>
      </w:r>
      <w:r w:rsidR="00DE370D">
        <w:t xml:space="preserve"> </w:t>
      </w:r>
      <w:r w:rsidR="00A11C56" w:rsidRPr="00B85E81">
        <w:t>для</w:t>
      </w:r>
      <w:r w:rsidR="00DE370D">
        <w:t xml:space="preserve"> </w:t>
      </w:r>
      <w:r w:rsidR="00A11C56" w:rsidRPr="00B85E81">
        <w:t>подолання</w:t>
      </w:r>
      <w:r w:rsidR="00DE370D">
        <w:t xml:space="preserve"> </w:t>
      </w:r>
      <w:r w:rsidR="00A11C56" w:rsidRPr="00B85E81">
        <w:t>роботи</w:t>
      </w:r>
      <w:r w:rsidR="00DE370D">
        <w:t xml:space="preserve"> </w:t>
      </w:r>
      <w:r w:rsidR="00A11C56" w:rsidRPr="00B85E81">
        <w:t>виходу</w:t>
      </w:r>
      <w:r w:rsidR="00DE370D">
        <w:t xml:space="preserve"> </w:t>
      </w:r>
      <w:r w:rsidR="00A11C56" w:rsidRPr="00B85E81">
        <w:t>і</w:t>
      </w:r>
      <w:r w:rsidR="00DE370D">
        <w:t xml:space="preserve"> </w:t>
      </w:r>
      <w:r w:rsidR="00A11C56" w:rsidRPr="00B85E81">
        <w:t>надання</w:t>
      </w:r>
      <w:r w:rsidR="00DE370D">
        <w:t xml:space="preserve"> </w:t>
      </w:r>
      <w:r w:rsidR="00A11C56" w:rsidRPr="00B85E81">
        <w:t>кінетичної</w:t>
      </w:r>
      <w:r w:rsidR="00DE370D">
        <w:t xml:space="preserve"> </w:t>
      </w:r>
      <w:r w:rsidR="00A11C56" w:rsidRPr="00B85E81">
        <w:t>ен</w:t>
      </w:r>
      <w:r w:rsidR="00A11C56" w:rsidRPr="00B85E81">
        <w:t>е</w:t>
      </w:r>
      <w:r w:rsidR="00A11C56" w:rsidRPr="00B85E81">
        <w:t>ргії</w:t>
      </w:r>
      <w:r w:rsidR="00DE370D">
        <w:t xml:space="preserve"> </w:t>
      </w:r>
      <w:r w:rsidR="00A11C56" w:rsidRPr="00B85E81">
        <w:t>(аналог</w:t>
      </w:r>
      <w:r w:rsidR="00DE370D">
        <w:t xml:space="preserve"> </w:t>
      </w:r>
      <w:r w:rsidR="00A11C56" w:rsidRPr="00B85E81">
        <w:t>фотоефекту).</w:t>
      </w:r>
    </w:p>
    <w:p w:rsidR="00485929" w:rsidRPr="00736A9A" w:rsidRDefault="00485929" w:rsidP="00485929">
      <w:pPr>
        <w:spacing w:before="120" w:after="120"/>
        <w:ind w:firstLine="600"/>
        <w:jc w:val="both"/>
        <w:rPr>
          <w:b/>
          <w:sz w:val="28"/>
          <w:szCs w:val="28"/>
        </w:rPr>
      </w:pPr>
      <w:r w:rsidRPr="00736A9A">
        <w:rPr>
          <w:b/>
          <w:sz w:val="28"/>
          <w:szCs w:val="28"/>
        </w:rPr>
        <w:t>Фундаментальні</w:t>
      </w:r>
      <w:r w:rsidR="00DE370D">
        <w:rPr>
          <w:b/>
          <w:sz w:val="28"/>
          <w:szCs w:val="28"/>
        </w:rPr>
        <w:t xml:space="preserve"> </w:t>
      </w:r>
      <w:r w:rsidRPr="00736A9A">
        <w:rPr>
          <w:b/>
          <w:sz w:val="28"/>
          <w:szCs w:val="28"/>
        </w:rPr>
        <w:t>взаємодії</w:t>
      </w:r>
      <w:r w:rsidR="00DE370D">
        <w:rPr>
          <w:b/>
          <w:sz w:val="28"/>
          <w:szCs w:val="28"/>
        </w:rPr>
        <w:t xml:space="preserve"> </w:t>
      </w:r>
      <w:r w:rsidRPr="00736A9A">
        <w:rPr>
          <w:b/>
          <w:sz w:val="28"/>
          <w:szCs w:val="28"/>
        </w:rPr>
        <w:t>у</w:t>
      </w:r>
      <w:r w:rsidR="00DE370D">
        <w:rPr>
          <w:b/>
          <w:sz w:val="28"/>
          <w:szCs w:val="28"/>
        </w:rPr>
        <w:t xml:space="preserve"> </w:t>
      </w:r>
      <w:r w:rsidRPr="00736A9A">
        <w:rPr>
          <w:b/>
          <w:sz w:val="28"/>
          <w:szCs w:val="28"/>
        </w:rPr>
        <w:t>Всесвіті</w:t>
      </w:r>
    </w:p>
    <w:p w:rsidR="004A7352" w:rsidRDefault="00485929" w:rsidP="00A11C56">
      <w:pPr>
        <w:spacing w:after="0"/>
        <w:ind w:firstLine="600"/>
        <w:jc w:val="both"/>
      </w:pPr>
      <w:r>
        <w:t>В</w:t>
      </w:r>
      <w:r w:rsidR="00DE370D">
        <w:t xml:space="preserve"> </w:t>
      </w:r>
      <w:r>
        <w:t>таблиці</w:t>
      </w:r>
      <w:r w:rsidR="00DE370D">
        <w:t xml:space="preserve"> </w:t>
      </w:r>
      <w:r>
        <w:t>1</w:t>
      </w:r>
      <w:r w:rsidR="00DE370D">
        <w:t xml:space="preserve"> </w:t>
      </w:r>
      <w:r>
        <w:t>показано,</w:t>
      </w:r>
      <w:r w:rsidR="00DE370D">
        <w:t xml:space="preserve"> </w:t>
      </w:r>
      <w:r>
        <w:t>що</w:t>
      </w:r>
      <w:r w:rsidR="00DE370D">
        <w:t xml:space="preserve"> </w:t>
      </w:r>
      <w:r>
        <w:t>ієрархічна</w:t>
      </w:r>
      <w:r w:rsidR="00DE370D">
        <w:t xml:space="preserve"> </w:t>
      </w:r>
      <w:r>
        <w:t>структура</w:t>
      </w:r>
      <w:r w:rsidR="00DE370D">
        <w:t xml:space="preserve"> </w:t>
      </w:r>
      <w:r>
        <w:t>Всесвіту</w:t>
      </w:r>
      <w:r w:rsidR="00DE370D">
        <w:t xml:space="preserve"> </w:t>
      </w:r>
      <w:r>
        <w:t>містить</w:t>
      </w:r>
      <w:r w:rsidR="00DE370D">
        <w:t xml:space="preserve"> </w:t>
      </w:r>
      <w:r>
        <w:t>7</w:t>
      </w:r>
      <w:r w:rsidR="00DE370D">
        <w:t xml:space="preserve"> </w:t>
      </w:r>
      <w:r>
        <w:t>рівнів,</w:t>
      </w:r>
      <w:r w:rsidR="00DE370D">
        <w:t xml:space="preserve"> </w:t>
      </w:r>
      <w:r>
        <w:t>кожному</w:t>
      </w:r>
      <w:r w:rsidR="00DE370D">
        <w:t xml:space="preserve"> </w:t>
      </w:r>
      <w:r>
        <w:t>з</w:t>
      </w:r>
      <w:r w:rsidR="00DE370D">
        <w:t xml:space="preserve"> </w:t>
      </w:r>
      <w:r>
        <w:t>яких</w:t>
      </w:r>
      <w:r w:rsidR="00DE370D">
        <w:t xml:space="preserve"> </w:t>
      </w:r>
      <w:r>
        <w:t>відповідає</w:t>
      </w:r>
      <w:r w:rsidR="00DE370D">
        <w:t xml:space="preserve"> </w:t>
      </w:r>
      <w:r w:rsidR="0058169D">
        <w:t>властива</w:t>
      </w:r>
      <w:r w:rsidR="00DE370D">
        <w:t xml:space="preserve"> </w:t>
      </w:r>
      <w:r w:rsidR="0058169D">
        <w:t>йому</w:t>
      </w:r>
      <w:r w:rsidR="00DE370D">
        <w:t xml:space="preserve"> </w:t>
      </w:r>
      <w:r>
        <w:t>фундаментальна</w:t>
      </w:r>
      <w:r w:rsidR="00DE370D">
        <w:t xml:space="preserve"> </w:t>
      </w:r>
      <w:r>
        <w:t>взаємодія.</w:t>
      </w:r>
      <w:r w:rsidR="00DE370D">
        <w:t xml:space="preserve"> </w:t>
      </w:r>
    </w:p>
    <w:p w:rsidR="006C431D" w:rsidRPr="00B85E81" w:rsidRDefault="00A11C56" w:rsidP="00A11C56">
      <w:pPr>
        <w:spacing w:after="0"/>
        <w:ind w:firstLine="600"/>
        <w:jc w:val="both"/>
      </w:pPr>
      <w:r>
        <w:t>Для</w:t>
      </w:r>
      <w:r w:rsidR="00DE370D">
        <w:t xml:space="preserve"> </w:t>
      </w:r>
      <w:r>
        <w:t>опису</w:t>
      </w:r>
      <w:r w:rsidR="00DE370D">
        <w:t xml:space="preserve"> </w:t>
      </w:r>
      <w:r w:rsidRPr="00181484">
        <w:rPr>
          <w:b/>
        </w:rPr>
        <w:t>сильної</w:t>
      </w:r>
      <w:r w:rsidR="00DE370D">
        <w:rPr>
          <w:b/>
        </w:rPr>
        <w:t xml:space="preserve"> </w:t>
      </w:r>
      <w:r w:rsidRPr="00181484">
        <w:rPr>
          <w:b/>
        </w:rPr>
        <w:t>взаємодії</w:t>
      </w:r>
      <w:r w:rsidR="00DE370D">
        <w:t xml:space="preserve"> </w:t>
      </w:r>
      <w:r w:rsidRPr="00B85E81">
        <w:t>приймемо</w:t>
      </w:r>
      <w:r w:rsidR="00DE370D">
        <w:t xml:space="preserve"> </w:t>
      </w:r>
      <w:r w:rsidRPr="00B85E81">
        <w:t>до</w:t>
      </w:r>
      <w:r w:rsidR="00DE370D">
        <w:t xml:space="preserve"> </w:t>
      </w:r>
      <w:r w:rsidRPr="00B85E81">
        <w:t>уваги</w:t>
      </w:r>
      <w:r w:rsidR="00DE370D">
        <w:t xml:space="preserve"> </w:t>
      </w:r>
      <w:r w:rsidRPr="00B85E81">
        <w:t>викладен</w:t>
      </w:r>
      <w:r>
        <w:t>і</w:t>
      </w:r>
      <w:r w:rsidR="00DE370D">
        <w:t xml:space="preserve"> </w:t>
      </w:r>
      <w:r w:rsidRPr="00B85E81">
        <w:t>в</w:t>
      </w:r>
      <w:r w:rsidR="00DE370D">
        <w:t xml:space="preserve"> </w:t>
      </w:r>
      <w:r w:rsidRPr="006A083F">
        <w:t>[</w:t>
      </w:r>
      <w:r w:rsidR="00444BFB">
        <w:rPr>
          <w:lang w:val="ru-RU"/>
        </w:rPr>
        <w:t>13</w:t>
      </w:r>
      <w:r w:rsidRPr="006A083F">
        <w:t>]</w:t>
      </w:r>
      <w:r w:rsidR="00DE370D">
        <w:t xml:space="preserve"> </w:t>
      </w:r>
      <w:r w:rsidRPr="00167350">
        <w:t>теоретичні</w:t>
      </w:r>
      <w:r w:rsidR="00DE370D">
        <w:t xml:space="preserve"> </w:t>
      </w:r>
      <w:r w:rsidRPr="00167350">
        <w:t>уявлення</w:t>
      </w:r>
      <w:r w:rsidR="00DE370D">
        <w:t xml:space="preserve"> </w:t>
      </w:r>
      <w:r w:rsidRPr="00B85E81">
        <w:t>про</w:t>
      </w:r>
      <w:r w:rsidR="00DE370D">
        <w:t xml:space="preserve"> </w:t>
      </w:r>
      <w:r w:rsidRPr="00B85E81">
        <w:t>природу</w:t>
      </w:r>
      <w:r w:rsidR="00DE370D">
        <w:t xml:space="preserve"> </w:t>
      </w:r>
      <w:r w:rsidRPr="00B85E81">
        <w:t>та</w:t>
      </w:r>
      <w:r w:rsidR="00DE370D">
        <w:t xml:space="preserve"> </w:t>
      </w:r>
      <w:r w:rsidRPr="00B85E81">
        <w:t>структуру</w:t>
      </w:r>
      <w:r w:rsidR="00DE370D">
        <w:t xml:space="preserve"> </w:t>
      </w:r>
      <w:r w:rsidRPr="00B85E81">
        <w:t>фізичного</w:t>
      </w:r>
      <w:r w:rsidR="00DE370D">
        <w:t xml:space="preserve"> </w:t>
      </w:r>
      <w:r w:rsidRPr="00B85E81">
        <w:t>вакууму</w:t>
      </w:r>
      <w:r w:rsidR="00DE370D">
        <w:t xml:space="preserve"> </w:t>
      </w:r>
      <w:r>
        <w:t>(ФВ)</w:t>
      </w:r>
      <w:r w:rsidRPr="00B85E81">
        <w:t>:</w:t>
      </w:r>
      <w:r w:rsidR="00DE370D">
        <w:t xml:space="preserve"> </w:t>
      </w:r>
      <w:r w:rsidRPr="00B85E81">
        <w:rPr>
          <w:b/>
        </w:rPr>
        <w:t>при</w:t>
      </w:r>
      <w:r w:rsidR="00DE370D">
        <w:rPr>
          <w:b/>
        </w:rPr>
        <w:t xml:space="preserve"> </w:t>
      </w:r>
      <w:r w:rsidRPr="00B85E81">
        <w:rPr>
          <w:b/>
        </w:rPr>
        <w:t>анігіляції</w:t>
      </w:r>
      <w:r w:rsidR="00DE370D">
        <w:rPr>
          <w:b/>
        </w:rPr>
        <w:t xml:space="preserve"> </w:t>
      </w:r>
      <w:r w:rsidRPr="00B85E81">
        <w:rPr>
          <w:b/>
        </w:rPr>
        <w:t>пари</w:t>
      </w:r>
      <w:r w:rsidR="00DE370D">
        <w:rPr>
          <w:b/>
        </w:rPr>
        <w:t xml:space="preserve"> </w:t>
      </w:r>
      <w:r w:rsidRPr="00B85E81">
        <w:rPr>
          <w:b/>
        </w:rPr>
        <w:t>частинка-античастинка</w:t>
      </w:r>
      <w:r w:rsidR="00DE370D">
        <w:rPr>
          <w:b/>
        </w:rPr>
        <w:t xml:space="preserve"> </w:t>
      </w:r>
      <w:r w:rsidRPr="00B85E81">
        <w:rPr>
          <w:b/>
        </w:rPr>
        <w:t>вони</w:t>
      </w:r>
      <w:r w:rsidR="00DE370D">
        <w:rPr>
          <w:b/>
        </w:rPr>
        <w:t xml:space="preserve"> </w:t>
      </w:r>
      <w:r w:rsidRPr="00B85E81">
        <w:rPr>
          <w:b/>
        </w:rPr>
        <w:t>не</w:t>
      </w:r>
      <w:r w:rsidR="00DE370D">
        <w:rPr>
          <w:b/>
        </w:rPr>
        <w:t xml:space="preserve"> </w:t>
      </w:r>
      <w:r w:rsidRPr="00B85E81">
        <w:rPr>
          <w:b/>
        </w:rPr>
        <w:t>ліквідуються</w:t>
      </w:r>
      <w:r w:rsidRPr="00B85E81">
        <w:t>,</w:t>
      </w:r>
      <w:r w:rsidR="00DE370D">
        <w:t xml:space="preserve"> </w:t>
      </w:r>
      <w:r w:rsidRPr="00B85E81">
        <w:rPr>
          <w:b/>
        </w:rPr>
        <w:t>а</w:t>
      </w:r>
      <w:r w:rsidR="00DE370D">
        <w:rPr>
          <w:b/>
        </w:rPr>
        <w:t xml:space="preserve"> </w:t>
      </w:r>
      <w:r w:rsidRPr="00B85E81">
        <w:rPr>
          <w:b/>
        </w:rPr>
        <w:t>поєднуються</w:t>
      </w:r>
      <w:r w:rsidR="00DE370D">
        <w:rPr>
          <w:b/>
        </w:rPr>
        <w:t xml:space="preserve"> </w:t>
      </w:r>
      <w:r w:rsidRPr="00B85E81">
        <w:rPr>
          <w:b/>
        </w:rPr>
        <w:t>в</w:t>
      </w:r>
      <w:r w:rsidR="00DE370D">
        <w:rPr>
          <w:b/>
        </w:rPr>
        <w:t xml:space="preserve"> </w:t>
      </w:r>
      <w:r w:rsidRPr="00B85E81">
        <w:rPr>
          <w:b/>
        </w:rPr>
        <w:t>систему,</w:t>
      </w:r>
      <w:r w:rsidR="00DE370D">
        <w:rPr>
          <w:b/>
        </w:rPr>
        <w:t xml:space="preserve"> </w:t>
      </w:r>
      <w:r w:rsidRPr="00B85E81">
        <w:rPr>
          <w:b/>
        </w:rPr>
        <w:t>названу</w:t>
      </w:r>
      <w:r w:rsidR="00DE370D">
        <w:rPr>
          <w:b/>
        </w:rPr>
        <w:t xml:space="preserve"> </w:t>
      </w:r>
      <w:r w:rsidRPr="00B85E81">
        <w:rPr>
          <w:b/>
        </w:rPr>
        <w:t>елементарною</w:t>
      </w:r>
      <w:r w:rsidR="00DE370D">
        <w:rPr>
          <w:b/>
        </w:rPr>
        <w:t xml:space="preserve"> </w:t>
      </w:r>
      <w:r w:rsidRPr="00B85E81">
        <w:rPr>
          <w:b/>
        </w:rPr>
        <w:t>частинкою</w:t>
      </w:r>
      <w:r w:rsidR="00DE370D">
        <w:rPr>
          <w:b/>
        </w:rPr>
        <w:t xml:space="preserve"> </w:t>
      </w:r>
      <w:r w:rsidRPr="00B85E81">
        <w:rPr>
          <w:b/>
        </w:rPr>
        <w:t>вакууму</w:t>
      </w:r>
      <w:r w:rsidR="00DE370D">
        <w:rPr>
          <w:b/>
        </w:rPr>
        <w:t xml:space="preserve"> </w:t>
      </w:r>
      <w:r w:rsidRPr="00B85E81">
        <w:rPr>
          <w:b/>
        </w:rPr>
        <w:t>(</w:t>
      </w:r>
      <w:r w:rsidRPr="00B85E81">
        <w:t>ЕЧВ).</w:t>
      </w:r>
      <w:r w:rsidR="00DE370D">
        <w:t xml:space="preserve"> </w:t>
      </w:r>
      <w:r w:rsidRPr="00B85E81">
        <w:t>В</w:t>
      </w:r>
      <w:r w:rsidR="00DE370D">
        <w:t xml:space="preserve"> </w:t>
      </w:r>
      <w:r w:rsidRPr="00B85E81">
        <w:t>ЕЧВ</w:t>
      </w:r>
      <w:r w:rsidR="00DE370D">
        <w:t xml:space="preserve"> </w:t>
      </w:r>
      <w:r w:rsidRPr="00B85E81">
        <w:t>у</w:t>
      </w:r>
      <w:r w:rsidR="00DE370D">
        <w:t xml:space="preserve"> </w:t>
      </w:r>
      <w:r w:rsidRPr="00B85E81">
        <w:t>незбудженому</w:t>
      </w:r>
      <w:r w:rsidR="00DE370D">
        <w:t xml:space="preserve"> </w:t>
      </w:r>
      <w:r w:rsidRPr="00B85E81">
        <w:t>стані</w:t>
      </w:r>
      <w:r w:rsidR="00DE370D">
        <w:t xml:space="preserve"> </w:t>
      </w:r>
      <w:r w:rsidRPr="00B85E81">
        <w:t>в</w:t>
      </w:r>
      <w:r w:rsidR="00DE370D">
        <w:t xml:space="preserve"> </w:t>
      </w:r>
      <w:r w:rsidRPr="00B85E81">
        <w:t>нашому</w:t>
      </w:r>
      <w:r w:rsidR="00DE370D">
        <w:t xml:space="preserve"> </w:t>
      </w:r>
      <w:r w:rsidRPr="00B85E81">
        <w:t>лабораторному</w:t>
      </w:r>
      <w:r w:rsidR="00DE370D">
        <w:t xml:space="preserve"> </w:t>
      </w:r>
      <w:r w:rsidRPr="00B85E81">
        <w:t>просторі</w:t>
      </w:r>
      <w:r w:rsidR="00DE370D">
        <w:t xml:space="preserve"> </w:t>
      </w:r>
      <w:r w:rsidRPr="00B85E81">
        <w:t>всі</w:t>
      </w:r>
      <w:r w:rsidR="00DE370D">
        <w:t xml:space="preserve"> </w:t>
      </w:r>
      <w:r w:rsidRPr="00B85E81">
        <w:t>квантові</w:t>
      </w:r>
      <w:r w:rsidR="00DE370D">
        <w:t xml:space="preserve"> </w:t>
      </w:r>
      <w:r w:rsidRPr="00B85E81">
        <w:t>числа</w:t>
      </w:r>
      <w:r w:rsidR="00DE370D">
        <w:t xml:space="preserve"> </w:t>
      </w:r>
      <w:r>
        <w:t>(включаючи</w:t>
      </w:r>
      <w:r w:rsidR="00DE370D">
        <w:t xml:space="preserve"> </w:t>
      </w:r>
      <w:r>
        <w:t>масу)</w:t>
      </w:r>
      <w:r w:rsidR="00DE370D">
        <w:t xml:space="preserve"> </w:t>
      </w:r>
      <w:r w:rsidRPr="00B85E81">
        <w:t>дорівнюють</w:t>
      </w:r>
      <w:r w:rsidR="00DE370D">
        <w:t xml:space="preserve"> </w:t>
      </w:r>
      <w:r w:rsidRPr="00B85E81">
        <w:t>нулю.</w:t>
      </w:r>
      <w:r w:rsidR="00DE370D">
        <w:t xml:space="preserve"> </w:t>
      </w:r>
      <w:r w:rsidR="00D11374" w:rsidRPr="00B85E81">
        <w:t>ЕЧВ</w:t>
      </w:r>
      <w:r w:rsidR="00DE370D">
        <w:t xml:space="preserve"> </w:t>
      </w:r>
      <w:r w:rsidR="00D11374" w:rsidRPr="00B85E81">
        <w:t>утворюють</w:t>
      </w:r>
      <w:r w:rsidR="00DE370D">
        <w:t xml:space="preserve"> </w:t>
      </w:r>
      <w:r w:rsidR="00D11374" w:rsidRPr="00B85E81">
        <w:t>всі</w:t>
      </w:r>
      <w:r w:rsidR="00DE370D">
        <w:t xml:space="preserve"> </w:t>
      </w:r>
      <w:r w:rsidR="00D11374" w:rsidRPr="00B85E81">
        <w:t>стабільні</w:t>
      </w:r>
      <w:r w:rsidR="00DE370D">
        <w:t xml:space="preserve"> </w:t>
      </w:r>
      <w:r w:rsidR="00D11374" w:rsidRPr="00B85E81">
        <w:t>част</w:t>
      </w:r>
      <w:r w:rsidR="00D11374" w:rsidRPr="00B85E81">
        <w:t>и</w:t>
      </w:r>
      <w:r w:rsidR="00D11374" w:rsidRPr="00B85E81">
        <w:t>нки</w:t>
      </w:r>
      <w:r w:rsidR="00DE370D">
        <w:t xml:space="preserve"> </w:t>
      </w:r>
      <w:r w:rsidR="00D11374" w:rsidRPr="00B85E81">
        <w:t>Світу-4</w:t>
      </w:r>
      <w:r w:rsidR="00DE370D">
        <w:t xml:space="preserve"> </w:t>
      </w:r>
      <w:r w:rsidR="00D11374" w:rsidRPr="00B85E81">
        <w:t>та</w:t>
      </w:r>
      <w:r w:rsidR="00DE370D">
        <w:t xml:space="preserve"> </w:t>
      </w:r>
      <w:r w:rsidR="00D11374" w:rsidRPr="00B85E81">
        <w:t>Світу-3.</w:t>
      </w:r>
      <w:r w:rsidR="00DE370D">
        <w:t xml:space="preserve"> </w:t>
      </w:r>
      <w:r w:rsidR="00181484">
        <w:t>Збудження</w:t>
      </w:r>
      <w:r w:rsidR="00DE370D">
        <w:t xml:space="preserve"> </w:t>
      </w:r>
      <w:r w:rsidR="00181484">
        <w:t>ЕЧВ</w:t>
      </w:r>
      <w:r w:rsidR="00DE370D">
        <w:t xml:space="preserve"> </w:t>
      </w:r>
      <w:r w:rsidR="00181484">
        <w:t>можливе</w:t>
      </w:r>
      <w:r w:rsidR="00DE370D">
        <w:t xml:space="preserve"> </w:t>
      </w:r>
      <w:r w:rsidR="00167350">
        <w:t>дією</w:t>
      </w:r>
      <w:r w:rsidR="00DE370D">
        <w:t xml:space="preserve"> </w:t>
      </w:r>
      <w:r w:rsidR="00181484">
        <w:t>СП</w:t>
      </w:r>
      <w:r w:rsidR="00DE370D">
        <w:t xml:space="preserve"> </w:t>
      </w:r>
      <w:r w:rsidR="00181484">
        <w:t>з</w:t>
      </w:r>
      <w:r w:rsidR="00DE370D">
        <w:t xml:space="preserve"> </w:t>
      </w:r>
      <w:r w:rsidR="00181484">
        <w:t>утворенням</w:t>
      </w:r>
      <w:r w:rsidR="00DE370D">
        <w:t xml:space="preserve"> </w:t>
      </w:r>
      <w:r w:rsidR="00181484">
        <w:t>вільної</w:t>
      </w:r>
      <w:r w:rsidR="00DE370D">
        <w:t xml:space="preserve"> </w:t>
      </w:r>
      <w:r w:rsidR="00181484">
        <w:t>пари</w:t>
      </w:r>
      <w:r w:rsidR="00DE370D">
        <w:t xml:space="preserve"> </w:t>
      </w:r>
      <w:r w:rsidR="00181484">
        <w:t>части</w:t>
      </w:r>
      <w:r w:rsidR="00181484">
        <w:t>н</w:t>
      </w:r>
      <w:r w:rsidR="00181484">
        <w:t>ка-античастинка</w:t>
      </w:r>
      <w:r w:rsidR="00DE370D">
        <w:t xml:space="preserve"> </w:t>
      </w:r>
      <w:r w:rsidR="00181484">
        <w:t>чи</w:t>
      </w:r>
      <w:r w:rsidR="00DE370D">
        <w:t xml:space="preserve"> </w:t>
      </w:r>
      <w:r w:rsidR="00181484">
        <w:t>віртуальної</w:t>
      </w:r>
      <w:r w:rsidR="00DE370D">
        <w:t xml:space="preserve"> </w:t>
      </w:r>
      <w:r w:rsidR="00181484">
        <w:t>пари.</w:t>
      </w:r>
      <w:r w:rsidR="00DE370D">
        <w:t xml:space="preserve"> </w:t>
      </w:r>
      <w:r w:rsidR="00181484">
        <w:t>З</w:t>
      </w:r>
      <w:r w:rsidR="00DE370D">
        <w:t xml:space="preserve"> </w:t>
      </w:r>
      <w:r w:rsidR="00181484">
        <w:t>іншого</w:t>
      </w:r>
      <w:r w:rsidR="00DE370D">
        <w:t xml:space="preserve"> </w:t>
      </w:r>
      <w:r w:rsidR="00181484">
        <w:t>боку,</w:t>
      </w:r>
      <w:r w:rsidR="00DE370D">
        <w:t xml:space="preserve"> </w:t>
      </w:r>
      <w:r w:rsidR="00181484">
        <w:t>при</w:t>
      </w:r>
      <w:r w:rsidR="00DE370D">
        <w:t xml:space="preserve"> </w:t>
      </w:r>
      <w:r w:rsidR="00181484">
        <w:t>поляризації</w:t>
      </w:r>
      <w:r w:rsidR="00DE370D">
        <w:t xml:space="preserve"> </w:t>
      </w:r>
      <w:r w:rsidR="00181484">
        <w:t>ЕЧВ</w:t>
      </w:r>
      <w:r w:rsidR="00DE370D">
        <w:t xml:space="preserve"> </w:t>
      </w:r>
      <w:r w:rsidR="00181484">
        <w:t>в</w:t>
      </w:r>
      <w:r w:rsidR="00DE370D">
        <w:t xml:space="preserve"> </w:t>
      </w:r>
      <w:r w:rsidR="00181484">
        <w:t>кулонівському</w:t>
      </w:r>
      <w:r w:rsidR="00DE370D">
        <w:t xml:space="preserve"> </w:t>
      </w:r>
      <w:r w:rsidR="00181484">
        <w:t>полі</w:t>
      </w:r>
      <w:r w:rsidR="00DE370D">
        <w:t xml:space="preserve"> </w:t>
      </w:r>
      <w:r w:rsidR="00181484">
        <w:t>важких</w:t>
      </w:r>
      <w:r w:rsidR="00DE370D">
        <w:t xml:space="preserve"> </w:t>
      </w:r>
      <w:r w:rsidR="00181484">
        <w:t>ядер</w:t>
      </w:r>
      <w:r w:rsidR="00DE370D">
        <w:t xml:space="preserve"> </w:t>
      </w:r>
      <w:r w:rsidR="00181484">
        <w:t>можливе</w:t>
      </w:r>
      <w:r w:rsidR="00DE370D">
        <w:t xml:space="preserve"> </w:t>
      </w:r>
      <w:r w:rsidR="00181484">
        <w:t>збудження</w:t>
      </w:r>
      <w:r w:rsidR="00DE370D">
        <w:t xml:space="preserve"> </w:t>
      </w:r>
      <w:r w:rsidR="00181484">
        <w:t>ЕЧВ</w:t>
      </w:r>
      <w:r w:rsidR="00DE370D">
        <w:t xml:space="preserve"> </w:t>
      </w:r>
      <w:r w:rsidR="00181484">
        <w:t>електромагнітною</w:t>
      </w:r>
      <w:r w:rsidR="00DE370D">
        <w:t xml:space="preserve"> </w:t>
      </w:r>
      <w:r w:rsidR="00181484">
        <w:t>хвилею</w:t>
      </w:r>
      <w:r w:rsidR="00DE370D">
        <w:t xml:space="preserve"> </w:t>
      </w:r>
      <w:r w:rsidR="00181484">
        <w:t>з</w:t>
      </w:r>
      <w:r w:rsidR="00DE370D">
        <w:t xml:space="preserve"> </w:t>
      </w:r>
      <w:r w:rsidR="00181484">
        <w:t>народженням</w:t>
      </w:r>
      <w:r w:rsidR="00DE370D">
        <w:t xml:space="preserve"> </w:t>
      </w:r>
      <w:r w:rsidR="00FF7087">
        <w:t>вільної</w:t>
      </w:r>
      <w:r w:rsidR="00DE370D">
        <w:t xml:space="preserve"> </w:t>
      </w:r>
      <w:r w:rsidR="00181484">
        <w:t>пари</w:t>
      </w:r>
      <w:r w:rsidR="00DE370D">
        <w:t xml:space="preserve"> </w:t>
      </w:r>
      <w:r w:rsidR="00181484">
        <w:t>частинк</w:t>
      </w:r>
      <w:r w:rsidR="00FF7087">
        <w:t>а-античастинка</w:t>
      </w:r>
      <w:r w:rsidR="00181484">
        <w:t>.</w:t>
      </w:r>
      <w:r w:rsidR="00DE370D">
        <w:t xml:space="preserve"> </w:t>
      </w:r>
      <w:r w:rsidR="009774E4">
        <w:t>Цей</w:t>
      </w:r>
      <w:r w:rsidR="00DE370D">
        <w:t xml:space="preserve"> </w:t>
      </w:r>
      <w:r w:rsidR="009774E4">
        <w:t>факт</w:t>
      </w:r>
      <w:r w:rsidR="00DE370D">
        <w:t xml:space="preserve"> </w:t>
      </w:r>
      <w:r w:rsidR="009774E4">
        <w:t>свідчить,</w:t>
      </w:r>
      <w:r w:rsidR="00DE370D">
        <w:t xml:space="preserve"> </w:t>
      </w:r>
      <w:r w:rsidR="009774E4">
        <w:t>що</w:t>
      </w:r>
      <w:r w:rsidR="00DE370D">
        <w:t xml:space="preserve"> </w:t>
      </w:r>
      <w:r w:rsidR="009774E4">
        <w:t>маса</w:t>
      </w:r>
      <w:r w:rsidR="00DE370D">
        <w:t xml:space="preserve"> </w:t>
      </w:r>
      <w:r w:rsidR="009774E4">
        <w:t>фотона</w:t>
      </w:r>
      <w:r w:rsidR="00DE370D">
        <w:t xml:space="preserve"> </w:t>
      </w:r>
      <w:r w:rsidR="009774E4">
        <w:t>теж</w:t>
      </w:r>
      <w:r w:rsidR="00DE370D">
        <w:t xml:space="preserve"> </w:t>
      </w:r>
      <w:r w:rsidR="009774E4">
        <w:t>зумовлена</w:t>
      </w:r>
      <w:r w:rsidR="00DE370D">
        <w:t xml:space="preserve"> </w:t>
      </w:r>
      <w:r w:rsidR="009774E4">
        <w:t>наявністю</w:t>
      </w:r>
      <w:r w:rsidR="00DE370D">
        <w:t xml:space="preserve"> </w:t>
      </w:r>
      <w:r w:rsidR="009774E4">
        <w:t>СП.</w:t>
      </w:r>
      <w:r w:rsidR="00DE370D">
        <w:t xml:space="preserve"> </w:t>
      </w:r>
    </w:p>
    <w:p w:rsidR="00221365" w:rsidRPr="00973192" w:rsidRDefault="00221365" w:rsidP="00221365">
      <w:pPr>
        <w:spacing w:after="0"/>
        <w:ind w:firstLine="600"/>
        <w:jc w:val="both"/>
      </w:pPr>
      <w:r>
        <w:t>Сильна</w:t>
      </w:r>
      <w:r w:rsidR="00DE370D">
        <w:t xml:space="preserve"> </w:t>
      </w:r>
      <w:r>
        <w:t>безколірна</w:t>
      </w:r>
      <w:r w:rsidR="00DE370D">
        <w:t xml:space="preserve"> </w:t>
      </w:r>
      <w:r>
        <w:t>взаємодія</w:t>
      </w:r>
      <w:r w:rsidR="00DE370D">
        <w:t xml:space="preserve"> </w:t>
      </w:r>
      <w:r>
        <w:t>між</w:t>
      </w:r>
      <w:r w:rsidR="00DE370D">
        <w:t xml:space="preserve"> </w:t>
      </w:r>
      <w:r>
        <w:t>нуклонами</w:t>
      </w:r>
      <w:r w:rsidR="00DE370D">
        <w:t xml:space="preserve"> </w:t>
      </w:r>
      <w:r>
        <w:t>відбувається</w:t>
      </w:r>
      <w:r w:rsidR="00DE370D">
        <w:t xml:space="preserve"> </w:t>
      </w:r>
      <w:r>
        <w:t>одночасно</w:t>
      </w:r>
      <w:r w:rsidR="00DE370D">
        <w:t xml:space="preserve"> </w:t>
      </w:r>
      <w:r>
        <w:t>у</w:t>
      </w:r>
      <w:r w:rsidR="00DE370D">
        <w:t xml:space="preserve"> </w:t>
      </w:r>
      <w:r>
        <w:t>Світі-3</w:t>
      </w:r>
      <w:r w:rsidR="00DE370D">
        <w:t xml:space="preserve"> </w:t>
      </w:r>
      <w:r>
        <w:t>та</w:t>
      </w:r>
      <w:r w:rsidR="00DE370D">
        <w:t xml:space="preserve"> </w:t>
      </w:r>
      <w:r>
        <w:t>Світі-4.</w:t>
      </w:r>
      <w:r w:rsidR="00DE370D">
        <w:t xml:space="preserve"> </w:t>
      </w: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у</w:t>
      </w:r>
      <w:r w:rsidR="00DE370D">
        <w:t xml:space="preserve"> </w:t>
      </w:r>
      <w:r>
        <w:t>Світі-4</w:t>
      </w:r>
      <w:r w:rsidR="00DE370D">
        <w:t xml:space="preserve"> </w:t>
      </w:r>
      <w:r>
        <w:t>маємо</w:t>
      </w:r>
      <w:r w:rsidR="00DE370D">
        <w:t xml:space="preserve"> </w:t>
      </w:r>
      <w:r>
        <w:t>стандартну</w:t>
      </w:r>
      <w:r w:rsidR="00DE370D">
        <w:t xml:space="preserve"> </w:t>
      </w:r>
      <w:r>
        <w:t>схему</w:t>
      </w:r>
      <w:r w:rsidR="00DE370D">
        <w:t xml:space="preserve"> </w:t>
      </w:r>
      <w:r>
        <w:t>Юкави</w:t>
      </w:r>
      <w:r w:rsidR="00DE370D">
        <w:t xml:space="preserve"> </w:t>
      </w:r>
      <w:r>
        <w:t>перенесення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піона</w:t>
      </w:r>
      <w:r w:rsidR="00DE370D">
        <w:t xml:space="preserve"> </w:t>
      </w:r>
      <w:r>
        <w:t>між</w:t>
      </w:r>
      <w:r w:rsidR="00DE370D">
        <w:t xml:space="preserve"> </w:t>
      </w:r>
      <w:r>
        <w:t>нуклонами.</w:t>
      </w:r>
      <w:r w:rsidR="00DE370D">
        <w:t xml:space="preserve"> </w:t>
      </w:r>
      <w:r>
        <w:t>Віртуальні</w:t>
      </w:r>
      <w:r w:rsidR="00DE370D">
        <w:t xml:space="preserve"> </w:t>
      </w:r>
      <w:r>
        <w:t>піони</w:t>
      </w:r>
      <w:r w:rsidR="00DE370D">
        <w:t xml:space="preserve"> </w:t>
      </w:r>
      <w:r>
        <w:t>у</w:t>
      </w:r>
      <w:r w:rsidR="00DE370D">
        <w:t xml:space="preserve"> </w:t>
      </w:r>
      <w:r>
        <w:t>Світі</w:t>
      </w:r>
      <w:r w:rsidRPr="00C1774A">
        <w:t>-3</w:t>
      </w:r>
      <w:r w:rsidR="00DE370D">
        <w:t xml:space="preserve"> </w:t>
      </w:r>
      <w:r>
        <w:t>народжуються</w:t>
      </w:r>
      <w:r w:rsidR="00DE370D">
        <w:t xml:space="preserve"> </w:t>
      </w:r>
      <w:r>
        <w:t>шляхом</w:t>
      </w:r>
      <w:r w:rsidR="00DE370D">
        <w:t xml:space="preserve"> </w:t>
      </w:r>
      <w:r>
        <w:t>збудження</w:t>
      </w:r>
      <w:r w:rsidR="00DE370D">
        <w:t xml:space="preserve"> </w:t>
      </w:r>
      <w:r w:rsidRPr="007C3A53">
        <w:rPr>
          <w:b/>
        </w:rPr>
        <w:t>енергією</w:t>
      </w:r>
      <w:r w:rsidR="00DE370D">
        <w:rPr>
          <w:b/>
        </w:rPr>
        <w:t xml:space="preserve"> </w:t>
      </w:r>
      <w:r>
        <w:rPr>
          <w:b/>
        </w:rPr>
        <w:t>С</w:t>
      </w:r>
      <w:r w:rsidRPr="007C3A53">
        <w:rPr>
          <w:b/>
        </w:rPr>
        <w:t>П</w:t>
      </w:r>
      <w:r w:rsidR="00DE370D">
        <w:rPr>
          <w:b/>
        </w:rPr>
        <w:t xml:space="preserve"> </w:t>
      </w:r>
      <w:r w:rsidRPr="007C3A53">
        <w:rPr>
          <w:b/>
        </w:rPr>
        <w:t>кв</w:t>
      </w:r>
      <w:r w:rsidRPr="007C3A53">
        <w:rPr>
          <w:b/>
        </w:rPr>
        <w:t>а</w:t>
      </w:r>
      <w:r w:rsidRPr="007C3A53">
        <w:rPr>
          <w:b/>
        </w:rPr>
        <w:t>рків</w:t>
      </w:r>
      <w:r w:rsidR="00DE370D">
        <w:t xml:space="preserve"> </w:t>
      </w:r>
      <w:r>
        <w:t>вакуумних</w:t>
      </w:r>
      <w:r w:rsidR="00DE370D">
        <w:t xml:space="preserve"> </w:t>
      </w:r>
      <w:r>
        <w:t>частинок</w:t>
      </w:r>
      <w:r w:rsidR="00DE370D">
        <w:t xml:space="preserve"> </w:t>
      </w:r>
      <w:r w:rsidRPr="00272CA4">
        <w:t>[</w:t>
      </w:r>
      <w:r w:rsidRPr="00272CA4">
        <w:rPr>
          <w:position w:val="-10"/>
        </w:rPr>
        <w:object w:dxaOrig="1540" w:dyaOrig="360">
          <v:shape id="_x0000_i1031" type="#_x0000_t75" style="width:77pt;height:18.65pt" o:ole="">
            <v:imagedata r:id="rId23" o:title=""/>
          </v:shape>
          <o:OLEObject Type="Embed" ProgID="Equation.3" ShapeID="_x0000_i1031" DrawAspect="Content" ObjectID="_1729178425" r:id="rId24"/>
        </w:object>
      </w:r>
      <w:r w:rsidRPr="00272CA4">
        <w:t>]</w:t>
      </w:r>
      <w:r w:rsidR="00DE370D">
        <w:t xml:space="preserve"> </w:t>
      </w:r>
      <w:r>
        <w:t>чи</w:t>
      </w:r>
      <w:r w:rsidR="00DE370D">
        <w:t xml:space="preserve"> </w:t>
      </w:r>
      <w:r w:rsidRPr="00272CA4">
        <w:t>[</w:t>
      </w:r>
      <w:r w:rsidRPr="00272CA4">
        <w:rPr>
          <w:position w:val="-10"/>
        </w:rPr>
        <w:object w:dxaOrig="1520" w:dyaOrig="360">
          <v:shape id="_x0000_i1032" type="#_x0000_t75" style="width:76pt;height:18.65pt" o:ole="">
            <v:imagedata r:id="rId25" o:title=""/>
          </v:shape>
          <o:OLEObject Type="Embed" ProgID="Equation.3" ShapeID="_x0000_i1032" DrawAspect="Content" ObjectID="_1729178426" r:id="rId26"/>
        </w:object>
      </w:r>
      <w:r w:rsidRPr="00272CA4">
        <w:t>],</w:t>
      </w:r>
      <w:r w:rsidR="00DE370D">
        <w:t xml:space="preserve"> </w:t>
      </w:r>
      <w:r w:rsidRPr="00272CA4">
        <w:t>де</w:t>
      </w:r>
      <w:r w:rsidR="00DE370D">
        <w:t xml:space="preserve"> </w:t>
      </w:r>
      <w:r w:rsidRPr="00272CA4">
        <w:rPr>
          <w:i/>
          <w:iCs/>
          <w:lang w:val="ru-RU"/>
        </w:rPr>
        <w:t>α</w:t>
      </w:r>
      <w:r w:rsidR="00DE370D">
        <w:rPr>
          <w:i/>
          <w:iCs/>
        </w:rPr>
        <w:t xml:space="preserve"> </w:t>
      </w:r>
      <w:r w:rsidRPr="00272CA4">
        <w:rPr>
          <w:i/>
          <w:iCs/>
        </w:rPr>
        <w:t>=</w:t>
      </w:r>
      <w:r w:rsidR="00DE370D">
        <w:rPr>
          <w:i/>
          <w:iCs/>
        </w:rPr>
        <w:t xml:space="preserve"> </w:t>
      </w:r>
      <w:r w:rsidRPr="00272CA4">
        <w:rPr>
          <w:i/>
          <w:iCs/>
          <w:lang w:val="en-US"/>
        </w:rPr>
        <w:t>r</w:t>
      </w:r>
      <w:r w:rsidRPr="00272CA4">
        <w:rPr>
          <w:i/>
          <w:iCs/>
        </w:rPr>
        <w:t>,</w:t>
      </w:r>
      <w:r w:rsidR="00DE370D">
        <w:rPr>
          <w:i/>
          <w:iCs/>
        </w:rPr>
        <w:t xml:space="preserve"> </w:t>
      </w:r>
      <w:r w:rsidRPr="00272CA4">
        <w:rPr>
          <w:i/>
          <w:iCs/>
          <w:lang w:val="en-US"/>
        </w:rPr>
        <w:t>g</w:t>
      </w:r>
      <w:r w:rsidRPr="00272CA4">
        <w:rPr>
          <w:i/>
          <w:iCs/>
        </w:rPr>
        <w:t>,</w:t>
      </w:r>
      <w:r w:rsidR="00DE370D">
        <w:rPr>
          <w:i/>
          <w:iCs/>
        </w:rPr>
        <w:t xml:space="preserve"> </w:t>
      </w:r>
      <w:r w:rsidRPr="00272CA4">
        <w:rPr>
          <w:i/>
          <w:iCs/>
          <w:lang w:val="en-US"/>
        </w:rPr>
        <w:t>b</w:t>
      </w:r>
      <w:r>
        <w:t>.</w:t>
      </w:r>
      <w:r w:rsidR="00DE370D">
        <w:t xml:space="preserve"> </w:t>
      </w:r>
      <w:r>
        <w:t>Отже,</w:t>
      </w:r>
      <w:r w:rsidR="00DE370D">
        <w:t xml:space="preserve"> </w:t>
      </w:r>
      <w:r w:rsidRPr="001F5A23">
        <w:t>енергія</w:t>
      </w:r>
      <w:r w:rsidR="00DE370D">
        <w:t xml:space="preserve"> </w:t>
      </w:r>
      <w:r w:rsidR="001A3FC7">
        <w:t>С</w:t>
      </w:r>
      <w:r w:rsidRPr="001F5A23">
        <w:t>П</w:t>
      </w:r>
      <w:r w:rsidR="00DE370D">
        <w:t xml:space="preserve"> </w:t>
      </w:r>
      <w:r w:rsidRPr="001F5A23">
        <w:t>кварків</w:t>
      </w:r>
      <w:r w:rsidR="00DE370D">
        <w:t xml:space="preserve"> </w:t>
      </w:r>
      <w:r>
        <w:t>породить</w:t>
      </w:r>
      <w:r w:rsidR="00DE370D">
        <w:t xml:space="preserve"> </w:t>
      </w:r>
      <w:r>
        <w:t>з</w:t>
      </w:r>
      <w:r w:rsidR="00DE370D">
        <w:t xml:space="preserve"> </w:t>
      </w:r>
      <w:r>
        <w:t>вакуумних</w:t>
      </w:r>
      <w:r w:rsidR="00DE370D">
        <w:t xml:space="preserve"> </w:t>
      </w:r>
      <w:r>
        <w:t>частинок</w:t>
      </w:r>
      <w:r w:rsidR="00DE370D">
        <w:t xml:space="preserve"> </w:t>
      </w:r>
      <w:r>
        <w:t>в</w:t>
      </w:r>
      <w:r w:rsidR="00DE370D">
        <w:t xml:space="preserve"> </w:t>
      </w:r>
      <w:r>
        <w:t>умовах</w:t>
      </w:r>
      <w:r w:rsidR="00DE370D">
        <w:t xml:space="preserve"> </w:t>
      </w:r>
      <w:r>
        <w:t>пониженої</w:t>
      </w:r>
      <w:r w:rsidR="00DE370D">
        <w:t xml:space="preserve"> </w:t>
      </w:r>
      <w:r>
        <w:t>симетрії</w:t>
      </w:r>
      <w:r w:rsidR="00DE370D">
        <w:t xml:space="preserve"> </w:t>
      </w:r>
      <w:r>
        <w:t>лише</w:t>
      </w:r>
      <w:r w:rsidR="00DE370D">
        <w:t xml:space="preserve"> </w:t>
      </w:r>
      <w:r>
        <w:t>нейтральну</w:t>
      </w:r>
      <w:r w:rsidR="00DE370D">
        <w:t xml:space="preserve"> </w:t>
      </w:r>
      <w:r>
        <w:t>пару</w:t>
      </w:r>
      <w:r w:rsidR="00DE370D">
        <w:t xml:space="preserve"> </w:t>
      </w:r>
      <w:r>
        <w:t>кварк-антикварк,</w:t>
      </w:r>
      <w:r w:rsidR="00DE370D">
        <w:t xml:space="preserve"> </w:t>
      </w:r>
      <w:r>
        <w:t>яка</w:t>
      </w:r>
      <w:r w:rsidR="00DE370D">
        <w:t xml:space="preserve"> </w:t>
      </w:r>
      <w:r>
        <w:t>відповідає</w:t>
      </w:r>
      <w:r w:rsidR="00DE370D">
        <w:t xml:space="preserve"> </w:t>
      </w:r>
      <w:r>
        <w:t>нейтральному</w:t>
      </w:r>
      <w:r w:rsidR="00DE370D">
        <w:t xml:space="preserve"> </w:t>
      </w:r>
      <w:r>
        <w:t>піону</w:t>
      </w:r>
      <w:r w:rsidR="00DE370D">
        <w:t xml:space="preserve"> </w:t>
      </w:r>
      <w:r>
        <w:t>у</w:t>
      </w:r>
      <w:r w:rsidR="00DE370D">
        <w:t xml:space="preserve"> </w:t>
      </w:r>
      <w:r>
        <w:t>Світі-4.</w:t>
      </w:r>
      <w:r w:rsidR="00DE370D">
        <w:t xml:space="preserve"> </w:t>
      </w:r>
      <w:r>
        <w:t>Якщо</w:t>
      </w:r>
      <w:r w:rsidR="00DE370D">
        <w:t xml:space="preserve"> </w:t>
      </w:r>
      <w:r w:rsidRPr="00973192">
        <w:t>ця</w:t>
      </w:r>
      <w:r w:rsidR="00DE370D">
        <w:t xml:space="preserve"> </w:t>
      </w:r>
      <w:r w:rsidRPr="00973192">
        <w:t>пара</w:t>
      </w:r>
      <w:r w:rsidR="00DE370D">
        <w:t xml:space="preserve"> </w:t>
      </w:r>
      <w:r w:rsidRPr="00973192">
        <w:t>народжена</w:t>
      </w:r>
      <w:r w:rsidR="00DE370D">
        <w:t xml:space="preserve"> </w:t>
      </w:r>
      <w:r w:rsidRPr="00973192">
        <w:t>в</w:t>
      </w:r>
      <w:r w:rsidR="00DE370D">
        <w:t xml:space="preserve"> </w:t>
      </w:r>
      <w:r w:rsidRPr="00973192">
        <w:t>трійці</w:t>
      </w:r>
      <w:r w:rsidR="00DE370D">
        <w:t xml:space="preserve"> </w:t>
      </w:r>
      <w:r w:rsidRPr="00973192">
        <w:t>кварків,</w:t>
      </w:r>
      <w:r w:rsidR="00DE370D">
        <w:t xml:space="preserve"> </w:t>
      </w:r>
      <w:r w:rsidRPr="00973192">
        <w:t>які</w:t>
      </w:r>
      <w:r w:rsidR="00DE370D">
        <w:t xml:space="preserve"> </w:t>
      </w:r>
      <w:r w:rsidRPr="00973192">
        <w:t>є</w:t>
      </w:r>
      <w:r w:rsidR="00DE370D">
        <w:t xml:space="preserve"> </w:t>
      </w:r>
      <w:r w:rsidRPr="00973192">
        <w:t>складовими</w:t>
      </w:r>
      <w:r w:rsidR="00DE370D">
        <w:t xml:space="preserve"> </w:t>
      </w:r>
      <w:r w:rsidRPr="00973192">
        <w:t>нейтрона,</w:t>
      </w:r>
      <w:r w:rsidR="00DE370D">
        <w:t xml:space="preserve"> </w:t>
      </w:r>
      <w:r w:rsidRPr="00973192">
        <w:t>то</w:t>
      </w:r>
      <w:r w:rsidR="00DE370D">
        <w:t xml:space="preserve"> </w:t>
      </w:r>
      <w:r w:rsidRPr="00973192">
        <w:t>повинна</w:t>
      </w:r>
      <w:r w:rsidR="00DE370D">
        <w:t xml:space="preserve"> </w:t>
      </w:r>
      <w:r w:rsidRPr="00973192">
        <w:t>мати</w:t>
      </w:r>
      <w:r w:rsidR="00DE370D">
        <w:t xml:space="preserve"> </w:t>
      </w:r>
      <w:r w:rsidRPr="00973192">
        <w:t>кваркову</w:t>
      </w:r>
      <w:r w:rsidR="00DE370D">
        <w:t xml:space="preserve"> </w:t>
      </w:r>
      <w:r w:rsidRPr="00973192">
        <w:t>структуру</w:t>
      </w:r>
      <w:r w:rsidR="00DE370D">
        <w:t xml:space="preserve"> </w:t>
      </w:r>
      <w:r w:rsidRPr="00973192">
        <w:rPr>
          <w:position w:val="-10"/>
        </w:rPr>
        <w:object w:dxaOrig="1900" w:dyaOrig="360">
          <v:shape id="_x0000_i1033" type="#_x0000_t75" style="width:95pt;height:18.65pt" o:ole="">
            <v:imagedata r:id="rId27" o:title=""/>
          </v:shape>
          <o:OLEObject Type="Embed" ProgID="Equation.3" ShapeID="_x0000_i1033" DrawAspect="Content" ObjectID="_1729178427" r:id="rId28"/>
        </w:object>
      </w:r>
      <w:r w:rsidRPr="00973192">
        <w:t>,</w:t>
      </w:r>
      <w:r w:rsidR="00DE370D">
        <w:t xml:space="preserve"> </w:t>
      </w:r>
      <w:r w:rsidRPr="00973192">
        <w:t>а</w:t>
      </w:r>
      <w:r w:rsidR="00DE370D">
        <w:t xml:space="preserve"> </w:t>
      </w:r>
      <w:r>
        <w:t>складовими</w:t>
      </w:r>
      <w:r w:rsidR="00DE370D">
        <w:t xml:space="preserve"> </w:t>
      </w:r>
      <w:r w:rsidRPr="00973192">
        <w:t>протон</w:t>
      </w:r>
      <w:r>
        <w:t>а</w:t>
      </w:r>
      <w:r w:rsidR="00DE370D">
        <w:t xml:space="preserve"> </w:t>
      </w:r>
      <w:r>
        <w:t>-</w:t>
      </w:r>
      <w:r w:rsidR="00DE370D">
        <w:t xml:space="preserve"> </w:t>
      </w:r>
      <w:r w:rsidRPr="00973192">
        <w:rPr>
          <w:position w:val="-10"/>
        </w:rPr>
        <w:object w:dxaOrig="1920" w:dyaOrig="360">
          <v:shape id="_x0000_i1034" type="#_x0000_t75" style="width:95.65pt;height:18.65pt" o:ole="">
            <v:imagedata r:id="rId29" o:title=""/>
          </v:shape>
          <o:OLEObject Type="Embed" ProgID="Equation.3" ShapeID="_x0000_i1034" DrawAspect="Content" ObjectID="_1729178428" r:id="rId30"/>
        </w:object>
      </w:r>
      <w:r w:rsidRPr="00973192">
        <w:t>.</w:t>
      </w:r>
      <w:r w:rsidR="00DE370D">
        <w:t xml:space="preserve"> </w:t>
      </w:r>
      <w:r w:rsidRPr="00973192">
        <w:t>При</w:t>
      </w:r>
      <w:r w:rsidR="00DE370D">
        <w:t xml:space="preserve"> </w:t>
      </w:r>
      <w:r w:rsidRPr="00973192">
        <w:t>цьому</w:t>
      </w:r>
      <w:r w:rsidR="00DE370D">
        <w:t xml:space="preserve"> </w:t>
      </w:r>
      <w:r w:rsidRPr="00973192">
        <w:t>нейтральні</w:t>
      </w:r>
      <w:r w:rsidR="00DE370D">
        <w:t xml:space="preserve"> </w:t>
      </w:r>
      <w:r w:rsidRPr="00973192">
        <w:t>піони</w:t>
      </w:r>
      <w:r w:rsidR="00DE370D">
        <w:t xml:space="preserve"> </w:t>
      </w:r>
      <w:r w:rsidRPr="00973192">
        <w:t>в</w:t>
      </w:r>
      <w:r w:rsidR="00DE370D">
        <w:t xml:space="preserve"> </w:t>
      </w:r>
      <w:r w:rsidRPr="00973192">
        <w:t>Світі-4</w:t>
      </w:r>
      <w:r w:rsidR="00DE370D">
        <w:t xml:space="preserve"> </w:t>
      </w:r>
      <w:r w:rsidRPr="00973192">
        <w:t>народжуються</w:t>
      </w:r>
      <w:r w:rsidR="00DE370D">
        <w:t xml:space="preserve"> </w:t>
      </w:r>
      <w:r w:rsidR="00167350">
        <w:t>шляхом</w:t>
      </w:r>
      <w:r w:rsidR="00DE370D">
        <w:t xml:space="preserve"> </w:t>
      </w:r>
      <w:r w:rsidR="00167350">
        <w:t>збудження</w:t>
      </w:r>
      <w:r w:rsidR="00DE370D">
        <w:t xml:space="preserve"> </w:t>
      </w:r>
      <w:r>
        <w:t>Полем</w:t>
      </w:r>
      <w:r w:rsidR="00DE370D">
        <w:t xml:space="preserve"> </w:t>
      </w:r>
      <w:r>
        <w:t>нуклонів</w:t>
      </w:r>
      <w:r w:rsidR="00DE370D">
        <w:t xml:space="preserve"> </w:t>
      </w:r>
      <w:r>
        <w:t>вакуумних</w:t>
      </w:r>
      <w:r w:rsidR="00DE370D">
        <w:t xml:space="preserve"> </w:t>
      </w:r>
      <w:r>
        <w:t>частинок</w:t>
      </w:r>
      <w:r w:rsidR="00DE370D">
        <w:t xml:space="preserve"> </w:t>
      </w:r>
      <w:r>
        <w:t>Світу-4</w:t>
      </w:r>
      <w:r w:rsidR="00DE370D">
        <w:t xml:space="preserve"> </w:t>
      </w:r>
      <w:r w:rsidRPr="00973192">
        <w:t>за</w:t>
      </w:r>
      <w:r w:rsidR="00DE370D">
        <w:t xml:space="preserve"> </w:t>
      </w:r>
      <w:r w:rsidRPr="00973192">
        <w:t>рахунок</w:t>
      </w:r>
      <w:r w:rsidR="00DE370D">
        <w:t xml:space="preserve"> </w:t>
      </w:r>
      <w:r w:rsidRPr="00973192">
        <w:t>енергії</w:t>
      </w:r>
      <w:r w:rsidR="00DE370D">
        <w:t xml:space="preserve"> </w:t>
      </w:r>
      <w:r>
        <w:t>того</w:t>
      </w:r>
      <w:r w:rsidR="00DE370D">
        <w:t xml:space="preserve"> </w:t>
      </w:r>
      <w:r>
        <w:t>ж</w:t>
      </w:r>
      <w:r w:rsidR="00DE370D">
        <w:t xml:space="preserve"> </w:t>
      </w:r>
      <w:r w:rsidRPr="00973192">
        <w:t>Поля.</w:t>
      </w:r>
    </w:p>
    <w:p w:rsidR="00221365" w:rsidRDefault="00221365" w:rsidP="00221365">
      <w:pPr>
        <w:spacing w:after="0"/>
        <w:ind w:firstLine="600"/>
        <w:jc w:val="both"/>
      </w:pPr>
      <w:r w:rsidRPr="00973192">
        <w:t>У</w:t>
      </w:r>
      <w:r w:rsidR="00DE370D">
        <w:t xml:space="preserve"> </w:t>
      </w:r>
      <w:r w:rsidRPr="00973192">
        <w:t>всіх</w:t>
      </w:r>
      <w:r w:rsidR="00DE370D">
        <w:t xml:space="preserve"> </w:t>
      </w:r>
      <w:r w:rsidRPr="00973192">
        <w:t>випадках</w:t>
      </w:r>
      <w:r w:rsidR="00DE370D">
        <w:t xml:space="preserve"> </w:t>
      </w:r>
      <w:r w:rsidRPr="00973192">
        <w:t>з</w:t>
      </w:r>
      <w:r w:rsidR="00DE370D">
        <w:t xml:space="preserve"> </w:t>
      </w:r>
      <w:r w:rsidRPr="00973192">
        <w:t>вакуумних</w:t>
      </w:r>
      <w:r w:rsidR="00DE370D">
        <w:t xml:space="preserve"> </w:t>
      </w:r>
      <w:r w:rsidRPr="00973192">
        <w:t>частинок</w:t>
      </w:r>
      <w:r w:rsidR="00DE370D">
        <w:t xml:space="preserve"> </w:t>
      </w:r>
      <w:r w:rsidRPr="00973192">
        <w:t>перш</w:t>
      </w:r>
      <w:r w:rsidR="00DE370D">
        <w:t xml:space="preserve"> </w:t>
      </w:r>
      <w:r w:rsidRPr="00973192">
        <w:t>за</w:t>
      </w:r>
      <w:r w:rsidR="00DE370D">
        <w:t xml:space="preserve"> </w:t>
      </w:r>
      <w:r w:rsidRPr="00973192">
        <w:t>все</w:t>
      </w:r>
      <w:r w:rsidR="00DE370D">
        <w:t xml:space="preserve"> </w:t>
      </w:r>
      <w:r w:rsidRPr="00973192">
        <w:t>утворюються</w:t>
      </w:r>
      <w:r w:rsidR="00DE370D">
        <w:t xml:space="preserve"> </w:t>
      </w:r>
      <w:r w:rsidRPr="00973192">
        <w:t>безколірні</w:t>
      </w:r>
      <w:r w:rsidR="00DE370D">
        <w:t xml:space="preserve"> </w:t>
      </w:r>
      <w:r w:rsidRPr="00973192">
        <w:t>віртуальні</w:t>
      </w:r>
      <w:r w:rsidR="00DE370D">
        <w:t xml:space="preserve"> </w:t>
      </w:r>
      <w:r>
        <w:t>пари</w:t>
      </w:r>
      <w:r w:rsidR="00DE370D">
        <w:t xml:space="preserve"> </w:t>
      </w:r>
      <w:r>
        <w:t>кварків</w:t>
      </w:r>
      <w:r w:rsidR="00DE370D">
        <w:t xml:space="preserve"> </w:t>
      </w:r>
      <w:r>
        <w:t>у</w:t>
      </w:r>
      <w:r w:rsidR="00DE370D">
        <w:t xml:space="preserve"> </w:t>
      </w:r>
      <w:r>
        <w:t>Світі-3</w:t>
      </w:r>
      <w:r w:rsidR="00DE370D">
        <w:t xml:space="preserve"> </w:t>
      </w:r>
      <w:r>
        <w:t>і</w:t>
      </w:r>
      <w:r w:rsidR="00DE370D">
        <w:t xml:space="preserve"> </w:t>
      </w:r>
      <w:r w:rsidRPr="00973192">
        <w:t>нейтральні</w:t>
      </w:r>
      <w:r w:rsidR="00DE370D">
        <w:t xml:space="preserve"> </w:t>
      </w:r>
      <w:r w:rsidRPr="00973192">
        <w:t>піони</w:t>
      </w:r>
      <w:r w:rsidR="00DE370D">
        <w:t xml:space="preserve"> </w:t>
      </w:r>
      <w:r>
        <w:t>(самі</w:t>
      </w:r>
      <w:r w:rsidR="00DE370D">
        <w:t xml:space="preserve"> </w:t>
      </w:r>
      <w:r>
        <w:t>в</w:t>
      </w:r>
      <w:r w:rsidR="00DE370D">
        <w:t xml:space="preserve"> </w:t>
      </w:r>
      <w:r>
        <w:t>собі</w:t>
      </w:r>
      <w:r w:rsidR="00DE370D">
        <w:t xml:space="preserve"> </w:t>
      </w:r>
      <w:r>
        <w:t>частинки</w:t>
      </w:r>
      <w:r w:rsidR="00DE370D">
        <w:t xml:space="preserve"> </w:t>
      </w:r>
      <w:r>
        <w:t>і</w:t>
      </w:r>
      <w:r w:rsidR="00DE370D">
        <w:t xml:space="preserve"> </w:t>
      </w:r>
      <w:r>
        <w:t>античастинки)</w:t>
      </w:r>
      <w:r w:rsidRPr="00973192">
        <w:t>,</w:t>
      </w:r>
      <w:r w:rsidR="00DE370D">
        <w:t xml:space="preserve"> </w:t>
      </w:r>
      <w:r w:rsidRPr="00973192">
        <w:t>які</w:t>
      </w:r>
      <w:r w:rsidR="00DE370D">
        <w:t xml:space="preserve"> </w:t>
      </w:r>
      <w:r w:rsidRPr="00973192">
        <w:t>склад</w:t>
      </w:r>
      <w:r w:rsidRPr="00973192">
        <w:t>а</w:t>
      </w:r>
      <w:r w:rsidRPr="00973192">
        <w:t>ються</w:t>
      </w:r>
      <w:r w:rsidR="00DE370D">
        <w:t xml:space="preserve"> </w:t>
      </w:r>
      <w:r w:rsidRPr="00973192">
        <w:t>з</w:t>
      </w:r>
      <w:r w:rsidR="00DE370D">
        <w:t xml:space="preserve"> </w:t>
      </w:r>
      <w:r w:rsidRPr="00973192">
        <w:t>кварка</w:t>
      </w:r>
      <w:r w:rsidR="00DE370D">
        <w:t xml:space="preserve"> </w:t>
      </w:r>
      <w:r w:rsidRPr="00973192">
        <w:t>та</w:t>
      </w:r>
      <w:r w:rsidR="00DE370D">
        <w:t xml:space="preserve"> </w:t>
      </w:r>
      <w:r w:rsidRPr="00973192">
        <w:t>антикварка</w:t>
      </w:r>
      <w:r w:rsidR="00DE370D">
        <w:t xml:space="preserve"> </w:t>
      </w:r>
      <w:r w:rsidRPr="00973192">
        <w:t>в</w:t>
      </w:r>
      <w:r w:rsidR="00DE370D">
        <w:t xml:space="preserve"> </w:t>
      </w:r>
      <w:r w:rsidRPr="00973192">
        <w:t>синглетному</w:t>
      </w:r>
      <w:r w:rsidR="00DE370D">
        <w:t xml:space="preserve"> </w:t>
      </w:r>
      <w:r w:rsidRPr="00973192">
        <w:t>стані.</w:t>
      </w:r>
      <w:r w:rsidR="00DE370D">
        <w:t xml:space="preserve"> </w:t>
      </w:r>
      <w:r w:rsidRPr="00973192">
        <w:rPr>
          <w:b/>
          <w:bCs/>
        </w:rPr>
        <w:t>При</w:t>
      </w:r>
      <w:r w:rsidR="00DE370D">
        <w:rPr>
          <w:b/>
          <w:bCs/>
        </w:rPr>
        <w:t xml:space="preserve"> </w:t>
      </w:r>
      <w:r w:rsidRPr="00973192">
        <w:rPr>
          <w:b/>
          <w:bCs/>
        </w:rPr>
        <w:t>цьому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енергія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системи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кварків,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які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складають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нуклон,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зменшується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на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величину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збудження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віртуального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нейтрального</w:t>
      </w:r>
      <w:r w:rsidR="00DE370D">
        <w:rPr>
          <w:b/>
          <w:bCs/>
        </w:rPr>
        <w:t xml:space="preserve"> </w:t>
      </w:r>
      <w:r w:rsidRPr="00272CA4">
        <w:rPr>
          <w:b/>
          <w:bCs/>
        </w:rPr>
        <w:t>піона</w:t>
      </w:r>
      <w:r>
        <w:t>.</w:t>
      </w:r>
      <w:r w:rsidR="00DE370D">
        <w:t xml:space="preserve"> </w:t>
      </w:r>
      <w:r w:rsidR="00167350">
        <w:t>Відповідна</w:t>
      </w:r>
      <w:r w:rsidR="00DE370D">
        <w:t xml:space="preserve"> </w:t>
      </w:r>
      <w:r>
        <w:t>віртуальна</w:t>
      </w:r>
      <w:r w:rsidR="00DE370D">
        <w:t xml:space="preserve"> </w:t>
      </w:r>
      <w:r>
        <w:t>пара</w:t>
      </w:r>
      <w:r w:rsidR="00DE370D">
        <w:t xml:space="preserve"> </w:t>
      </w:r>
      <w:r w:rsidR="00167350">
        <w:t>кварків</w:t>
      </w:r>
      <w:r w:rsidR="00DE370D">
        <w:t xml:space="preserve"> </w:t>
      </w:r>
      <w:r>
        <w:t>має</w:t>
      </w:r>
      <w:r w:rsidR="00DE370D">
        <w:t xml:space="preserve"> </w:t>
      </w:r>
      <w:r>
        <w:t>можливість</w:t>
      </w:r>
      <w:r w:rsidR="00DE370D">
        <w:t xml:space="preserve"> </w:t>
      </w:r>
      <w:r>
        <w:t>провзаємодіяти</w:t>
      </w:r>
      <w:r w:rsidR="00DE370D">
        <w:t xml:space="preserve"> </w:t>
      </w:r>
      <w:r>
        <w:t>з</w:t>
      </w:r>
      <w:r w:rsidR="00DE370D">
        <w:t xml:space="preserve"> </w:t>
      </w:r>
      <w:r>
        <w:t>трійкою</w:t>
      </w:r>
      <w:r w:rsidR="00DE370D">
        <w:t xml:space="preserve"> </w:t>
      </w:r>
      <w:r>
        <w:t>кварків,</w:t>
      </w:r>
      <w:r w:rsidR="00DE370D">
        <w:t xml:space="preserve"> </w:t>
      </w:r>
      <w:r>
        <w:t>яка</w:t>
      </w:r>
      <w:r w:rsidR="00DE370D">
        <w:t xml:space="preserve"> </w:t>
      </w:r>
      <w:r>
        <w:t>її</w:t>
      </w:r>
      <w:r w:rsidR="00DE370D">
        <w:t xml:space="preserve"> </w:t>
      </w:r>
      <w:r>
        <w:t>породила</w:t>
      </w:r>
      <w:r w:rsidR="00DE370D">
        <w:t xml:space="preserve"> </w:t>
      </w:r>
      <w:r>
        <w:t>(як</w:t>
      </w:r>
      <w:r w:rsidR="00DE370D">
        <w:t xml:space="preserve"> </w:t>
      </w:r>
      <w:r>
        <w:t>у</w:t>
      </w:r>
      <w:r w:rsidR="00DE370D">
        <w:t xml:space="preserve"> </w:t>
      </w:r>
      <w:r>
        <w:t>Світі-3</w:t>
      </w:r>
      <w:r w:rsidR="00DE370D">
        <w:t xml:space="preserve"> </w:t>
      </w:r>
      <w:r>
        <w:t>так</w:t>
      </w:r>
      <w:r w:rsidR="00DE370D">
        <w:t xml:space="preserve"> </w:t>
      </w:r>
      <w:r>
        <w:t>і</w:t>
      </w:r>
      <w:r w:rsidR="00DE370D">
        <w:t xml:space="preserve"> </w:t>
      </w:r>
      <w:r>
        <w:t>у</w:t>
      </w:r>
      <w:r w:rsidR="00DE370D">
        <w:t xml:space="preserve"> </w:t>
      </w:r>
      <w:r>
        <w:t>Світі-4),</w:t>
      </w:r>
      <w:r w:rsidR="00DE370D">
        <w:t xml:space="preserve"> </w:t>
      </w:r>
      <w:r>
        <w:t>чи</w:t>
      </w:r>
      <w:r w:rsidR="00DE370D">
        <w:t xml:space="preserve"> </w:t>
      </w:r>
      <w:r>
        <w:t>повернутися</w:t>
      </w:r>
      <w:r w:rsidR="00DE370D">
        <w:t xml:space="preserve"> </w:t>
      </w:r>
      <w:r>
        <w:t>до</w:t>
      </w:r>
      <w:r w:rsidR="00DE370D">
        <w:t xml:space="preserve"> </w:t>
      </w:r>
      <w:r>
        <w:t>вакууму.</w:t>
      </w:r>
      <w:r w:rsidR="00DE370D">
        <w:t xml:space="preserve"> </w:t>
      </w:r>
      <w:r>
        <w:t>В</w:t>
      </w:r>
      <w:r w:rsidR="00DE370D">
        <w:t xml:space="preserve"> </w:t>
      </w:r>
      <w:r>
        <w:t>останньому</w:t>
      </w:r>
      <w:r w:rsidR="00DE370D">
        <w:t xml:space="preserve"> </w:t>
      </w:r>
      <w:r>
        <w:t>вип</w:t>
      </w:r>
      <w:r>
        <w:t>а</w:t>
      </w:r>
      <w:r>
        <w:t>дку</w:t>
      </w:r>
      <w:r w:rsidR="00DE370D">
        <w:t xml:space="preserve"> </w:t>
      </w:r>
      <w:r>
        <w:t>відновлюється</w:t>
      </w:r>
      <w:r w:rsidR="00DE370D">
        <w:t xml:space="preserve"> </w:t>
      </w:r>
      <w:r>
        <w:t>енергія</w:t>
      </w:r>
      <w:r w:rsidR="00DE370D">
        <w:t xml:space="preserve"> </w:t>
      </w:r>
      <w:r>
        <w:t>Поля</w:t>
      </w:r>
      <w:r w:rsidR="00DE370D">
        <w:t xml:space="preserve"> </w:t>
      </w:r>
      <w:r>
        <w:t>нуклона.</w:t>
      </w:r>
      <w:r w:rsidR="00DE370D">
        <w:t xml:space="preserve"> </w:t>
      </w:r>
    </w:p>
    <w:p w:rsidR="00221365" w:rsidRDefault="00221365" w:rsidP="00221365">
      <w:pPr>
        <w:spacing w:after="0"/>
        <w:ind w:firstLine="600"/>
        <w:jc w:val="both"/>
      </w:pPr>
      <w:r>
        <w:t>Віртуальна</w:t>
      </w:r>
      <w:r w:rsidR="00DE370D">
        <w:t xml:space="preserve"> </w:t>
      </w:r>
      <w:r>
        <w:t>пара</w:t>
      </w:r>
      <w:r w:rsidR="00DE370D">
        <w:t xml:space="preserve"> </w:t>
      </w:r>
      <w:r>
        <w:t>(піон</w:t>
      </w:r>
      <w:r w:rsidR="00DE370D">
        <w:t xml:space="preserve"> </w:t>
      </w:r>
      <w:r>
        <w:t>π</w:t>
      </w:r>
      <w:r w:rsidRPr="00973192">
        <w:rPr>
          <w:vertAlign w:val="superscript"/>
          <w:lang w:val="en-US"/>
        </w:rPr>
        <w:t>o</w:t>
      </w:r>
      <w:r>
        <w:t>)</w:t>
      </w:r>
      <w:r w:rsidR="00DE370D">
        <w:t xml:space="preserve"> </w:t>
      </w:r>
      <w:r>
        <w:t>має</w:t>
      </w:r>
      <w:r w:rsidR="00DE370D">
        <w:t xml:space="preserve"> </w:t>
      </w:r>
      <w:r>
        <w:t>можливість</w:t>
      </w:r>
      <w:r w:rsidR="00DE370D">
        <w:t xml:space="preserve"> </w:t>
      </w:r>
      <w:r>
        <w:t>переміститись</w:t>
      </w:r>
      <w:r w:rsidR="00DE370D">
        <w:t xml:space="preserve"> </w:t>
      </w:r>
      <w:r>
        <w:t>до</w:t>
      </w:r>
      <w:r w:rsidR="00DE370D">
        <w:t xml:space="preserve"> </w:t>
      </w:r>
      <w:r>
        <w:t>іншого</w:t>
      </w:r>
      <w:r w:rsidR="00DE370D">
        <w:t xml:space="preserve"> </w:t>
      </w:r>
      <w:r>
        <w:t>нуклона,</w:t>
      </w:r>
      <w:r w:rsidR="00DE370D">
        <w:t xml:space="preserve"> </w:t>
      </w:r>
      <w:r>
        <w:t>сприч</w:t>
      </w:r>
      <w:r>
        <w:t>и</w:t>
      </w:r>
      <w:r>
        <w:t>нюючи</w:t>
      </w:r>
      <w:r w:rsidR="00DE370D">
        <w:t xml:space="preserve"> </w:t>
      </w:r>
      <w:r>
        <w:t>між</w:t>
      </w:r>
      <w:r w:rsidR="00DE370D">
        <w:t xml:space="preserve"> </w:t>
      </w:r>
      <w:r>
        <w:t>нуклонами</w:t>
      </w:r>
      <w:r w:rsidR="00DE370D">
        <w:t xml:space="preserve"> </w:t>
      </w:r>
      <w:r>
        <w:t>сильну</w:t>
      </w:r>
      <w:r w:rsidR="00DE370D">
        <w:t xml:space="preserve"> </w:t>
      </w:r>
      <w:r>
        <w:t>безколірну</w:t>
      </w:r>
      <w:r w:rsidR="00DE370D">
        <w:t xml:space="preserve"> </w:t>
      </w:r>
      <w:r>
        <w:t>взаємодію.</w:t>
      </w:r>
      <w:r w:rsidR="00DE370D">
        <w:t xml:space="preserve"> </w:t>
      </w:r>
      <w:r>
        <w:t>Переміщення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піона</w:t>
      </w:r>
      <w:r w:rsidR="00DE370D">
        <w:t xml:space="preserve"> </w:t>
      </w:r>
      <w:r>
        <w:t>між</w:t>
      </w:r>
      <w:r w:rsidR="00DE370D">
        <w:t xml:space="preserve"> </w:t>
      </w:r>
      <w:r>
        <w:t>нуклонами</w:t>
      </w:r>
      <w:r w:rsidR="00DE370D">
        <w:t xml:space="preserve"> </w:t>
      </w:r>
      <w:r>
        <w:t>спричинює</w:t>
      </w:r>
      <w:r w:rsidR="00DE370D">
        <w:t xml:space="preserve"> </w:t>
      </w:r>
      <w:r>
        <w:t>переміщення</w:t>
      </w:r>
      <w:r w:rsidR="00DE370D">
        <w:t xml:space="preserve"> </w:t>
      </w:r>
      <w:r>
        <w:t>у</w:t>
      </w:r>
      <w:r w:rsidR="00DE370D">
        <w:t xml:space="preserve"> </w:t>
      </w:r>
      <w:r>
        <w:t>зворотному</w:t>
      </w:r>
      <w:r w:rsidR="00DE370D">
        <w:t xml:space="preserve"> </w:t>
      </w:r>
      <w:r>
        <w:t>напрямку</w:t>
      </w:r>
      <w:r w:rsidR="00DE370D">
        <w:t xml:space="preserve"> </w:t>
      </w:r>
      <w:r>
        <w:t>енергії</w:t>
      </w:r>
      <w:r w:rsidR="00DE370D">
        <w:t xml:space="preserve"> </w:t>
      </w:r>
      <w:r>
        <w:t>Поля,</w:t>
      </w:r>
      <w:r w:rsidR="00DE370D">
        <w:t xml:space="preserve"> </w:t>
      </w:r>
      <w:r>
        <w:t>яка</w:t>
      </w:r>
      <w:r w:rsidR="00DE370D">
        <w:t xml:space="preserve"> </w:t>
      </w:r>
      <w:r>
        <w:t>викликала</w:t>
      </w:r>
      <w:r w:rsidR="00DE370D">
        <w:t xml:space="preserve"> </w:t>
      </w:r>
      <w:r>
        <w:t>н</w:t>
      </w:r>
      <w:r>
        <w:t>а</w:t>
      </w:r>
      <w:r>
        <w:t>родження</w:t>
      </w:r>
      <w:r w:rsidR="00DE370D">
        <w:t xml:space="preserve"> </w:t>
      </w:r>
      <w:r>
        <w:t>віртуальної</w:t>
      </w:r>
      <w:r w:rsidR="00DE370D">
        <w:t xml:space="preserve"> </w:t>
      </w:r>
      <w:r>
        <w:t>пари.</w:t>
      </w:r>
      <w:r w:rsidR="00DE370D">
        <w:t xml:space="preserve"> </w:t>
      </w:r>
      <w:r>
        <w:t>Після</w:t>
      </w:r>
      <w:r w:rsidR="00DE370D">
        <w:t xml:space="preserve"> </w:t>
      </w:r>
      <w:r>
        <w:t>переміщення</w:t>
      </w:r>
      <w:r w:rsidR="00DE370D">
        <w:t xml:space="preserve"> </w:t>
      </w:r>
      <w:r>
        <w:t>віртуальний</w:t>
      </w:r>
      <w:r w:rsidR="00DE370D">
        <w:t xml:space="preserve"> </w:t>
      </w:r>
      <w:r>
        <w:t>піон</w:t>
      </w:r>
      <w:r w:rsidR="00DE370D">
        <w:t xml:space="preserve"> </w:t>
      </w:r>
      <w:r>
        <w:t>повернеться</w:t>
      </w:r>
      <w:r w:rsidR="00DE370D">
        <w:t xml:space="preserve"> </w:t>
      </w:r>
      <w:r>
        <w:t>до</w:t>
      </w:r>
      <w:r w:rsidR="00DE370D">
        <w:t xml:space="preserve"> </w:t>
      </w:r>
      <w:r>
        <w:t>вакууму.</w:t>
      </w:r>
      <w:r w:rsidR="00DE370D">
        <w:t xml:space="preserve"> </w:t>
      </w: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енергія</w:t>
      </w:r>
      <w:r w:rsidR="00DE370D">
        <w:t xml:space="preserve"> </w:t>
      </w:r>
      <w:r>
        <w:t>Поля</w:t>
      </w:r>
      <w:r w:rsidR="00DE370D">
        <w:t xml:space="preserve"> </w:t>
      </w:r>
      <w:r>
        <w:t>нуклона</w:t>
      </w:r>
      <w:r w:rsidR="00DE370D">
        <w:t xml:space="preserve"> </w:t>
      </w:r>
      <w:r>
        <w:t>зросте</w:t>
      </w:r>
      <w:r w:rsidR="00DE370D">
        <w:t xml:space="preserve"> </w:t>
      </w:r>
      <w:r>
        <w:t>до</w:t>
      </w:r>
      <w:r w:rsidR="00DE370D">
        <w:t xml:space="preserve"> </w:t>
      </w:r>
      <w:r>
        <w:t>стандартного</w:t>
      </w:r>
      <w:r w:rsidR="00DE370D">
        <w:t xml:space="preserve"> </w:t>
      </w:r>
      <w:r>
        <w:t>стану.</w:t>
      </w:r>
      <w:r w:rsidR="00DE370D">
        <w:t xml:space="preserve"> </w:t>
      </w:r>
      <w:r w:rsidRPr="00973192">
        <w:rPr>
          <w:b/>
        </w:rPr>
        <w:t>Перекривання</w:t>
      </w:r>
      <w:r w:rsidR="00DE370D">
        <w:rPr>
          <w:b/>
        </w:rPr>
        <w:t xml:space="preserve"> </w:t>
      </w:r>
      <w:r w:rsidR="002D1365">
        <w:rPr>
          <w:b/>
        </w:rPr>
        <w:t>С</w:t>
      </w:r>
      <w:r w:rsidRPr="00973192">
        <w:rPr>
          <w:b/>
        </w:rPr>
        <w:t>П</w:t>
      </w:r>
      <w:r w:rsidR="00DE370D">
        <w:rPr>
          <w:b/>
        </w:rPr>
        <w:t xml:space="preserve"> </w:t>
      </w:r>
      <w:r w:rsidRPr="00973192">
        <w:rPr>
          <w:b/>
        </w:rPr>
        <w:t>взаєм</w:t>
      </w:r>
      <w:r w:rsidRPr="00973192">
        <w:rPr>
          <w:b/>
        </w:rPr>
        <w:t>о</w:t>
      </w:r>
      <w:r w:rsidRPr="00973192">
        <w:rPr>
          <w:b/>
        </w:rPr>
        <w:t>діючих</w:t>
      </w:r>
      <w:r w:rsidR="00DE370D">
        <w:rPr>
          <w:b/>
        </w:rPr>
        <w:t xml:space="preserve"> </w:t>
      </w:r>
      <w:r w:rsidRPr="00973192">
        <w:rPr>
          <w:b/>
        </w:rPr>
        <w:t>нуклонів</w:t>
      </w:r>
      <w:r w:rsidR="00DE370D">
        <w:rPr>
          <w:b/>
        </w:rPr>
        <w:t xml:space="preserve"> </w:t>
      </w:r>
      <w:r w:rsidRPr="00973192">
        <w:rPr>
          <w:b/>
        </w:rPr>
        <w:t>і</w:t>
      </w:r>
      <w:r w:rsidR="00DE370D">
        <w:rPr>
          <w:b/>
        </w:rPr>
        <w:t xml:space="preserve"> </w:t>
      </w:r>
      <w:r w:rsidRPr="00973192">
        <w:rPr>
          <w:b/>
        </w:rPr>
        <w:t>зменшення</w:t>
      </w:r>
      <w:r w:rsidR="00DE370D">
        <w:rPr>
          <w:b/>
        </w:rPr>
        <w:t xml:space="preserve"> </w:t>
      </w:r>
      <w:r w:rsidRPr="00973192">
        <w:rPr>
          <w:b/>
        </w:rPr>
        <w:t>сумарної</w:t>
      </w:r>
      <w:r w:rsidR="00DE370D">
        <w:rPr>
          <w:b/>
        </w:rPr>
        <w:t xml:space="preserve"> </w:t>
      </w:r>
      <w:r w:rsidRPr="00973192">
        <w:rPr>
          <w:b/>
        </w:rPr>
        <w:t>енергії</w:t>
      </w:r>
      <w:r w:rsidR="00DE370D">
        <w:rPr>
          <w:b/>
        </w:rPr>
        <w:t xml:space="preserve"> </w:t>
      </w:r>
      <w:r w:rsidR="002D1365">
        <w:rPr>
          <w:b/>
        </w:rPr>
        <w:t>С</w:t>
      </w:r>
      <w:r w:rsidRPr="00973192">
        <w:rPr>
          <w:b/>
        </w:rPr>
        <w:t>П</w:t>
      </w:r>
      <w:r w:rsidR="00DE370D">
        <w:rPr>
          <w:b/>
        </w:rPr>
        <w:t xml:space="preserve"> </w:t>
      </w:r>
      <w:r w:rsidRPr="00973192">
        <w:rPr>
          <w:b/>
        </w:rPr>
        <w:t>зумовить</w:t>
      </w:r>
      <w:r w:rsidR="00DE370D">
        <w:rPr>
          <w:b/>
        </w:rPr>
        <w:t xml:space="preserve"> </w:t>
      </w:r>
      <w:r w:rsidRPr="00973192">
        <w:rPr>
          <w:b/>
        </w:rPr>
        <w:t>як</w:t>
      </w:r>
      <w:r w:rsidR="00DE370D">
        <w:rPr>
          <w:b/>
        </w:rPr>
        <w:t xml:space="preserve"> </w:t>
      </w:r>
      <w:r w:rsidRPr="00973192">
        <w:rPr>
          <w:b/>
        </w:rPr>
        <w:t>напрямок</w:t>
      </w:r>
      <w:r w:rsidR="00DE370D">
        <w:rPr>
          <w:b/>
        </w:rPr>
        <w:t xml:space="preserve"> </w:t>
      </w:r>
      <w:r w:rsidRPr="00973192">
        <w:rPr>
          <w:b/>
        </w:rPr>
        <w:t>переміщення</w:t>
      </w:r>
      <w:r w:rsidR="00DE370D">
        <w:rPr>
          <w:b/>
        </w:rPr>
        <w:t xml:space="preserve"> </w:t>
      </w:r>
      <w:r w:rsidRPr="00973192">
        <w:rPr>
          <w:b/>
        </w:rPr>
        <w:lastRenderedPageBreak/>
        <w:t>віртуального</w:t>
      </w:r>
      <w:r w:rsidR="00DE370D">
        <w:rPr>
          <w:b/>
        </w:rPr>
        <w:t xml:space="preserve"> </w:t>
      </w:r>
      <w:r w:rsidRPr="00973192">
        <w:rPr>
          <w:b/>
        </w:rPr>
        <w:t>бозона,</w:t>
      </w:r>
      <w:r w:rsidR="00DE370D">
        <w:rPr>
          <w:b/>
        </w:rPr>
        <w:t xml:space="preserve"> </w:t>
      </w:r>
      <w:r w:rsidRPr="00973192">
        <w:rPr>
          <w:b/>
        </w:rPr>
        <w:t>так</w:t>
      </w:r>
      <w:r w:rsidR="00DE370D">
        <w:rPr>
          <w:b/>
        </w:rPr>
        <w:t xml:space="preserve"> </w:t>
      </w:r>
      <w:r w:rsidRPr="00973192">
        <w:rPr>
          <w:b/>
        </w:rPr>
        <w:t>і</w:t>
      </w:r>
      <w:r w:rsidR="00DE370D">
        <w:rPr>
          <w:b/>
        </w:rPr>
        <w:t xml:space="preserve"> </w:t>
      </w:r>
      <w:r w:rsidRPr="00973192">
        <w:rPr>
          <w:b/>
        </w:rPr>
        <w:t>взаємодію</w:t>
      </w:r>
      <w:r w:rsidR="00DE370D">
        <w:rPr>
          <w:b/>
        </w:rPr>
        <w:t xml:space="preserve"> </w:t>
      </w:r>
      <w:r w:rsidRPr="00973192">
        <w:rPr>
          <w:b/>
        </w:rPr>
        <w:t>між</w:t>
      </w:r>
      <w:r w:rsidR="00DE370D">
        <w:rPr>
          <w:b/>
        </w:rPr>
        <w:t xml:space="preserve"> </w:t>
      </w:r>
      <w:r w:rsidRPr="00973192">
        <w:rPr>
          <w:b/>
        </w:rPr>
        <w:t>нуклонами</w:t>
      </w:r>
      <w:r w:rsidR="00DE370D">
        <w:t xml:space="preserve"> </w:t>
      </w:r>
      <w:r w:rsidRPr="009108C9">
        <w:t>(</w:t>
      </w:r>
      <w:r>
        <w:t>рис.1.</w:t>
      </w:r>
      <w:r w:rsidRPr="009108C9">
        <w:t>)</w:t>
      </w:r>
      <w:r>
        <w:t>.</w:t>
      </w:r>
      <w:r w:rsidR="00DE370D">
        <w:t xml:space="preserve"> </w:t>
      </w:r>
      <w:r>
        <w:t>Отже,</w:t>
      </w:r>
      <w:r w:rsidR="00DE370D">
        <w:t xml:space="preserve"> </w:t>
      </w:r>
      <w:r>
        <w:t>роль</w:t>
      </w:r>
      <w:r w:rsidR="00DE370D">
        <w:t xml:space="preserve"> </w:t>
      </w:r>
      <w:r w:rsidR="002D1365">
        <w:t>СП</w:t>
      </w:r>
      <w:r w:rsidR="00DE370D">
        <w:t xml:space="preserve"> </w:t>
      </w:r>
      <w:r>
        <w:t>при</w:t>
      </w:r>
      <w:r w:rsidR="00DE370D">
        <w:t xml:space="preserve"> </w:t>
      </w:r>
      <w:r>
        <w:t>взаєм</w:t>
      </w:r>
      <w:r>
        <w:t>о</w:t>
      </w:r>
      <w:r>
        <w:t>дії</w:t>
      </w:r>
      <w:r w:rsidR="00DE370D">
        <w:t xml:space="preserve"> </w:t>
      </w:r>
      <w:r>
        <w:t>між</w:t>
      </w:r>
      <w:r w:rsidR="00DE370D">
        <w:t xml:space="preserve"> </w:t>
      </w:r>
      <w:r>
        <w:t>нуклонами</w:t>
      </w:r>
      <w:r w:rsidR="00DE370D">
        <w:t xml:space="preserve"> </w:t>
      </w:r>
      <w:r>
        <w:t>за</w:t>
      </w:r>
      <w:r w:rsidR="00DE370D">
        <w:t xml:space="preserve"> </w:t>
      </w:r>
      <w:r>
        <w:t>участю</w:t>
      </w:r>
      <w:r w:rsidR="00DE370D">
        <w:t xml:space="preserve"> </w:t>
      </w:r>
      <w:r>
        <w:t>бозонів</w:t>
      </w:r>
      <w:r w:rsidR="00DE370D">
        <w:t xml:space="preserve"> </w:t>
      </w:r>
      <w:r>
        <w:t>подібна</w:t>
      </w:r>
      <w:r w:rsidR="00DE370D">
        <w:t xml:space="preserve"> </w:t>
      </w:r>
      <w:r>
        <w:t>до</w:t>
      </w:r>
      <w:r w:rsidR="00DE370D">
        <w:t xml:space="preserve"> </w:t>
      </w:r>
      <w:r>
        <w:t>ролі</w:t>
      </w:r>
      <w:r w:rsidR="00DE370D">
        <w:t xml:space="preserve"> </w:t>
      </w:r>
      <w:r>
        <w:t>електромагнітного</w:t>
      </w:r>
      <w:r w:rsidR="00DE370D">
        <w:t xml:space="preserve"> </w:t>
      </w:r>
      <w:r>
        <w:t>поля</w:t>
      </w:r>
      <w:r w:rsidR="00DE370D">
        <w:t xml:space="preserve"> </w:t>
      </w:r>
      <w:r>
        <w:t>при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між</w:t>
      </w:r>
      <w:r w:rsidR="00DE370D">
        <w:t xml:space="preserve"> </w:t>
      </w:r>
      <w:r>
        <w:t>атомами</w:t>
      </w:r>
      <w:r w:rsidR="00DE370D">
        <w:t xml:space="preserve"> </w:t>
      </w:r>
      <w:r>
        <w:t>за</w:t>
      </w:r>
      <w:r w:rsidR="00DE370D">
        <w:t xml:space="preserve"> </w:t>
      </w:r>
      <w:r>
        <w:t>участю</w:t>
      </w:r>
      <w:r w:rsidR="00DE370D">
        <w:t xml:space="preserve"> </w:t>
      </w:r>
      <w:r>
        <w:t>пари</w:t>
      </w:r>
      <w:r w:rsidR="00DE370D">
        <w:t xml:space="preserve"> </w:t>
      </w:r>
      <w:r>
        <w:t>електронів</w:t>
      </w:r>
      <w:r w:rsidR="00DE370D">
        <w:t xml:space="preserve"> </w:t>
      </w:r>
      <w:r>
        <w:t>в</w:t>
      </w:r>
      <w:r w:rsidR="00DE370D">
        <w:t xml:space="preserve"> </w:t>
      </w:r>
      <w:r>
        <w:t>синглетному</w:t>
      </w:r>
      <w:r w:rsidR="00DE370D">
        <w:t xml:space="preserve"> </w:t>
      </w:r>
      <w:r>
        <w:t>стані.</w:t>
      </w:r>
    </w:p>
    <w:p w:rsidR="00D9285A" w:rsidRDefault="00E75DFF" w:rsidP="00E75DFF">
      <w:pPr>
        <w:spacing w:after="0"/>
        <w:jc w:val="center"/>
        <w:rPr>
          <w:rFonts w:cs="Times New Roman"/>
          <w:szCs w:val="24"/>
        </w:rPr>
      </w:pPr>
      <w:r>
        <w:rPr>
          <w:noProof/>
          <w:lang w:eastAsia="uk-UA"/>
        </w:rPr>
        <w:drawing>
          <wp:inline distT="0" distB="0" distL="0" distR="0" wp14:anchorId="42C6726B" wp14:editId="5220448B">
            <wp:extent cx="2235868" cy="1714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/>
                    <a:srcRect l="23987" t="16403" r="29699" b="15979"/>
                    <a:stretch/>
                  </pic:blipFill>
                  <pic:spPr bwMode="auto">
                    <a:xfrm>
                      <a:off x="0" y="0"/>
                      <a:ext cx="2237494" cy="1715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A1E" w:rsidRDefault="00E75DFF" w:rsidP="00A67D31">
      <w:pPr>
        <w:spacing w:after="0"/>
        <w:ind w:firstLine="709"/>
        <w:jc w:val="both"/>
      </w:pPr>
      <w:r>
        <w:t>Рис.1.</w:t>
      </w:r>
      <w:r w:rsidR="00DE370D">
        <w:t xml:space="preserve"> </w:t>
      </w:r>
      <w:r w:rsidRPr="009108C9">
        <w:t>Перекривання</w:t>
      </w:r>
      <w:r w:rsidR="00DE370D">
        <w:t xml:space="preserve"> </w:t>
      </w:r>
      <w:r w:rsidR="003479E0">
        <w:t>С</w:t>
      </w:r>
      <w:r w:rsidRPr="009108C9">
        <w:t>калярних</w:t>
      </w:r>
      <w:r w:rsidR="00DE370D">
        <w:t xml:space="preserve"> </w:t>
      </w:r>
      <w:r w:rsidRPr="009108C9">
        <w:t>Полів</w:t>
      </w:r>
      <w:r w:rsidR="00DE370D">
        <w:t xml:space="preserve"> </w:t>
      </w:r>
      <w:r w:rsidRPr="009108C9">
        <w:t>взаємодіючих</w:t>
      </w:r>
      <w:r w:rsidR="00DE370D">
        <w:t xml:space="preserve"> </w:t>
      </w:r>
      <w:r w:rsidRPr="009108C9">
        <w:t>нуклонів</w:t>
      </w:r>
      <w:r w:rsidR="00DE370D">
        <w:t xml:space="preserve"> </w:t>
      </w:r>
      <w:r>
        <w:t>в</w:t>
      </w:r>
      <w:r w:rsidR="00DE370D">
        <w:t xml:space="preserve"> </w:t>
      </w:r>
      <w:r>
        <w:t>триплетному</w:t>
      </w:r>
      <w:r w:rsidR="00DE370D">
        <w:t xml:space="preserve"> </w:t>
      </w:r>
      <w:r>
        <w:t>стані.</w:t>
      </w:r>
    </w:p>
    <w:p w:rsidR="007E6C3D" w:rsidRDefault="007E6C3D" w:rsidP="007E6C3D">
      <w:pPr>
        <w:spacing w:after="0"/>
        <w:ind w:firstLine="600"/>
        <w:jc w:val="both"/>
      </w:pPr>
      <w:r w:rsidRPr="00845BA8">
        <w:t>Після</w:t>
      </w:r>
      <w:r w:rsidR="00DE370D">
        <w:t xml:space="preserve"> </w:t>
      </w:r>
      <w:r>
        <w:t>народження</w:t>
      </w:r>
      <w:r w:rsidR="00DE370D">
        <w:t xml:space="preserve"> </w:t>
      </w:r>
      <w:r w:rsidR="00A67D31">
        <w:t>в</w:t>
      </w:r>
      <w:r w:rsidR="00DE370D">
        <w:t xml:space="preserve"> </w:t>
      </w:r>
      <w:r>
        <w:t>П</w:t>
      </w:r>
      <w:r w:rsidR="00A67D31">
        <w:t>олі</w:t>
      </w:r>
      <w:r w:rsidR="00DE370D">
        <w:t xml:space="preserve"> </w:t>
      </w:r>
      <w:r>
        <w:t>нейтрона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піона</w:t>
      </w:r>
      <w:r w:rsidR="00DE370D">
        <w:t xml:space="preserve"> </w:t>
      </w:r>
      <w:r w:rsidRPr="00163BE6">
        <w:rPr>
          <w:position w:val="-10"/>
        </w:rPr>
        <w:object w:dxaOrig="1900" w:dyaOrig="360">
          <v:shape id="_x0000_i1035" type="#_x0000_t75" style="width:95pt;height:18.65pt" o:ole="">
            <v:imagedata r:id="rId32" o:title=""/>
          </v:shape>
          <o:OLEObject Type="Embed" ProgID="Equation.3" ShapeID="_x0000_i1035" DrawAspect="Content" ObjectID="_1729178429" r:id="rId33"/>
        </w:object>
      </w:r>
      <w:r w:rsidR="00DE370D">
        <w:t xml:space="preserve"> </w:t>
      </w:r>
      <w:r>
        <w:t>можливий</w:t>
      </w:r>
      <w:r w:rsidR="00DE370D">
        <w:t xml:space="preserve"> </w:t>
      </w:r>
      <w:r>
        <w:t>обмін</w:t>
      </w:r>
      <w:r w:rsidR="00DE370D">
        <w:t xml:space="preserve"> </w:t>
      </w:r>
      <w:r>
        <w:t>кварками</w:t>
      </w:r>
      <w:r w:rsidR="00DE370D">
        <w:t xml:space="preserve"> </w:t>
      </w:r>
      <w:r>
        <w:t>без</w:t>
      </w:r>
      <w:r w:rsidR="00DE370D">
        <w:t xml:space="preserve"> </w:t>
      </w:r>
      <w:r>
        <w:t>зміни</w:t>
      </w:r>
      <w:r w:rsidR="00DE370D">
        <w:t xml:space="preserve"> </w:t>
      </w:r>
      <w:r>
        <w:t>кольорів</w:t>
      </w:r>
      <w:r w:rsidR="00DE370D">
        <w:t xml:space="preserve"> </w:t>
      </w:r>
    </w:p>
    <w:p w:rsidR="007E6C3D" w:rsidRDefault="007E6C3D" w:rsidP="007E6C3D">
      <w:pPr>
        <w:spacing w:after="0"/>
        <w:ind w:firstLine="840"/>
        <w:jc w:val="both"/>
      </w:pPr>
      <w:r w:rsidRPr="00163BE6">
        <w:rPr>
          <w:position w:val="-10"/>
        </w:rPr>
        <w:object w:dxaOrig="5179" w:dyaOrig="360">
          <v:shape id="_x0000_i1036" type="#_x0000_t75" style="width:259.35pt;height:18.65pt" o:ole="">
            <v:imagedata r:id="rId34" o:title=""/>
          </v:shape>
          <o:OLEObject Type="Embed" ProgID="Equation.3" ShapeID="_x0000_i1036" DrawAspect="Content" ObjectID="_1729178430" r:id="rId35"/>
        </w:object>
      </w:r>
      <w:r>
        <w:t>.</w:t>
      </w:r>
      <w:r w:rsidR="00DE370D">
        <w:t xml:space="preserve"> </w:t>
      </w:r>
    </w:p>
    <w:p w:rsidR="007E6C3D" w:rsidRDefault="007E6C3D" w:rsidP="007E6C3D">
      <w:pPr>
        <w:spacing w:after="0"/>
        <w:ind w:firstLine="600"/>
        <w:jc w:val="both"/>
      </w:pP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з</w:t>
      </w:r>
      <w:r w:rsidR="00DE370D">
        <w:t xml:space="preserve"> </w:t>
      </w:r>
      <w:r>
        <w:t>нейтрона</w:t>
      </w:r>
      <w:r w:rsidR="00DE370D">
        <w:t xml:space="preserve"> </w:t>
      </w:r>
      <w:r>
        <w:t>вилітає</w:t>
      </w:r>
      <w:r w:rsidR="00DE370D">
        <w:t xml:space="preserve"> </w:t>
      </w:r>
      <w:r>
        <w:t>π</w:t>
      </w:r>
      <w:r w:rsidRPr="004F26B0">
        <w:rPr>
          <w:vertAlign w:val="superscript"/>
        </w:rPr>
        <w:t>–</w:t>
      </w:r>
      <w:r>
        <w:t>,</w:t>
      </w:r>
      <w:r w:rsidR="00DE370D">
        <w:t xml:space="preserve"> </w:t>
      </w:r>
      <w:r>
        <w:t>а</w:t>
      </w:r>
      <w:r w:rsidR="00DE370D">
        <w:t xml:space="preserve"> </w:t>
      </w:r>
      <w:r>
        <w:t>нейтрон</w:t>
      </w:r>
      <w:r w:rsidR="00DE370D">
        <w:t xml:space="preserve"> </w:t>
      </w:r>
      <w:r>
        <w:t>перетворюється</w:t>
      </w:r>
      <w:r w:rsidR="00DE370D">
        <w:t xml:space="preserve"> </w:t>
      </w:r>
      <w:r>
        <w:t>на</w:t>
      </w:r>
      <w:r w:rsidR="00DE370D">
        <w:t xml:space="preserve"> </w:t>
      </w:r>
      <w:r>
        <w:t>протон.</w:t>
      </w:r>
      <w:r w:rsidR="00DE370D">
        <w:t xml:space="preserve"> </w:t>
      </w:r>
    </w:p>
    <w:p w:rsidR="007E6C3D" w:rsidRDefault="00A67D31" w:rsidP="007E6C3D">
      <w:pPr>
        <w:spacing w:after="0"/>
        <w:ind w:firstLine="600"/>
        <w:jc w:val="both"/>
      </w:pPr>
      <w:r>
        <w:t>Аналогічно</w:t>
      </w:r>
      <w:r w:rsidR="00DE370D">
        <w:t xml:space="preserve"> </w:t>
      </w:r>
      <w:r>
        <w:t>протікає</w:t>
      </w:r>
      <w:r w:rsidR="00DE370D">
        <w:t xml:space="preserve"> </w:t>
      </w:r>
      <w:r>
        <w:t>реакція</w:t>
      </w:r>
      <w:r w:rsidR="00DE370D">
        <w:t xml:space="preserve"> </w:t>
      </w:r>
      <w:r>
        <w:t>в</w:t>
      </w:r>
      <w:r w:rsidR="00DE370D">
        <w:t xml:space="preserve"> </w:t>
      </w:r>
      <w:r w:rsidR="007E6C3D">
        <w:t>П</w:t>
      </w:r>
      <w:r>
        <w:t>олі</w:t>
      </w:r>
      <w:r w:rsidR="00DE370D">
        <w:t xml:space="preserve"> </w:t>
      </w:r>
      <w:r w:rsidR="007E6C3D">
        <w:t>протона.</w:t>
      </w:r>
      <w:r w:rsidR="00DE370D">
        <w:t xml:space="preserve"> </w:t>
      </w:r>
      <w:r w:rsidR="007E6C3D">
        <w:t>При</w:t>
      </w:r>
      <w:r w:rsidR="00DE370D">
        <w:t xml:space="preserve"> </w:t>
      </w:r>
      <w:r w:rsidR="007E6C3D">
        <w:t>цьому</w:t>
      </w:r>
      <w:r w:rsidR="00DE370D">
        <w:t xml:space="preserve"> </w:t>
      </w:r>
      <w:r w:rsidR="007E6C3D">
        <w:t>відбувається</w:t>
      </w:r>
      <w:r w:rsidR="00DE370D">
        <w:t xml:space="preserve"> </w:t>
      </w:r>
      <w:r w:rsidR="007E6C3D">
        <w:t>обмін</w:t>
      </w:r>
      <w:r w:rsidR="00DE370D">
        <w:t xml:space="preserve"> </w:t>
      </w:r>
      <w:r w:rsidR="007E6C3D">
        <w:t>кварками</w:t>
      </w:r>
      <w:r w:rsidR="00DE370D">
        <w:t xml:space="preserve"> </w:t>
      </w:r>
    </w:p>
    <w:p w:rsidR="007E6C3D" w:rsidRDefault="007E6C3D" w:rsidP="007E6C3D">
      <w:pPr>
        <w:spacing w:after="0"/>
        <w:ind w:firstLine="851"/>
        <w:jc w:val="both"/>
      </w:pPr>
      <w:r w:rsidRPr="00163BE6">
        <w:rPr>
          <w:position w:val="-10"/>
        </w:rPr>
        <w:object w:dxaOrig="7720" w:dyaOrig="360">
          <v:shape id="_x0000_i1037" type="#_x0000_t75" style="width:348.65pt;height:16pt" o:ole="">
            <v:imagedata r:id="rId36" o:title=""/>
          </v:shape>
          <o:OLEObject Type="Embed" ProgID="Equation.3" ShapeID="_x0000_i1037" DrawAspect="Content" ObjectID="_1729178431" r:id="rId37"/>
        </w:object>
      </w:r>
      <w:r w:rsidR="00DE370D">
        <w:rPr>
          <w:position w:val="-10"/>
        </w:rPr>
        <w:t xml:space="preserve"> </w:t>
      </w:r>
      <w:r w:rsidR="00DE370D">
        <w:t xml:space="preserve"> </w:t>
      </w:r>
    </w:p>
    <w:p w:rsidR="007E6C3D" w:rsidRDefault="007E6C3D" w:rsidP="0072220B">
      <w:pPr>
        <w:spacing w:after="0"/>
        <w:ind w:firstLine="600"/>
        <w:jc w:val="both"/>
      </w:pPr>
      <w:r>
        <w:t>Отже,</w:t>
      </w:r>
      <w:r w:rsidR="00DE370D">
        <w:t xml:space="preserve"> </w:t>
      </w:r>
      <w:r>
        <w:t>з</w:t>
      </w:r>
      <w:r w:rsidR="00DE370D">
        <w:t xml:space="preserve"> </w:t>
      </w:r>
      <w:r>
        <w:t>протона</w:t>
      </w:r>
      <w:r w:rsidR="00DE370D">
        <w:t xml:space="preserve"> </w:t>
      </w:r>
      <w:r>
        <w:t>вилітає</w:t>
      </w:r>
      <w:r w:rsidR="00DE370D">
        <w:t xml:space="preserve"> </w:t>
      </w:r>
      <w:r>
        <w:t>π</w:t>
      </w:r>
      <w:r>
        <w:rPr>
          <w:vertAlign w:val="superscript"/>
        </w:rPr>
        <w:t>+</w:t>
      </w:r>
      <w:r>
        <w:t>,</w:t>
      </w:r>
      <w:r w:rsidR="00DE370D">
        <w:t xml:space="preserve"> </w:t>
      </w:r>
      <w:r>
        <w:t>а</w:t>
      </w:r>
      <w:r w:rsidR="00DE370D">
        <w:t xml:space="preserve"> </w:t>
      </w:r>
      <w:r>
        <w:t>протон</w:t>
      </w:r>
      <w:r w:rsidR="00DE370D">
        <w:t xml:space="preserve"> </w:t>
      </w:r>
      <w:r>
        <w:t>перетворюється</w:t>
      </w:r>
      <w:r w:rsidR="00DE370D">
        <w:t xml:space="preserve"> </w:t>
      </w:r>
      <w:r>
        <w:t>в</w:t>
      </w:r>
      <w:r w:rsidR="00DE370D">
        <w:t xml:space="preserve"> </w:t>
      </w:r>
      <w:r>
        <w:t>нейтрон.</w:t>
      </w:r>
      <w:r w:rsidR="00DE370D">
        <w:t xml:space="preserve"> </w:t>
      </w:r>
      <w:r>
        <w:t>Можна</w:t>
      </w:r>
      <w:r w:rsidR="00DE370D">
        <w:t xml:space="preserve"> </w:t>
      </w:r>
      <w:r>
        <w:t>очікувати,</w:t>
      </w:r>
      <w:r w:rsidR="00DE370D">
        <w:t xml:space="preserve"> </w:t>
      </w:r>
      <w:r>
        <w:t>що</w:t>
      </w:r>
      <w:r w:rsidR="00DE370D">
        <w:t xml:space="preserve"> </w:t>
      </w:r>
      <w:r>
        <w:t>обмін</w:t>
      </w:r>
      <w:r w:rsidR="00DE370D">
        <w:t xml:space="preserve"> </w:t>
      </w:r>
      <w:r>
        <w:t>кварками</w:t>
      </w:r>
      <w:r w:rsidR="00DE370D">
        <w:t xml:space="preserve"> </w:t>
      </w:r>
      <w:r>
        <w:t>з</w:t>
      </w:r>
      <w:r w:rsidR="00DE370D">
        <w:t xml:space="preserve"> </w:t>
      </w:r>
      <w:r>
        <w:t>віртуальним</w:t>
      </w:r>
      <w:r w:rsidR="00DE370D">
        <w:t xml:space="preserve"> </w:t>
      </w:r>
      <w:r>
        <w:t>нейтральним</w:t>
      </w:r>
      <w:r w:rsidR="00DE370D">
        <w:t xml:space="preserve"> </w:t>
      </w:r>
      <w:r>
        <w:t>піоном</w:t>
      </w:r>
      <w:r w:rsidR="00DE370D">
        <w:t xml:space="preserve"> </w:t>
      </w:r>
      <w:r>
        <w:t>буде</w:t>
      </w:r>
      <w:r w:rsidR="00DE370D">
        <w:t xml:space="preserve"> </w:t>
      </w:r>
      <w:r>
        <w:t>вимагати</w:t>
      </w:r>
      <w:r w:rsidR="00DE370D">
        <w:t xml:space="preserve"> </w:t>
      </w:r>
      <w:r>
        <w:t>додаткової</w:t>
      </w:r>
      <w:r w:rsidR="00DE370D">
        <w:t xml:space="preserve"> </w:t>
      </w:r>
      <w:r>
        <w:t>енергії</w:t>
      </w:r>
      <w:r w:rsidR="00DE370D">
        <w:t xml:space="preserve"> </w:t>
      </w:r>
      <w:r>
        <w:t>від</w:t>
      </w:r>
      <w:r w:rsidR="00DE370D">
        <w:t xml:space="preserve"> </w:t>
      </w:r>
      <w:r>
        <w:t>СП</w:t>
      </w:r>
      <w:r w:rsidR="00DE370D">
        <w:t xml:space="preserve"> </w:t>
      </w:r>
      <w:r>
        <w:t>кварків.</w:t>
      </w:r>
    </w:p>
    <w:p w:rsidR="0072220B" w:rsidRDefault="0072220B" w:rsidP="0072220B">
      <w:pPr>
        <w:spacing w:after="0"/>
        <w:ind w:firstLine="600"/>
        <w:jc w:val="both"/>
      </w:pPr>
      <w:r w:rsidRPr="00396421">
        <w:t>Переміщення</w:t>
      </w:r>
      <w:r w:rsidR="00DE370D">
        <w:t xml:space="preserve"> </w:t>
      </w:r>
      <w:r>
        <w:t>зарядженого</w:t>
      </w:r>
      <w:r w:rsidR="00DE370D">
        <w:t xml:space="preserve"> </w:t>
      </w:r>
      <w:r>
        <w:t>піона</w:t>
      </w:r>
      <w:r w:rsidR="00DE370D">
        <w:t xml:space="preserve"> </w:t>
      </w:r>
      <w:r>
        <w:t>до</w:t>
      </w:r>
      <w:r w:rsidR="00DE370D">
        <w:t xml:space="preserve"> </w:t>
      </w:r>
      <w:r>
        <w:t>нуклона-партнера</w:t>
      </w:r>
      <w:r w:rsidR="00DE370D">
        <w:t xml:space="preserve"> </w:t>
      </w:r>
      <w:r>
        <w:t>потребує</w:t>
      </w:r>
      <w:r w:rsidR="00DE370D">
        <w:t xml:space="preserve"> </w:t>
      </w:r>
      <w:r>
        <w:t>зворотної</w:t>
      </w:r>
      <w:r w:rsidR="00DE370D">
        <w:t xml:space="preserve"> </w:t>
      </w:r>
      <w:r>
        <w:t>реакції</w:t>
      </w:r>
      <w:r w:rsidR="00DE370D">
        <w:t xml:space="preserve"> </w:t>
      </w:r>
      <w:r>
        <w:t>пер</w:t>
      </w:r>
      <w:r>
        <w:t>е</w:t>
      </w:r>
      <w:r>
        <w:t>творення</w:t>
      </w:r>
      <w:r w:rsidR="00DE370D">
        <w:t xml:space="preserve"> </w:t>
      </w:r>
      <w:r>
        <w:t>зарядженого</w:t>
      </w:r>
      <w:r w:rsidR="00DE370D">
        <w:t xml:space="preserve"> </w:t>
      </w:r>
      <w:r>
        <w:t>піона</w:t>
      </w:r>
      <w:r w:rsidR="00DE370D">
        <w:t xml:space="preserve"> </w:t>
      </w:r>
      <w:r>
        <w:t>в</w:t>
      </w:r>
      <w:r w:rsidR="00DE370D">
        <w:t xml:space="preserve"> </w:t>
      </w:r>
      <w:r>
        <w:t>нейтральний</w:t>
      </w:r>
      <w:r w:rsidR="00DE370D">
        <w:t xml:space="preserve"> </w:t>
      </w:r>
      <w:r>
        <w:t>піон</w:t>
      </w:r>
      <w:r w:rsidR="00DE370D">
        <w:t xml:space="preserve"> </w:t>
      </w:r>
      <w:r>
        <w:t>і</w:t>
      </w:r>
      <w:r w:rsidR="00DE370D">
        <w:t xml:space="preserve"> </w:t>
      </w:r>
      <w:r>
        <w:t>релаксації</w:t>
      </w:r>
      <w:r w:rsidR="00DE370D">
        <w:t xml:space="preserve"> </w:t>
      </w:r>
      <w:r>
        <w:t>останнього</w:t>
      </w:r>
      <w:r w:rsidR="00DE370D">
        <w:t xml:space="preserve"> </w:t>
      </w:r>
      <w:r>
        <w:t>до</w:t>
      </w:r>
      <w:r w:rsidR="00DE370D">
        <w:t xml:space="preserve"> </w:t>
      </w:r>
      <w:r>
        <w:t>вакуумного</w:t>
      </w:r>
      <w:r w:rsidR="00DE370D">
        <w:t xml:space="preserve"> </w:t>
      </w:r>
      <w:r>
        <w:t>стану.</w:t>
      </w:r>
      <w:r w:rsidR="00DE370D">
        <w:t xml:space="preserve"> </w:t>
      </w: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у</w:t>
      </w:r>
      <w:r w:rsidR="00DE370D">
        <w:t xml:space="preserve"> </w:t>
      </w:r>
      <w:r>
        <w:t>всіх</w:t>
      </w:r>
      <w:r w:rsidR="00DE370D">
        <w:t xml:space="preserve"> </w:t>
      </w:r>
      <w:r>
        <w:t>процесах</w:t>
      </w:r>
      <w:r w:rsidR="00DE370D">
        <w:t xml:space="preserve"> </w:t>
      </w:r>
      <w:r>
        <w:t>перетворення</w:t>
      </w:r>
      <w:r w:rsidR="00DE370D">
        <w:t xml:space="preserve"> </w:t>
      </w:r>
      <w:r>
        <w:t>антикварк,</w:t>
      </w:r>
      <w:r w:rsidR="00DE370D">
        <w:t xml:space="preserve"> </w:t>
      </w:r>
      <w:r>
        <w:t>що</w:t>
      </w:r>
      <w:r w:rsidR="00DE370D">
        <w:t xml:space="preserve"> </w:t>
      </w:r>
      <w:r>
        <w:t>входить</w:t>
      </w:r>
      <w:r w:rsidR="00DE370D">
        <w:t xml:space="preserve"> </w:t>
      </w:r>
      <w:r>
        <w:t>до</w:t>
      </w:r>
      <w:r w:rsidR="00DE370D">
        <w:t xml:space="preserve"> </w:t>
      </w:r>
      <w:r>
        <w:t>віртуальної</w:t>
      </w:r>
      <w:r w:rsidR="00DE370D">
        <w:t xml:space="preserve"> </w:t>
      </w:r>
      <w:r>
        <w:t>частинки,</w:t>
      </w:r>
      <w:r w:rsidR="00DE370D">
        <w:t xml:space="preserve"> </w:t>
      </w:r>
      <w:r>
        <w:t>залишається</w:t>
      </w:r>
      <w:r w:rsidR="00DE370D">
        <w:t xml:space="preserve"> </w:t>
      </w:r>
      <w:r>
        <w:t>у</w:t>
      </w:r>
      <w:r w:rsidR="00DE370D">
        <w:t xml:space="preserve"> </w:t>
      </w:r>
      <w:r>
        <w:t>складі</w:t>
      </w:r>
      <w:r w:rsidR="00DE370D">
        <w:t xml:space="preserve"> </w:t>
      </w:r>
      <w:r>
        <w:t>віртуальної</w:t>
      </w:r>
      <w:r w:rsidR="00DE370D">
        <w:t xml:space="preserve"> </w:t>
      </w:r>
      <w:r>
        <w:t>частинки.</w:t>
      </w:r>
    </w:p>
    <w:p w:rsidR="0072220B" w:rsidRDefault="0072220B" w:rsidP="0072220B">
      <w:pPr>
        <w:spacing w:after="0"/>
        <w:ind w:firstLine="600"/>
        <w:jc w:val="both"/>
      </w:pPr>
      <w:r>
        <w:t>Процес</w:t>
      </w:r>
      <w:r w:rsidR="00DE370D">
        <w:t xml:space="preserve"> </w:t>
      </w:r>
      <w:r>
        <w:t>народження</w:t>
      </w:r>
      <w:r w:rsidR="00DE370D">
        <w:t xml:space="preserve"> </w:t>
      </w:r>
      <w:r>
        <w:t>віртуальної</w:t>
      </w:r>
      <w:r w:rsidR="00DE370D">
        <w:t xml:space="preserve"> </w:t>
      </w:r>
      <w:r>
        <w:t>частинки</w:t>
      </w:r>
      <w:r w:rsidR="00DE370D">
        <w:t xml:space="preserve"> </w:t>
      </w:r>
      <w:r>
        <w:t>і</w:t>
      </w:r>
      <w:r w:rsidR="00DE370D">
        <w:t xml:space="preserve"> </w:t>
      </w:r>
      <w:r>
        <w:t>її</w:t>
      </w:r>
      <w:r w:rsidR="00DE370D">
        <w:t xml:space="preserve"> </w:t>
      </w:r>
      <w:r>
        <w:t>релаксація</w:t>
      </w:r>
      <w:r w:rsidR="00DE370D">
        <w:t xml:space="preserve"> </w:t>
      </w:r>
      <w:r>
        <w:t>до</w:t>
      </w:r>
      <w:r w:rsidR="00DE370D">
        <w:t xml:space="preserve"> </w:t>
      </w:r>
      <w:r>
        <w:t>вакуумного</w:t>
      </w:r>
      <w:r w:rsidR="00DE370D">
        <w:t xml:space="preserve"> </w:t>
      </w:r>
      <w:r>
        <w:t>стану</w:t>
      </w:r>
      <w:r w:rsidR="00DE370D">
        <w:t xml:space="preserve"> </w:t>
      </w:r>
      <w:r>
        <w:t>нагадує</w:t>
      </w:r>
      <w:r w:rsidR="00DE370D">
        <w:t xml:space="preserve"> </w:t>
      </w:r>
      <w:r>
        <w:t>коливальний</w:t>
      </w:r>
      <w:r w:rsidR="00DE370D">
        <w:t xml:space="preserve"> </w:t>
      </w:r>
      <w:r>
        <w:t>рух.</w:t>
      </w:r>
      <w:r w:rsidR="00DE370D">
        <w:t xml:space="preserve"> </w:t>
      </w:r>
      <w:r>
        <w:t>Тому</w:t>
      </w:r>
      <w:r w:rsidR="00DE370D">
        <w:t xml:space="preserve"> </w:t>
      </w:r>
      <w:r>
        <w:t>цей</w:t>
      </w:r>
      <w:r w:rsidR="00DE370D">
        <w:t xml:space="preserve"> </w:t>
      </w:r>
      <w:r>
        <w:t>процес</w:t>
      </w:r>
      <w:r w:rsidR="00DE370D">
        <w:t xml:space="preserve"> </w:t>
      </w:r>
      <w:r>
        <w:t>постійно</w:t>
      </w:r>
      <w:r w:rsidR="00DE370D">
        <w:t xml:space="preserve"> </w:t>
      </w:r>
      <w:r>
        <w:t>протікає,</w:t>
      </w:r>
      <w:r w:rsidR="00DE370D">
        <w:t xml:space="preserve"> </w:t>
      </w:r>
      <w:r>
        <w:t>забезпечуючи</w:t>
      </w:r>
      <w:r w:rsidR="00DE370D">
        <w:t xml:space="preserve"> </w:t>
      </w:r>
      <w:r>
        <w:t>постійною</w:t>
      </w:r>
      <w:r w:rsidR="00DE370D">
        <w:t xml:space="preserve"> </w:t>
      </w:r>
      <w:r>
        <w:t>величину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між</w:t>
      </w:r>
      <w:r w:rsidR="00DE370D">
        <w:t xml:space="preserve"> </w:t>
      </w:r>
      <w:r>
        <w:t>кварками</w:t>
      </w:r>
      <w:r w:rsidR="00DE370D">
        <w:t xml:space="preserve"> </w:t>
      </w:r>
      <w:r>
        <w:t>і</w:t>
      </w:r>
      <w:r w:rsidR="00DE370D">
        <w:t xml:space="preserve"> </w:t>
      </w:r>
      <w:r>
        <w:t>між</w:t>
      </w:r>
      <w:r w:rsidR="00DE370D">
        <w:t xml:space="preserve"> </w:t>
      </w:r>
      <w:r>
        <w:t>нуклонами.</w:t>
      </w:r>
    </w:p>
    <w:p w:rsidR="00E75DFF" w:rsidRDefault="0072220B" w:rsidP="0072220B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Перенесення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нейтрального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піона</w:t>
      </w:r>
      <w:r w:rsidR="00DE370D">
        <w:rPr>
          <w:rFonts w:cs="Times New Roman"/>
          <w:szCs w:val="24"/>
        </w:rPr>
        <w:t xml:space="preserve"> </w:t>
      </w:r>
      <w:r w:rsidRPr="003479E0">
        <w:rPr>
          <w:rFonts w:cs="Times New Roman"/>
          <w:szCs w:val="24"/>
        </w:rPr>
        <w:t>забезпечує</w:t>
      </w:r>
      <w:r w:rsidR="00DE370D">
        <w:rPr>
          <w:rFonts w:cs="Times New Roman"/>
          <w:szCs w:val="24"/>
        </w:rPr>
        <w:t xml:space="preserve"> </w:t>
      </w:r>
      <w:r w:rsidRPr="003479E0">
        <w:rPr>
          <w:rFonts w:cs="Times New Roman"/>
          <w:szCs w:val="24"/>
        </w:rPr>
        <w:t>енергію</w:t>
      </w:r>
      <w:r w:rsidR="00DE370D">
        <w:rPr>
          <w:rFonts w:cs="Times New Roman"/>
          <w:szCs w:val="24"/>
        </w:rPr>
        <w:t xml:space="preserve"> </w:t>
      </w:r>
      <w:r w:rsidRPr="003479E0">
        <w:rPr>
          <w:rFonts w:cs="Times New Roman"/>
          <w:szCs w:val="24"/>
        </w:rPr>
        <w:t>зв’язку</w:t>
      </w:r>
      <w:r w:rsidR="00DE370D">
        <w:rPr>
          <w:rFonts w:cs="Times New Roman"/>
          <w:szCs w:val="24"/>
        </w:rPr>
        <w:t xml:space="preserve"> </w:t>
      </w:r>
      <w:r w:rsidRPr="003479E0">
        <w:t>0,5</w:t>
      </w:r>
      <w:r w:rsidR="00DE370D">
        <w:t xml:space="preserve"> </w:t>
      </w:r>
      <w:proofErr w:type="spellStart"/>
      <w:r w:rsidRPr="003479E0">
        <w:t>МеВ</w:t>
      </w:r>
      <w:proofErr w:type="spellEnd"/>
      <w:r w:rsidR="00DE370D">
        <w:t xml:space="preserve"> </w:t>
      </w:r>
      <w:r w:rsidR="00D82256" w:rsidRPr="003479E0">
        <w:rPr>
          <w:lang w:val="en-US"/>
        </w:rPr>
        <w:t>[1</w:t>
      </w:r>
      <w:r w:rsidR="006F1E2D">
        <w:t>5</w:t>
      </w:r>
      <w:r w:rsidR="00D82256" w:rsidRPr="003479E0">
        <w:rPr>
          <w:lang w:val="en-US"/>
        </w:rPr>
        <w:t>]</w:t>
      </w:r>
      <w:r w:rsidRPr="003479E0">
        <w:t>,</w:t>
      </w:r>
      <w:r w:rsidR="00DE370D">
        <w:t xml:space="preserve"> </w:t>
      </w:r>
      <w:r w:rsidRPr="003479E0">
        <w:t>в</w:t>
      </w:r>
      <w:r w:rsidR="00DE370D">
        <w:t xml:space="preserve"> </w:t>
      </w:r>
      <w:r w:rsidRPr="003479E0">
        <w:t>той</w:t>
      </w:r>
      <w:r w:rsidR="00DE370D">
        <w:t xml:space="preserve"> </w:t>
      </w:r>
      <w:r w:rsidRPr="003479E0">
        <w:t>час</w:t>
      </w:r>
      <w:r w:rsidR="00DE370D">
        <w:t xml:space="preserve"> </w:t>
      </w:r>
      <w:r w:rsidRPr="003479E0">
        <w:t>як</w:t>
      </w:r>
      <w:r w:rsidR="00DE370D">
        <w:t xml:space="preserve"> </w:t>
      </w:r>
      <w:r w:rsidRPr="003479E0">
        <w:t>перенесення</w:t>
      </w:r>
      <w:r w:rsidR="00DE370D">
        <w:t xml:space="preserve"> </w:t>
      </w:r>
      <w:r w:rsidRPr="003479E0">
        <w:t>заряджених</w:t>
      </w:r>
      <w:r w:rsidR="00DE370D">
        <w:t xml:space="preserve"> </w:t>
      </w:r>
      <w:r w:rsidRPr="003479E0">
        <w:t>піонів</w:t>
      </w:r>
      <w:r w:rsidR="00DE370D">
        <w:t xml:space="preserve"> </w:t>
      </w:r>
      <w:r w:rsidRPr="003479E0">
        <w:t>дає</w:t>
      </w:r>
      <w:r w:rsidR="00DE370D">
        <w:t xml:space="preserve"> </w:t>
      </w:r>
      <w:r w:rsidRPr="003479E0">
        <w:t>енергію</w:t>
      </w:r>
      <w:r w:rsidR="00DE370D">
        <w:t xml:space="preserve"> </w:t>
      </w:r>
      <w:r w:rsidRPr="003479E0">
        <w:t>зв’язку</w:t>
      </w:r>
      <w:r w:rsidR="00DE370D">
        <w:t xml:space="preserve"> </w:t>
      </w:r>
      <w:r w:rsidRPr="003479E0">
        <w:rPr>
          <w:sz w:val="22"/>
        </w:rPr>
        <w:t>2,22457</w:t>
      </w:r>
      <w:r w:rsidR="00DE370D">
        <w:rPr>
          <w:sz w:val="22"/>
        </w:rPr>
        <w:t xml:space="preserve"> </w:t>
      </w:r>
      <w:proofErr w:type="spellStart"/>
      <w:r w:rsidRPr="003479E0">
        <w:rPr>
          <w:sz w:val="22"/>
        </w:rPr>
        <w:t>МеВ</w:t>
      </w:r>
      <w:proofErr w:type="spellEnd"/>
      <w:r w:rsidR="00DE370D">
        <w:rPr>
          <w:sz w:val="22"/>
          <w:lang w:val="en-US"/>
        </w:rPr>
        <w:t xml:space="preserve"> </w:t>
      </w:r>
      <w:r w:rsidR="00D82256" w:rsidRPr="003479E0">
        <w:rPr>
          <w:sz w:val="22"/>
          <w:lang w:val="en-US"/>
        </w:rPr>
        <w:t>[1</w:t>
      </w:r>
      <w:r w:rsidR="006F1E2D">
        <w:rPr>
          <w:sz w:val="22"/>
        </w:rPr>
        <w:t>6</w:t>
      </w:r>
      <w:r w:rsidR="00D82256" w:rsidRPr="003479E0">
        <w:rPr>
          <w:sz w:val="22"/>
          <w:lang w:val="en-US"/>
        </w:rPr>
        <w:t>]</w:t>
      </w:r>
      <w:r w:rsidRPr="003479E0">
        <w:rPr>
          <w:sz w:val="22"/>
        </w:rPr>
        <w:t>.</w:t>
      </w:r>
    </w:p>
    <w:p w:rsidR="00E75E60" w:rsidRDefault="00892BE5" w:rsidP="009E7278">
      <w:pPr>
        <w:spacing w:before="120" w:after="0"/>
        <w:ind w:firstLine="567"/>
      </w:pPr>
      <w:r w:rsidRPr="00C243C9">
        <w:t>Розглянемо</w:t>
      </w:r>
      <w:r w:rsidR="00DE370D" w:rsidRPr="00C243C9">
        <w:t xml:space="preserve"> </w:t>
      </w:r>
      <w:r w:rsidR="004B3F1E" w:rsidRPr="00C243C9">
        <w:t>тепер</w:t>
      </w:r>
      <w:r w:rsidR="00DE370D" w:rsidRPr="00C243C9">
        <w:t xml:space="preserve"> </w:t>
      </w:r>
      <w:r w:rsidRPr="00C243C9">
        <w:rPr>
          <w:b/>
        </w:rPr>
        <w:t>електромагнітну</w:t>
      </w:r>
      <w:r w:rsidR="00DE370D" w:rsidRPr="00C243C9">
        <w:rPr>
          <w:b/>
        </w:rPr>
        <w:t xml:space="preserve"> </w:t>
      </w:r>
      <w:r w:rsidRPr="00C243C9">
        <w:rPr>
          <w:b/>
        </w:rPr>
        <w:t>взаємодію</w:t>
      </w:r>
      <w:r w:rsidRPr="00C243C9">
        <w:t>.</w:t>
      </w:r>
    </w:p>
    <w:p w:rsidR="00C355F3" w:rsidRPr="006353C6" w:rsidRDefault="00C355F3" w:rsidP="007B4E75">
      <w:pPr>
        <w:spacing w:after="0"/>
        <w:ind w:firstLine="540"/>
        <w:jc w:val="both"/>
        <w:rPr>
          <w:rFonts w:cs="Times New Roman"/>
          <w:szCs w:val="24"/>
          <w:lang w:val="en-US"/>
        </w:rPr>
      </w:pPr>
      <w:r w:rsidRPr="00C355F3">
        <w:rPr>
          <w:rFonts w:cs="Times New Roman"/>
          <w:szCs w:val="24"/>
        </w:rPr>
        <w:t>Використовуючи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Закон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подібності,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розглянемо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роль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СП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забезпеченні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електромагні</w:t>
      </w:r>
      <w:r w:rsidRPr="00C355F3">
        <w:rPr>
          <w:rFonts w:cs="Times New Roman"/>
          <w:szCs w:val="24"/>
        </w:rPr>
        <w:t>т</w:t>
      </w:r>
      <w:r w:rsidRPr="00C355F3">
        <w:rPr>
          <w:rFonts w:cs="Times New Roman"/>
          <w:szCs w:val="24"/>
        </w:rPr>
        <w:t>ної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та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гравітаційної</w:t>
      </w:r>
      <w:r w:rsidR="00DE370D">
        <w:rPr>
          <w:rFonts w:cs="Times New Roman"/>
          <w:szCs w:val="24"/>
        </w:rPr>
        <w:t xml:space="preserve"> </w:t>
      </w:r>
      <w:r w:rsidRPr="00C355F3">
        <w:rPr>
          <w:rFonts w:cs="Times New Roman"/>
          <w:szCs w:val="24"/>
        </w:rPr>
        <w:t>взаємодії.</w:t>
      </w:r>
    </w:p>
    <w:p w:rsidR="00C355F3" w:rsidRDefault="00C355F3" w:rsidP="007B4E75">
      <w:pPr>
        <w:spacing w:after="0"/>
        <w:ind w:firstLine="567"/>
        <w:jc w:val="both"/>
      </w:pPr>
      <w:r>
        <w:t>В</w:t>
      </w:r>
      <w:r w:rsidR="00DE370D">
        <w:t xml:space="preserve"> </w:t>
      </w:r>
      <w:r>
        <w:t>статті</w:t>
      </w:r>
      <w:r w:rsidR="00DE370D">
        <w:rPr>
          <w:lang w:val="en-US"/>
        </w:rPr>
        <w:t xml:space="preserve"> </w:t>
      </w:r>
      <w:r>
        <w:rPr>
          <w:lang w:val="en-US"/>
        </w:rPr>
        <w:t>[1</w:t>
      </w:r>
      <w:r w:rsidR="006F1E2D">
        <w:t>7</w:t>
      </w:r>
      <w:r>
        <w:rPr>
          <w:lang w:val="en-US"/>
        </w:rPr>
        <w:t>]</w:t>
      </w:r>
      <w:r w:rsidR="00DE370D">
        <w:rPr>
          <w:lang w:val="en-US"/>
        </w:rPr>
        <w:t xml:space="preserve"> </w:t>
      </w:r>
      <w:r>
        <w:t>показано,</w:t>
      </w:r>
      <w:r w:rsidR="00DE370D">
        <w:t xml:space="preserve"> </w:t>
      </w:r>
      <w:r>
        <w:t>що</w:t>
      </w:r>
      <w:r w:rsidR="00DE370D">
        <w:t xml:space="preserve"> </w:t>
      </w:r>
      <w:r>
        <w:t>віртуальний</w:t>
      </w:r>
      <w:r w:rsidR="00DE370D">
        <w:t xml:space="preserve"> </w:t>
      </w:r>
      <w:r>
        <w:t>фотон</w:t>
      </w:r>
      <w:r w:rsidR="00DE370D">
        <w:t xml:space="preserve"> </w:t>
      </w:r>
      <w:r>
        <w:t>може</w:t>
      </w:r>
      <w:r w:rsidR="00DE370D">
        <w:t xml:space="preserve"> </w:t>
      </w:r>
      <w:r>
        <w:t>забезпечувати</w:t>
      </w:r>
      <w:r w:rsidR="00DE370D">
        <w:t xml:space="preserve"> </w:t>
      </w:r>
      <w:r>
        <w:t>взаємодію</w:t>
      </w:r>
      <w:r w:rsidR="00DE370D">
        <w:t xml:space="preserve"> </w:t>
      </w:r>
      <w:r>
        <w:t>між</w:t>
      </w:r>
      <w:r w:rsidR="00DE370D">
        <w:t xml:space="preserve"> </w:t>
      </w:r>
      <w:r>
        <w:t>еле</w:t>
      </w:r>
      <w:r>
        <w:t>к</w:t>
      </w:r>
      <w:r>
        <w:t>тричними</w:t>
      </w:r>
      <w:r w:rsidR="00DE370D">
        <w:t xml:space="preserve"> </w:t>
      </w:r>
      <w:r>
        <w:t>зарядами</w:t>
      </w:r>
      <w:r w:rsidR="00DE370D">
        <w:t xml:space="preserve"> </w:t>
      </w:r>
      <w:r>
        <w:t>елементарних</w:t>
      </w:r>
      <w:r w:rsidR="00DE370D">
        <w:t xml:space="preserve"> </w:t>
      </w:r>
      <w:r>
        <w:t>частинок.</w:t>
      </w:r>
    </w:p>
    <w:p w:rsidR="00914F55" w:rsidRDefault="00914F55" w:rsidP="007B4E75">
      <w:pPr>
        <w:spacing w:after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Енергія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електростатичної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взаємодії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між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електроном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і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протоном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залежності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від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відст</w:t>
      </w:r>
      <w:r>
        <w:rPr>
          <w:rFonts w:eastAsiaTheme="minorEastAsia"/>
        </w:rPr>
        <w:t>а</w:t>
      </w:r>
      <w:r>
        <w:rPr>
          <w:rFonts w:eastAsiaTheme="minorEastAsia"/>
        </w:rPr>
        <w:t>ні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між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ними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складає</w:t>
      </w:r>
    </w:p>
    <w:p w:rsidR="00914F55" w:rsidRDefault="00914F55" w:rsidP="00D3513D">
      <w:pPr>
        <w:spacing w:after="0"/>
      </w:pPr>
      <m:oMathPara>
        <m:oMath>
          <m:r>
            <w:rPr>
              <w:rFonts w:ascii="Cambria Math" w:hAnsi="Cambria Math"/>
            </w:rPr>
            <m:t xml:space="preserve">U=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∙23.04∙1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-29</m:t>
              </m:r>
            </m:sup>
          </m:sSup>
          <m:r>
            <w:rPr>
              <w:rFonts w:ascii="Cambria Math" w:hAnsi="Cambria Math"/>
            </w:rPr>
            <m:t xml:space="preserve"> Дж</m:t>
          </m:r>
        </m:oMath>
      </m:oMathPara>
    </w:p>
    <w:p w:rsidR="00914F55" w:rsidRDefault="00914F55" w:rsidP="00D3513D">
      <w:pPr>
        <w:spacing w:after="0"/>
        <w:ind w:firstLine="567"/>
        <w:jc w:val="both"/>
      </w:pPr>
      <w:r>
        <w:t>Тепер</w:t>
      </w:r>
      <w:r w:rsidR="00DE370D">
        <w:t xml:space="preserve"> </w:t>
      </w:r>
      <w:r>
        <w:t>уявимо,</w:t>
      </w:r>
      <w:r w:rsidR="00DE370D">
        <w:t xml:space="preserve"> </w:t>
      </w:r>
      <w:r>
        <w:t>що</w:t>
      </w:r>
      <w:r w:rsidR="00DE370D">
        <w:t xml:space="preserve"> </w:t>
      </w:r>
      <w:r>
        <w:t>ця</w:t>
      </w:r>
      <w:r w:rsidR="00DE370D">
        <w:t xml:space="preserve"> </w:t>
      </w:r>
      <w:r>
        <w:t>взаємодія</w:t>
      </w:r>
      <w:r w:rsidR="00DE370D">
        <w:t xml:space="preserve"> </w:t>
      </w:r>
      <w:r>
        <w:t>відбувається</w:t>
      </w:r>
      <w:r w:rsidR="00DE370D">
        <w:t xml:space="preserve"> </w:t>
      </w:r>
      <w:r>
        <w:t>шляхом</w:t>
      </w:r>
      <w:r w:rsidR="00DE370D">
        <w:t xml:space="preserve"> </w:t>
      </w:r>
      <w:r>
        <w:t>переносу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фотона</w:t>
      </w:r>
      <w:r w:rsidR="00DE370D">
        <w:t xml:space="preserve"> </w:t>
      </w:r>
      <w:r>
        <w:t>між</w:t>
      </w:r>
      <w:r w:rsidR="00DE370D">
        <w:t xml:space="preserve"> </w:t>
      </w:r>
      <w:r>
        <w:t>зарядами.</w:t>
      </w:r>
      <w:r w:rsidR="00DE370D">
        <w:t xml:space="preserve"> </w:t>
      </w:r>
      <w:r>
        <w:t>В</w:t>
      </w:r>
      <w:r w:rsidR="00DE370D">
        <w:t xml:space="preserve"> </w:t>
      </w:r>
      <w:r>
        <w:t>такому</w:t>
      </w:r>
      <w:r w:rsidR="00DE370D">
        <w:t xml:space="preserve"> </w:t>
      </w:r>
      <w:r>
        <w:t>разі</w:t>
      </w:r>
      <w:r w:rsidR="00DE370D">
        <w:t xml:space="preserve"> </w:t>
      </w:r>
      <w:r>
        <w:t>між</w:t>
      </w:r>
      <w:r w:rsidR="00DE370D">
        <w:t xml:space="preserve"> </w:t>
      </w:r>
      <w:r>
        <w:t>зарядами</w:t>
      </w:r>
      <w:r w:rsidR="00DE370D">
        <w:t xml:space="preserve"> </w:t>
      </w:r>
      <w:r>
        <w:t>встановиться</w:t>
      </w:r>
      <w:r w:rsidR="00DE370D">
        <w:t xml:space="preserve"> </w:t>
      </w:r>
      <w:r>
        <w:t>стояча</w:t>
      </w:r>
      <w:r w:rsidR="00DE370D">
        <w:t xml:space="preserve"> </w:t>
      </w:r>
      <w:r>
        <w:t>електромагнітна</w:t>
      </w:r>
      <w:r w:rsidR="00DE370D">
        <w:t xml:space="preserve"> </w:t>
      </w:r>
      <w:r>
        <w:t>хвиля,</w:t>
      </w:r>
      <w:r w:rsidR="00DE370D">
        <w:t xml:space="preserve"> </w:t>
      </w:r>
      <w:r>
        <w:t>причому</w:t>
      </w:r>
      <w:r w:rsidR="00DE370D">
        <w:t xml:space="preserve"> </w:t>
      </w:r>
      <w:r>
        <w:t>довжина</w:t>
      </w:r>
      <w:r w:rsidR="00DE370D">
        <w:t xml:space="preserve"> </w:t>
      </w:r>
      <w:r>
        <w:t>цієї</w:t>
      </w:r>
      <w:r w:rsidR="00DE370D">
        <w:t xml:space="preserve"> </w:t>
      </w:r>
      <w:r>
        <w:t>хвилі</w:t>
      </w:r>
      <w:r w:rsidR="00DE370D">
        <w:t xml:space="preserve"> </w:t>
      </w:r>
      <w:r>
        <w:t>буде</w:t>
      </w:r>
      <w:r w:rsidR="00DE370D">
        <w:t xml:space="preserve"> </w:t>
      </w:r>
      <w:r>
        <w:t>дорівнювати</w:t>
      </w:r>
      <w:r w:rsidR="00DE370D">
        <w:t xml:space="preserve"> </w:t>
      </w:r>
      <w:r>
        <w:t>подвійній</w:t>
      </w:r>
      <w:r w:rsidR="00DE370D">
        <w:t xml:space="preserve"> </w:t>
      </w:r>
      <w:r>
        <w:t>відстані</w:t>
      </w:r>
      <w:r w:rsidR="00DE370D">
        <w:t xml:space="preserve"> </w:t>
      </w:r>
      <w:r>
        <w:t>між</w:t>
      </w:r>
      <w:r w:rsidR="00DE370D">
        <w:t xml:space="preserve"> </w:t>
      </w:r>
      <w:r>
        <w:t>зарядами.</w:t>
      </w:r>
      <w:r w:rsidR="00DE370D">
        <w:t xml:space="preserve"> </w:t>
      </w:r>
      <w:r>
        <w:t>Енергія</w:t>
      </w:r>
      <w:r w:rsidR="00DE370D">
        <w:t xml:space="preserve"> </w:t>
      </w:r>
      <w:r>
        <w:t>такого</w:t>
      </w:r>
      <w:r w:rsidR="00DE370D">
        <w:t xml:space="preserve"> </w:t>
      </w:r>
      <w:r>
        <w:t>фотона</w:t>
      </w:r>
      <w:r w:rsidR="00DE370D">
        <w:t xml:space="preserve"> </w:t>
      </w:r>
    </w:p>
    <w:p w:rsidR="00914F55" w:rsidRDefault="00914F55" w:rsidP="00D3513D">
      <w:pPr>
        <w:spacing w:after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 xml:space="preserve">E=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hc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∙19.878∙1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-26</m:t>
            </m:r>
          </m:sup>
        </m:sSup>
      </m:oMath>
      <w:r w:rsidR="00DE370D">
        <w:rPr>
          <w:rFonts w:eastAsiaTheme="minorEastAsia"/>
          <w:lang w:val="ru-RU"/>
        </w:rPr>
        <w:t xml:space="preserve"> </w:t>
      </w:r>
      <w:r>
        <w:rPr>
          <w:rFonts w:eastAsiaTheme="minorEastAsia"/>
        </w:rPr>
        <w:t>Дж,</w:t>
      </w:r>
    </w:p>
    <w:p w:rsidR="00914F55" w:rsidRDefault="00914F55" w:rsidP="00D3513D">
      <w:pPr>
        <w:spacing w:after="0"/>
        <w:rPr>
          <w:rFonts w:eastAsiaTheme="minorEastAsia"/>
        </w:rPr>
      </w:pPr>
      <w:r>
        <w:rPr>
          <w:rFonts w:eastAsiaTheme="minorEastAsia"/>
        </w:rPr>
        <w:t>тобто,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на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3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порядки</w:t>
      </w:r>
      <w:r w:rsidR="00DE370D">
        <w:rPr>
          <w:rFonts w:eastAsiaTheme="minorEastAsia"/>
        </w:rPr>
        <w:t xml:space="preserve"> </w:t>
      </w:r>
      <w:r w:rsidR="00D3513D">
        <w:rPr>
          <w:rFonts w:eastAsiaTheme="minorEastAsia"/>
        </w:rPr>
        <w:t>більша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за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величину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кулонівської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енергії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взаємодії.</w:t>
      </w:r>
    </w:p>
    <w:p w:rsidR="00914F55" w:rsidRDefault="00914F55" w:rsidP="00B67AEF">
      <w:pPr>
        <w:spacing w:after="0"/>
        <w:ind w:firstLine="567"/>
        <w:jc w:val="both"/>
      </w:pPr>
      <w:r>
        <w:lastRenderedPageBreak/>
        <w:t>Отже,</w:t>
      </w:r>
      <w:r w:rsidR="00DE370D">
        <w:t xml:space="preserve"> </w:t>
      </w:r>
      <w:r>
        <w:t>віртуальний</w:t>
      </w:r>
      <w:r w:rsidR="00DE370D">
        <w:t xml:space="preserve"> </w:t>
      </w:r>
      <w:r>
        <w:t>фотон</w:t>
      </w:r>
      <w:r w:rsidR="00DE370D">
        <w:t xml:space="preserve"> </w:t>
      </w:r>
      <w:r>
        <w:t>може</w:t>
      </w:r>
      <w:r w:rsidR="00DE370D">
        <w:t xml:space="preserve"> </w:t>
      </w:r>
      <w:r>
        <w:t>забезпечувати</w:t>
      </w:r>
      <w:r w:rsidR="00DE370D">
        <w:t xml:space="preserve"> </w:t>
      </w:r>
      <w:r>
        <w:t>взаємодію</w:t>
      </w:r>
      <w:r w:rsidR="00DE370D">
        <w:t xml:space="preserve"> </w:t>
      </w:r>
      <w:r>
        <w:t>між</w:t>
      </w:r>
      <w:r w:rsidR="00DE370D">
        <w:t xml:space="preserve"> </w:t>
      </w:r>
      <w:r>
        <w:t>електричними</w:t>
      </w:r>
      <w:r w:rsidR="00DE370D">
        <w:t xml:space="preserve"> </w:t>
      </w:r>
      <w:r>
        <w:t>зарядами</w:t>
      </w:r>
      <w:r w:rsidR="00DE370D">
        <w:t xml:space="preserve"> </w:t>
      </w:r>
      <w:r>
        <w:t>елементарних</w:t>
      </w:r>
      <w:r w:rsidR="00DE370D">
        <w:t xml:space="preserve"> </w:t>
      </w:r>
      <w:r>
        <w:t>частинок.</w:t>
      </w:r>
      <w:r w:rsidR="00DE370D">
        <w:t xml:space="preserve"> </w:t>
      </w:r>
      <w:r>
        <w:t>Будучи</w:t>
      </w:r>
      <w:r w:rsidR="00DE370D">
        <w:t xml:space="preserve"> </w:t>
      </w:r>
      <w:r>
        <w:t>віртуальним,</w:t>
      </w:r>
      <w:r w:rsidR="00DE370D">
        <w:t xml:space="preserve"> </w:t>
      </w:r>
      <w:r>
        <w:t>цей</w:t>
      </w:r>
      <w:r w:rsidR="00DE370D">
        <w:t xml:space="preserve"> </w:t>
      </w:r>
      <w:r>
        <w:t>фотон</w:t>
      </w:r>
      <w:r w:rsidR="00DE370D">
        <w:t xml:space="preserve"> </w:t>
      </w:r>
      <w:r>
        <w:t>знаходиться</w:t>
      </w:r>
      <w:r w:rsidR="00DE370D">
        <w:t xml:space="preserve"> </w:t>
      </w:r>
      <w:r>
        <w:t>глибоко</w:t>
      </w:r>
      <w:r w:rsidR="00DE370D">
        <w:t xml:space="preserve"> </w:t>
      </w:r>
      <w:r>
        <w:t>в</w:t>
      </w:r>
      <w:r w:rsidR="00DE370D">
        <w:t xml:space="preserve"> </w:t>
      </w:r>
      <w:r>
        <w:t>потенціал</w:t>
      </w:r>
      <w:r>
        <w:t>ь</w:t>
      </w:r>
      <w:r>
        <w:t>ній</w:t>
      </w:r>
      <w:r w:rsidR="00DE370D">
        <w:t xml:space="preserve"> </w:t>
      </w:r>
      <w:r>
        <w:t>ямі</w:t>
      </w:r>
      <w:r w:rsidR="00DE370D">
        <w:t xml:space="preserve"> </w:t>
      </w:r>
      <w:r>
        <w:t>і</w:t>
      </w:r>
      <w:r w:rsidR="00DE370D">
        <w:t xml:space="preserve"> </w:t>
      </w:r>
      <w:r>
        <w:t>забезпечує</w:t>
      </w:r>
      <w:r w:rsidR="00DE370D">
        <w:t xml:space="preserve"> </w:t>
      </w:r>
      <w:r>
        <w:t>електростатичну</w:t>
      </w:r>
      <w:r w:rsidR="00DE370D">
        <w:t xml:space="preserve"> </w:t>
      </w:r>
      <w:r>
        <w:t>взаємодію.</w:t>
      </w:r>
      <w:r w:rsidR="00DE370D">
        <w:t xml:space="preserve"> </w:t>
      </w:r>
      <w:r w:rsidR="00D3513D">
        <w:t>При</w:t>
      </w:r>
      <w:r w:rsidR="00DE370D">
        <w:t xml:space="preserve"> </w:t>
      </w:r>
      <w:r w:rsidR="00D3513D">
        <w:t>цьому</w:t>
      </w:r>
      <w:r w:rsidR="00DE370D">
        <w:t xml:space="preserve"> </w:t>
      </w:r>
      <w:r w:rsidR="00D3513D">
        <w:t>віртуальний</w:t>
      </w:r>
      <w:r w:rsidR="00DE370D">
        <w:t xml:space="preserve"> </w:t>
      </w:r>
      <w:r w:rsidR="00D3513D">
        <w:t>фотон</w:t>
      </w:r>
      <w:r w:rsidR="00DE370D">
        <w:t xml:space="preserve"> </w:t>
      </w:r>
      <w:r w:rsidR="00D3513D">
        <w:t>породжується</w:t>
      </w:r>
      <w:r w:rsidR="00DE370D">
        <w:t xml:space="preserve"> </w:t>
      </w:r>
      <w:r w:rsidR="00D3513D">
        <w:t>зарядженою</w:t>
      </w:r>
      <w:r w:rsidR="00DE370D">
        <w:t xml:space="preserve"> </w:t>
      </w:r>
      <w:r w:rsidR="00D3513D">
        <w:t>частинкою</w:t>
      </w:r>
      <w:r w:rsidR="00DE370D">
        <w:t xml:space="preserve"> </w:t>
      </w:r>
      <w:r w:rsidR="00D3513D">
        <w:t>за</w:t>
      </w:r>
      <w:r w:rsidR="00DE370D">
        <w:t xml:space="preserve"> </w:t>
      </w:r>
      <w:r w:rsidR="00D3513D">
        <w:t>рахунок</w:t>
      </w:r>
      <w:r w:rsidR="00DE370D">
        <w:t xml:space="preserve"> </w:t>
      </w:r>
      <w:r w:rsidR="00D3513D">
        <w:t>енергії</w:t>
      </w:r>
      <w:r w:rsidR="00DE370D">
        <w:t xml:space="preserve"> </w:t>
      </w:r>
      <w:r w:rsidR="00D3513D">
        <w:t>Скалярного</w:t>
      </w:r>
      <w:r w:rsidR="00DE370D">
        <w:t xml:space="preserve"> </w:t>
      </w:r>
      <w:r w:rsidR="00D3513D">
        <w:t>Поля.</w:t>
      </w:r>
    </w:p>
    <w:p w:rsidR="00E75E60" w:rsidRDefault="00E75E60" w:rsidP="00E75E60">
      <w:pPr>
        <w:spacing w:after="0"/>
        <w:ind w:firstLine="567"/>
        <w:jc w:val="both"/>
      </w:pPr>
      <w:r>
        <w:t>В</w:t>
      </w:r>
      <w:r w:rsidR="00DE370D">
        <w:t xml:space="preserve"> </w:t>
      </w:r>
      <w:r>
        <w:t>статті</w:t>
      </w:r>
      <w:r w:rsidR="00DE370D">
        <w:t xml:space="preserve"> </w:t>
      </w:r>
      <w:r w:rsidRPr="00D3260F">
        <w:rPr>
          <w:lang w:val="ru-RU"/>
        </w:rPr>
        <w:t>[</w:t>
      </w:r>
      <w:r w:rsidR="00C72A28">
        <w:rPr>
          <w:lang w:val="ru-RU"/>
        </w:rPr>
        <w:t>1</w:t>
      </w:r>
      <w:r w:rsidR="006F1E2D">
        <w:rPr>
          <w:lang w:val="ru-RU"/>
        </w:rPr>
        <w:t>8</w:t>
      </w:r>
      <w:r w:rsidRPr="00D3260F">
        <w:rPr>
          <w:lang w:val="ru-RU"/>
        </w:rPr>
        <w:t>]</w:t>
      </w:r>
      <w:r w:rsidR="00DE370D">
        <w:rPr>
          <w:lang w:val="ru-RU"/>
        </w:rPr>
        <w:t xml:space="preserve"> </w:t>
      </w:r>
      <w:r>
        <w:t>було</w:t>
      </w:r>
      <w:r w:rsidR="00DE370D">
        <w:t xml:space="preserve"> </w:t>
      </w:r>
      <w:r>
        <w:t>показано,</w:t>
      </w:r>
      <w:r w:rsidR="00DE370D">
        <w:t xml:space="preserve"> </w:t>
      </w:r>
      <w:r>
        <w:t>що</w:t>
      </w:r>
      <w:r w:rsidR="00DE370D">
        <w:t xml:space="preserve"> </w:t>
      </w:r>
      <w:r>
        <w:t>описати</w:t>
      </w:r>
      <w:r w:rsidR="00DE370D">
        <w:t xml:space="preserve"> </w:t>
      </w:r>
      <w:r>
        <w:t>кулонівську</w:t>
      </w:r>
      <w:r w:rsidR="00DE370D">
        <w:t xml:space="preserve"> </w:t>
      </w:r>
      <w:r>
        <w:t>взаємодію</w:t>
      </w:r>
      <w:r w:rsidR="00DE370D">
        <w:t xml:space="preserve"> </w:t>
      </w:r>
      <w:r>
        <w:t>за</w:t>
      </w:r>
      <w:r w:rsidR="00DE370D">
        <w:t xml:space="preserve"> </w:t>
      </w:r>
      <w:r>
        <w:t>допомогою</w:t>
      </w:r>
      <w:r w:rsidR="00DE370D">
        <w:t xml:space="preserve"> </w:t>
      </w:r>
      <w:r>
        <w:t>віртуал</w:t>
      </w:r>
      <w:r>
        <w:t>ь</w:t>
      </w:r>
      <w:r>
        <w:t>них</w:t>
      </w:r>
      <w:r w:rsidR="00DE370D">
        <w:t xml:space="preserve"> </w:t>
      </w:r>
      <w:r>
        <w:t>фотонів</w:t>
      </w:r>
      <w:r w:rsidR="00DE370D">
        <w:t xml:space="preserve"> </w:t>
      </w:r>
      <w:r>
        <w:t>можна</w:t>
      </w:r>
      <w:r w:rsidR="00DE370D">
        <w:t xml:space="preserve"> </w:t>
      </w:r>
      <w:r>
        <w:t>лише</w:t>
      </w:r>
      <w:r w:rsidR="00DE370D">
        <w:t xml:space="preserve"> </w:t>
      </w:r>
      <w:r>
        <w:t>припустивши,</w:t>
      </w:r>
      <w:r w:rsidR="00DE370D">
        <w:t xml:space="preserve"> </w:t>
      </w:r>
      <w:r>
        <w:t>що</w:t>
      </w:r>
      <w:r w:rsidR="00DE370D">
        <w:t xml:space="preserve"> </w:t>
      </w:r>
      <w:r>
        <w:t>таку</w:t>
      </w:r>
      <w:r w:rsidR="00DE370D">
        <w:t xml:space="preserve"> </w:t>
      </w:r>
      <w:r>
        <w:t>взаємодію</w:t>
      </w:r>
      <w:r w:rsidR="00DE370D">
        <w:t xml:space="preserve"> </w:t>
      </w:r>
      <w:r>
        <w:t>забезпечують</w:t>
      </w:r>
      <w:r w:rsidR="00DE370D">
        <w:t xml:space="preserve"> </w:t>
      </w:r>
      <w:r>
        <w:t>циркулярно</w:t>
      </w:r>
      <w:r w:rsidR="00DE370D">
        <w:t xml:space="preserve"> </w:t>
      </w:r>
      <w:r>
        <w:t>пол</w:t>
      </w:r>
      <w:r>
        <w:t>я</w:t>
      </w:r>
      <w:r>
        <w:t>ризовані</w:t>
      </w:r>
      <w:r w:rsidR="00DE370D">
        <w:t xml:space="preserve"> </w:t>
      </w:r>
      <w:r>
        <w:t>фотони.</w:t>
      </w:r>
      <w:r w:rsidR="00DE370D">
        <w:t xml:space="preserve"> </w:t>
      </w:r>
      <w:r>
        <w:t>Такому</w:t>
      </w:r>
      <w:r w:rsidR="00DE370D">
        <w:t xml:space="preserve"> </w:t>
      </w:r>
      <w:r>
        <w:t>факту</w:t>
      </w:r>
      <w:r w:rsidR="00DE370D">
        <w:t xml:space="preserve"> </w:t>
      </w:r>
      <w:r>
        <w:t>сприяє</w:t>
      </w:r>
      <w:r w:rsidR="00DE370D">
        <w:t xml:space="preserve"> </w:t>
      </w:r>
      <w:r>
        <w:t>наявність</w:t>
      </w:r>
      <w:r w:rsidR="00DE370D">
        <w:t xml:space="preserve"> </w:t>
      </w:r>
      <w:r>
        <w:t>спіральності</w:t>
      </w:r>
      <w:r w:rsidR="00DE370D">
        <w:t xml:space="preserve">  </w:t>
      </w:r>
      <w:r>
        <w:t>електронів</w:t>
      </w:r>
      <w:r w:rsidR="00DE370D">
        <w:t xml:space="preserve"> </w:t>
      </w:r>
      <w:r w:rsidRPr="00913216">
        <w:rPr>
          <w:lang w:val="ru-RU"/>
        </w:rPr>
        <w:t>[</w:t>
      </w:r>
      <w:r w:rsidR="006F1E2D">
        <w:rPr>
          <w:lang w:val="ru-RU"/>
        </w:rPr>
        <w:t>19</w:t>
      </w:r>
      <w:r w:rsidRPr="00913216">
        <w:rPr>
          <w:lang w:val="ru-RU"/>
        </w:rPr>
        <w:t>]</w:t>
      </w:r>
      <w:r>
        <w:t>.</w:t>
      </w:r>
      <w:r w:rsidR="00DE370D">
        <w:t xml:space="preserve"> </w:t>
      </w: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спіральність</w:t>
      </w:r>
      <w:r w:rsidR="00DE370D">
        <w:t xml:space="preserve"> </w:t>
      </w:r>
      <w:r>
        <w:t>електронів</w:t>
      </w:r>
      <w:r w:rsidR="00DE370D">
        <w:t xml:space="preserve"> </w:t>
      </w:r>
      <w:r>
        <w:t>негативна,</w:t>
      </w:r>
      <w:r w:rsidR="00DE370D">
        <w:t xml:space="preserve"> </w:t>
      </w:r>
      <w:r>
        <w:t>тобто,</w:t>
      </w:r>
      <w:r w:rsidR="00DE370D">
        <w:t xml:space="preserve"> </w:t>
      </w:r>
      <w:r>
        <w:t>вони</w:t>
      </w:r>
      <w:r w:rsidR="00DE370D">
        <w:t xml:space="preserve"> </w:t>
      </w:r>
      <w:r>
        <w:t>лівополяризовані,</w:t>
      </w:r>
      <w:r w:rsidR="00DE370D">
        <w:t xml:space="preserve"> </w:t>
      </w:r>
      <w:r>
        <w:t>а</w:t>
      </w:r>
      <w:r w:rsidR="00DE370D">
        <w:t xml:space="preserve"> </w:t>
      </w:r>
      <w:r>
        <w:t>позитронів</w:t>
      </w:r>
      <w:r w:rsidR="00DE370D">
        <w:t xml:space="preserve"> </w:t>
      </w:r>
      <w:r>
        <w:t>–</w:t>
      </w:r>
      <w:r w:rsidR="00DE370D">
        <w:t xml:space="preserve"> </w:t>
      </w:r>
      <w:r>
        <w:t>позитивна</w:t>
      </w:r>
      <w:r w:rsidR="00DE370D">
        <w:t xml:space="preserve"> </w:t>
      </w:r>
      <w:r>
        <w:t>–</w:t>
      </w:r>
      <w:r w:rsidR="00DE370D">
        <w:t xml:space="preserve"> </w:t>
      </w:r>
      <w:r>
        <w:t>правополяризовані.</w:t>
      </w:r>
      <w:r w:rsidR="00DE370D">
        <w:t xml:space="preserve"> </w:t>
      </w:r>
      <w:r>
        <w:t>Тому</w:t>
      </w:r>
      <w:r w:rsidR="00DE370D">
        <w:t xml:space="preserve"> </w:t>
      </w:r>
      <w:r>
        <w:t>можна</w:t>
      </w:r>
      <w:r w:rsidR="00DE370D">
        <w:t xml:space="preserve"> </w:t>
      </w:r>
      <w:r>
        <w:t>припустити,</w:t>
      </w:r>
      <w:r w:rsidR="00DE370D">
        <w:t xml:space="preserve"> </w:t>
      </w:r>
      <w:r>
        <w:t>що</w:t>
      </w:r>
      <w:r w:rsidR="00DE370D">
        <w:t xml:space="preserve"> </w:t>
      </w:r>
      <w:r>
        <w:t>негативний</w:t>
      </w:r>
      <w:r w:rsidR="00DE370D">
        <w:t xml:space="preserve"> </w:t>
      </w:r>
      <w:r>
        <w:t>заряд</w:t>
      </w:r>
      <w:r w:rsidR="00DE370D">
        <w:t xml:space="preserve"> </w:t>
      </w:r>
      <w:r>
        <w:t>буде</w:t>
      </w:r>
      <w:r w:rsidR="00DE370D">
        <w:t xml:space="preserve"> </w:t>
      </w:r>
      <w:r>
        <w:t>поглинати</w:t>
      </w:r>
      <w:r w:rsidR="00DE370D">
        <w:t xml:space="preserve"> </w:t>
      </w:r>
      <w:r>
        <w:t>лівопол</w:t>
      </w:r>
      <w:r>
        <w:t>я</w:t>
      </w:r>
      <w:r>
        <w:t>ризовану</w:t>
      </w:r>
      <w:r w:rsidR="00DE370D">
        <w:t xml:space="preserve"> </w:t>
      </w:r>
      <w:r>
        <w:t>циркулярну</w:t>
      </w:r>
      <w:r w:rsidR="00DE370D">
        <w:t xml:space="preserve"> </w:t>
      </w:r>
      <w:r>
        <w:t>електромагнітну</w:t>
      </w:r>
      <w:r w:rsidR="00DE370D">
        <w:t xml:space="preserve"> </w:t>
      </w:r>
      <w:r>
        <w:t>хвилю,</w:t>
      </w:r>
      <w:r w:rsidR="00DE370D">
        <w:t xml:space="preserve"> </w:t>
      </w:r>
      <w:r>
        <w:t>а</w:t>
      </w:r>
      <w:r w:rsidR="00DE370D">
        <w:t xml:space="preserve"> </w:t>
      </w:r>
      <w:r>
        <w:t>позитивний</w:t>
      </w:r>
      <w:r w:rsidR="00DE370D">
        <w:t xml:space="preserve"> </w:t>
      </w:r>
      <w:r>
        <w:t>–</w:t>
      </w:r>
      <w:r w:rsidR="00DE370D">
        <w:t xml:space="preserve"> </w:t>
      </w:r>
      <w:r>
        <w:t>правополяризовану.</w:t>
      </w:r>
      <w:r w:rsidR="00DE370D">
        <w:t xml:space="preserve"> </w:t>
      </w:r>
      <w:r>
        <w:t>При</w:t>
      </w:r>
      <w:r w:rsidR="00DE370D">
        <w:t xml:space="preserve"> </w:t>
      </w:r>
      <w:r>
        <w:t>ць</w:t>
      </w:r>
      <w:r>
        <w:t>о</w:t>
      </w:r>
      <w:r>
        <w:t>му</w:t>
      </w:r>
      <w:r w:rsidR="00DE370D">
        <w:t xml:space="preserve"> </w:t>
      </w:r>
      <w:r>
        <w:t>вони</w:t>
      </w:r>
      <w:r w:rsidR="00DE370D">
        <w:t xml:space="preserve"> </w:t>
      </w:r>
      <w:r>
        <w:t>будуть</w:t>
      </w:r>
      <w:r w:rsidR="00DE370D">
        <w:t xml:space="preserve"> </w:t>
      </w:r>
      <w:r>
        <w:t>випромінювати</w:t>
      </w:r>
      <w:r w:rsidR="00DE370D">
        <w:t xml:space="preserve"> </w:t>
      </w:r>
      <w:r>
        <w:t>хвилю</w:t>
      </w:r>
      <w:r w:rsidR="00DE370D">
        <w:t xml:space="preserve"> </w:t>
      </w:r>
      <w:r>
        <w:t>іншої</w:t>
      </w:r>
      <w:r w:rsidR="00DE370D">
        <w:t xml:space="preserve"> </w:t>
      </w:r>
      <w:r>
        <w:t>поляризації.</w:t>
      </w:r>
      <w:r w:rsidR="00DE370D">
        <w:t xml:space="preserve"> </w:t>
      </w:r>
    </w:p>
    <w:p w:rsidR="00E75E60" w:rsidRPr="002367A5" w:rsidRDefault="00E75E60" w:rsidP="007B4E75">
      <w:pPr>
        <w:spacing w:after="0"/>
        <w:ind w:firstLine="567"/>
        <w:jc w:val="both"/>
        <w:rPr>
          <w:lang w:val="en-US"/>
        </w:rPr>
      </w:pPr>
      <w:r>
        <w:t>Правополяризонана</w:t>
      </w:r>
      <w:r w:rsidR="00DE370D">
        <w:t xml:space="preserve"> </w:t>
      </w:r>
      <w:r>
        <w:t>хвиля,</w:t>
      </w:r>
      <w:r w:rsidR="00DE370D">
        <w:t xml:space="preserve"> </w:t>
      </w:r>
      <w:r>
        <w:t>яку</w:t>
      </w:r>
      <w:r w:rsidR="00DE370D">
        <w:t xml:space="preserve"> </w:t>
      </w:r>
      <w:r>
        <w:t>випромінює</w:t>
      </w:r>
      <w:r w:rsidR="00DE370D">
        <w:t xml:space="preserve"> </w:t>
      </w:r>
      <w:r>
        <w:t>негативний</w:t>
      </w:r>
      <w:r w:rsidR="00DE370D">
        <w:t xml:space="preserve"> </w:t>
      </w:r>
      <w:r>
        <w:t>заряд,</w:t>
      </w:r>
      <w:r w:rsidR="00DE370D">
        <w:t xml:space="preserve">  </w:t>
      </w:r>
      <w:r>
        <w:t>опишеться</w:t>
      </w:r>
      <w:r w:rsidR="00DE370D">
        <w:t xml:space="preserve"> </w:t>
      </w:r>
      <w:r>
        <w:t>сумою</w:t>
      </w:r>
      <w:r w:rsidR="00DE370D">
        <w:t xml:space="preserve"> </w:t>
      </w:r>
      <w:r>
        <w:t>двох</w:t>
      </w:r>
      <w:r w:rsidR="00DE370D">
        <w:t xml:space="preserve"> </w:t>
      </w:r>
      <w:r>
        <w:t>лінійно</w:t>
      </w:r>
      <w:r w:rsidR="00DE370D">
        <w:t xml:space="preserve"> </w:t>
      </w:r>
      <w:r>
        <w:t>поляризованих</w:t>
      </w:r>
      <w:r w:rsidR="00DE370D">
        <w:t xml:space="preserve"> </w:t>
      </w:r>
      <w:r>
        <w:t>хвиль:</w:t>
      </w:r>
    </w:p>
    <w:p w:rsidR="00E75E60" w:rsidRPr="00913216" w:rsidRDefault="007F1A47" w:rsidP="00E75E60">
      <w:pPr>
        <w:spacing w:after="0"/>
        <w:ind w:left="1701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z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ωt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kx</m:t>
                </m:r>
              </m:e>
            </m:d>
          </m:e>
        </m:func>
      </m:oMath>
      <w:r w:rsidR="00E75E60" w:rsidRPr="00E536DB">
        <w:rPr>
          <w:rFonts w:eastAsiaTheme="minorEastAsia"/>
        </w:rPr>
        <w:t>,</w:t>
      </w:r>
    </w:p>
    <w:p w:rsidR="00E75E60" w:rsidRPr="00664197" w:rsidRDefault="007F1A47" w:rsidP="00E75E60">
      <w:pPr>
        <w:spacing w:after="0"/>
        <w:ind w:left="1701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ωt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kx</m:t>
                </m:r>
              </m:e>
            </m:d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ωt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kx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</w:rPr>
                      <m:t>/2</m:t>
                    </m:r>
                  </m:e>
                </m:d>
              </m:e>
            </m:func>
          </m:e>
        </m:func>
      </m:oMath>
      <w:r w:rsidR="00E75E60" w:rsidRPr="00664197">
        <w:rPr>
          <w:rFonts w:eastAsiaTheme="minorEastAsia"/>
        </w:rPr>
        <w:t>.</w:t>
      </w:r>
      <w:r w:rsidR="00E75E60">
        <w:rPr>
          <w:rFonts w:eastAsiaTheme="minorEastAsia"/>
        </w:rPr>
        <w:tab/>
      </w:r>
      <w:r w:rsidR="00E75E60">
        <w:rPr>
          <w:rFonts w:eastAsiaTheme="minorEastAsia"/>
        </w:rPr>
        <w:tab/>
        <w:t>(1)</w:t>
      </w:r>
    </w:p>
    <w:p w:rsidR="002367A5" w:rsidRPr="007B4E75" w:rsidRDefault="002367A5" w:rsidP="002367A5">
      <w:pPr>
        <w:pStyle w:val="a4"/>
        <w:ind w:firstLine="567"/>
        <w:jc w:val="both"/>
        <w:rPr>
          <w:i/>
          <w:sz w:val="24"/>
          <w:szCs w:val="24"/>
          <w:lang w:val="en-US"/>
        </w:rPr>
      </w:pPr>
      <w:r w:rsidRPr="002367A5">
        <w:rPr>
          <w:sz w:val="24"/>
          <w:szCs w:val="24"/>
        </w:rPr>
        <w:t>Звичайно,</w:t>
      </w:r>
      <w:r w:rsidR="00DE370D">
        <w:rPr>
          <w:sz w:val="24"/>
          <w:szCs w:val="24"/>
        </w:rPr>
        <w:t xml:space="preserve"> </w:t>
      </w:r>
      <w:r w:rsidRPr="002367A5">
        <w:rPr>
          <w:sz w:val="24"/>
          <w:szCs w:val="24"/>
        </w:rPr>
        <w:t>електромагнітну</w:t>
      </w:r>
      <w:r w:rsidR="00DE370D">
        <w:rPr>
          <w:sz w:val="24"/>
          <w:szCs w:val="24"/>
        </w:rPr>
        <w:t xml:space="preserve"> </w:t>
      </w:r>
      <w:r w:rsidRPr="002367A5">
        <w:rPr>
          <w:sz w:val="24"/>
          <w:szCs w:val="24"/>
        </w:rPr>
        <w:t>хвилю</w:t>
      </w:r>
      <w:r w:rsidR="00DE370D">
        <w:rPr>
          <w:sz w:val="24"/>
          <w:szCs w:val="24"/>
        </w:rPr>
        <w:t xml:space="preserve"> </w:t>
      </w:r>
      <w:r w:rsidRPr="002367A5">
        <w:rPr>
          <w:sz w:val="24"/>
          <w:szCs w:val="24"/>
        </w:rPr>
        <w:t>потрібно</w:t>
      </w:r>
      <w:r w:rsidR="00DE370D">
        <w:rPr>
          <w:sz w:val="24"/>
          <w:szCs w:val="24"/>
        </w:rPr>
        <w:t xml:space="preserve"> </w:t>
      </w:r>
      <w:r w:rsidRPr="002367A5">
        <w:rPr>
          <w:sz w:val="24"/>
          <w:szCs w:val="24"/>
        </w:rPr>
        <w:t>описувати</w:t>
      </w:r>
      <w:r w:rsidR="00DE370D">
        <w:rPr>
          <w:sz w:val="24"/>
          <w:szCs w:val="24"/>
        </w:rPr>
        <w:t xml:space="preserve"> </w:t>
      </w:r>
      <w:r w:rsidRPr="002367A5">
        <w:rPr>
          <w:sz w:val="24"/>
          <w:szCs w:val="24"/>
        </w:rPr>
        <w:t>формулою</w:t>
      </w:r>
      <w:r w:rsidR="00DE370D">
        <w:rPr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E=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exp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-i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ωt-kx</m:t>
                </m:r>
              </m:e>
            </m:d>
          </m:e>
        </m:d>
      </m:oMath>
      <w:r w:rsidRPr="002367A5">
        <w:rPr>
          <w:rFonts w:eastAsiaTheme="minorEastAsia"/>
          <w:sz w:val="24"/>
          <w:szCs w:val="24"/>
        </w:rPr>
        <w:t>,</w:t>
      </w:r>
      <w:r w:rsidR="00DE370D">
        <w:rPr>
          <w:rFonts w:eastAsiaTheme="minorEastAsia"/>
          <w:sz w:val="24"/>
          <w:szCs w:val="24"/>
        </w:rPr>
        <w:t xml:space="preserve"> </w:t>
      </w:r>
      <w:r w:rsidRPr="002367A5">
        <w:rPr>
          <w:rFonts w:eastAsiaTheme="minorEastAsia"/>
          <w:sz w:val="24"/>
          <w:szCs w:val="24"/>
        </w:rPr>
        <w:t>проте</w:t>
      </w:r>
      <w:r w:rsidR="00DE370D">
        <w:rPr>
          <w:rFonts w:eastAsiaTheme="minorEastAsia"/>
          <w:sz w:val="24"/>
          <w:szCs w:val="24"/>
        </w:rPr>
        <w:t xml:space="preserve"> </w:t>
      </w:r>
      <w:r w:rsidRPr="002367A5">
        <w:rPr>
          <w:rFonts w:eastAsiaTheme="minorEastAsia"/>
          <w:sz w:val="24"/>
          <w:szCs w:val="24"/>
        </w:rPr>
        <w:t>для</w:t>
      </w:r>
      <w:r w:rsidR="00DE370D">
        <w:rPr>
          <w:rFonts w:eastAsiaTheme="minorEastAsia"/>
          <w:sz w:val="24"/>
          <w:szCs w:val="24"/>
        </w:rPr>
        <w:t xml:space="preserve"> </w:t>
      </w:r>
      <w:r w:rsidRPr="002367A5">
        <w:rPr>
          <w:rFonts w:eastAsiaTheme="minorEastAsia"/>
          <w:sz w:val="24"/>
          <w:szCs w:val="24"/>
        </w:rPr>
        <w:t>наглядності</w:t>
      </w:r>
      <w:r w:rsidR="00DE370D">
        <w:rPr>
          <w:rFonts w:eastAsiaTheme="minorEastAsia"/>
          <w:sz w:val="24"/>
          <w:szCs w:val="24"/>
        </w:rPr>
        <w:t xml:space="preserve"> </w:t>
      </w:r>
      <w:r w:rsidRPr="002367A5">
        <w:rPr>
          <w:rFonts w:eastAsiaTheme="minorEastAsia"/>
          <w:sz w:val="24"/>
          <w:szCs w:val="24"/>
        </w:rPr>
        <w:t>тут</w:t>
      </w:r>
      <w:r w:rsidR="00DE370D">
        <w:rPr>
          <w:rFonts w:eastAsiaTheme="minorEastAsia"/>
          <w:sz w:val="24"/>
          <w:szCs w:val="24"/>
        </w:rPr>
        <w:t xml:space="preserve"> </w:t>
      </w:r>
      <w:r w:rsidRPr="002367A5">
        <w:rPr>
          <w:rFonts w:eastAsiaTheme="minorEastAsia"/>
          <w:sz w:val="24"/>
          <w:szCs w:val="24"/>
        </w:rPr>
        <w:t>використане</w:t>
      </w:r>
      <w:r w:rsidR="00DE370D">
        <w:rPr>
          <w:rFonts w:eastAsiaTheme="minorEastAsia"/>
          <w:sz w:val="24"/>
          <w:szCs w:val="24"/>
        </w:rPr>
        <w:t xml:space="preserve"> </w:t>
      </w:r>
      <w:r w:rsidRPr="002367A5">
        <w:rPr>
          <w:rFonts w:eastAsiaTheme="minorEastAsia"/>
          <w:sz w:val="24"/>
          <w:szCs w:val="24"/>
        </w:rPr>
        <w:t>зображення</w:t>
      </w:r>
      <w:r w:rsidR="00DE370D">
        <w:rPr>
          <w:rFonts w:eastAsiaTheme="minorEastAsia"/>
          <w:sz w:val="24"/>
          <w:szCs w:val="24"/>
        </w:rPr>
        <w:t xml:space="preserve"> </w:t>
      </w:r>
      <w:r w:rsidRPr="002367A5">
        <w:rPr>
          <w:rFonts w:eastAsiaTheme="minorEastAsia"/>
          <w:sz w:val="24"/>
          <w:szCs w:val="24"/>
        </w:rPr>
        <w:t>хвиль</w:t>
      </w:r>
      <w:r w:rsidR="00DE370D">
        <w:rPr>
          <w:rFonts w:eastAsiaTheme="minorEastAsia"/>
          <w:sz w:val="24"/>
          <w:szCs w:val="24"/>
        </w:rPr>
        <w:t xml:space="preserve"> </w:t>
      </w:r>
      <w:r w:rsidRPr="002367A5">
        <w:rPr>
          <w:rFonts w:eastAsiaTheme="minorEastAsia"/>
          <w:sz w:val="24"/>
          <w:szCs w:val="24"/>
        </w:rPr>
        <w:t>тригонометричними</w:t>
      </w:r>
      <w:r w:rsidR="00DE370D">
        <w:rPr>
          <w:rFonts w:eastAsiaTheme="minorEastAsia"/>
          <w:sz w:val="24"/>
          <w:szCs w:val="24"/>
        </w:rPr>
        <w:t xml:space="preserve"> </w:t>
      </w:r>
      <w:r w:rsidRPr="002367A5">
        <w:rPr>
          <w:rFonts w:eastAsiaTheme="minorEastAsia"/>
          <w:sz w:val="24"/>
          <w:szCs w:val="24"/>
        </w:rPr>
        <w:t>функц</w:t>
      </w:r>
      <w:r w:rsidRPr="002367A5">
        <w:rPr>
          <w:rFonts w:eastAsiaTheme="minorEastAsia"/>
          <w:sz w:val="24"/>
          <w:szCs w:val="24"/>
        </w:rPr>
        <w:t>і</w:t>
      </w:r>
      <w:r w:rsidRPr="002367A5">
        <w:rPr>
          <w:rFonts w:eastAsiaTheme="minorEastAsia"/>
          <w:sz w:val="24"/>
          <w:szCs w:val="24"/>
        </w:rPr>
        <w:t>ями</w:t>
      </w:r>
      <w:r w:rsidR="007B4E75">
        <w:rPr>
          <w:rFonts w:eastAsiaTheme="minorEastAsia"/>
          <w:sz w:val="24"/>
          <w:szCs w:val="24"/>
          <w:lang w:val="en-US"/>
        </w:rPr>
        <w:t>.</w:t>
      </w:r>
    </w:p>
    <w:p w:rsidR="00E75E60" w:rsidRDefault="00E75E60" w:rsidP="00E75E60">
      <w:pPr>
        <w:spacing w:after="0"/>
        <w:ind w:firstLine="567"/>
        <w:jc w:val="both"/>
      </w:pPr>
      <w:r w:rsidRPr="002367A5">
        <w:rPr>
          <w:rFonts w:cs="Times New Roman"/>
          <w:szCs w:val="24"/>
        </w:rPr>
        <w:t>Відстань</w:t>
      </w:r>
      <w:r w:rsidR="00DE370D">
        <w:t xml:space="preserve"> </w:t>
      </w:r>
      <w:r>
        <w:t>між</w:t>
      </w:r>
      <w:r w:rsidR="00DE370D">
        <w:t xml:space="preserve"> </w:t>
      </w:r>
      <w:r>
        <w:t>зарядами</w:t>
      </w:r>
      <w:r w:rsidR="00DE370D">
        <w:t xml:space="preserve"> </w:t>
      </w:r>
      <w:r>
        <w:t>буде</w:t>
      </w:r>
      <w:r w:rsidR="00DE370D">
        <w:t xml:space="preserve"> </w:t>
      </w:r>
      <w:r>
        <w:t>рівною</w:t>
      </w:r>
      <w:r w:rsidR="00DE370D">
        <w:t xml:space="preserve"> </w:t>
      </w:r>
      <w:r>
        <w:t>λ/2.</w:t>
      </w:r>
      <w:r w:rsidR="00DE370D">
        <w:t xml:space="preserve"> </w:t>
      </w:r>
      <w:r>
        <w:t>Хвиля</w:t>
      </w:r>
      <w:r w:rsidR="00DE370D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z</m:t>
            </m:r>
          </m:sub>
        </m:sSub>
      </m:oMath>
      <w:r w:rsidR="00DE370D">
        <w:t xml:space="preserve"> </w:t>
      </w:r>
      <w:r>
        <w:t>нагадує</w:t>
      </w:r>
      <w:r w:rsidR="00DE370D">
        <w:t xml:space="preserve"> </w:t>
      </w:r>
      <w:r>
        <w:t>стоячу</w:t>
      </w:r>
      <w:r w:rsidR="00DE370D">
        <w:t xml:space="preserve"> </w:t>
      </w:r>
      <w:r>
        <w:t>хвилю</w:t>
      </w:r>
      <w:r w:rsidR="00DE370D">
        <w:t xml:space="preserve"> </w:t>
      </w:r>
      <w:r>
        <w:t>в</w:t>
      </w:r>
      <w:r w:rsidR="00DE370D">
        <w:t xml:space="preserve"> </w:t>
      </w:r>
      <w:r>
        <w:t>трубі,</w:t>
      </w:r>
      <w:r w:rsidR="00DE370D">
        <w:t xml:space="preserve"> </w:t>
      </w:r>
      <w:r>
        <w:t>тобто,</w:t>
      </w:r>
      <w:r w:rsidR="00DE370D">
        <w:t xml:space="preserve"> </w:t>
      </w:r>
      <w:r>
        <w:t>зворотна</w:t>
      </w:r>
      <w:r w:rsidR="00DE370D">
        <w:t xml:space="preserve"> </w:t>
      </w:r>
      <w:r>
        <w:t>хвиля</w:t>
      </w:r>
      <w:r w:rsidR="00DE370D">
        <w:t xml:space="preserve"> </w:t>
      </w:r>
      <w:r>
        <w:t>виникає</w:t>
      </w:r>
      <w:r w:rsidR="00DE370D">
        <w:t xml:space="preserve"> </w:t>
      </w:r>
      <w:r>
        <w:t>без</w:t>
      </w:r>
      <w:r w:rsidR="00DE370D">
        <w:t xml:space="preserve"> </w:t>
      </w:r>
      <w:r>
        <w:t>втрати</w:t>
      </w:r>
      <w:r w:rsidR="00DE370D">
        <w:t xml:space="preserve"> </w:t>
      </w:r>
      <w:r>
        <w:t>фази.</w:t>
      </w:r>
      <w:r w:rsidR="00DE370D">
        <w:t xml:space="preserve"> </w:t>
      </w:r>
      <w:r>
        <w:t>Що</w:t>
      </w:r>
      <w:r w:rsidR="00DE370D">
        <w:t xml:space="preserve"> </w:t>
      </w:r>
      <w:r>
        <w:t>стосується</w:t>
      </w:r>
      <w:r w:rsidR="00DE370D">
        <w:t xml:space="preserve"> </w:t>
      </w:r>
      <w:r>
        <w:t>хвилі</w:t>
      </w:r>
      <w:r w:rsidR="00DE370D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>
        <w:t>,</w:t>
      </w:r>
      <w:r w:rsidR="00DE370D">
        <w:t xml:space="preserve"> </w:t>
      </w:r>
      <w:r>
        <w:t>то</w:t>
      </w:r>
      <w:r w:rsidR="00DE370D">
        <w:t xml:space="preserve"> </w:t>
      </w:r>
      <w:r>
        <w:t>вона</w:t>
      </w:r>
      <w:r w:rsidR="00DE370D">
        <w:t xml:space="preserve"> </w:t>
      </w:r>
      <w:r>
        <w:t>нагадує</w:t>
      </w:r>
      <w:r w:rsidR="00DE370D">
        <w:t xml:space="preserve"> </w:t>
      </w:r>
      <w:r>
        <w:t>стоячу</w:t>
      </w:r>
      <w:r w:rsidR="00DE370D">
        <w:t xml:space="preserve"> </w:t>
      </w:r>
      <w:r>
        <w:t>хвилю</w:t>
      </w:r>
      <w:r w:rsidR="00DE370D">
        <w:t xml:space="preserve"> </w:t>
      </w:r>
      <w:r>
        <w:t>в</w:t>
      </w:r>
      <w:r w:rsidR="00DE370D">
        <w:t xml:space="preserve"> </w:t>
      </w:r>
      <w:r>
        <w:t>струні.</w:t>
      </w:r>
      <w:r w:rsidR="00DE370D">
        <w:t xml:space="preserve"> </w:t>
      </w:r>
      <w:r>
        <w:t>В</w:t>
      </w:r>
      <w:r w:rsidR="00DE370D">
        <w:t xml:space="preserve"> </w:t>
      </w:r>
      <w:r>
        <w:t>цьому</w:t>
      </w:r>
      <w:r w:rsidR="00DE370D">
        <w:t xml:space="preserve"> </w:t>
      </w:r>
      <w:r>
        <w:t>випадку</w:t>
      </w:r>
      <w:r w:rsidR="00DE370D">
        <w:t xml:space="preserve"> </w:t>
      </w:r>
      <w:r>
        <w:t>зворотна</w:t>
      </w:r>
      <w:r w:rsidR="00DE370D">
        <w:t xml:space="preserve"> </w:t>
      </w:r>
      <w:r>
        <w:t>хвиля</w:t>
      </w:r>
      <w:r w:rsidR="00DE370D">
        <w:t xml:space="preserve"> </w:t>
      </w:r>
      <w:r>
        <w:t>втрачає</w:t>
      </w:r>
      <w:r w:rsidR="00DE370D">
        <w:t xml:space="preserve"> </w:t>
      </w:r>
      <w:r>
        <w:t>фазу</w:t>
      </w:r>
      <w:r w:rsidR="00DE370D">
        <w:t xml:space="preserve"> </w:t>
      </w:r>
      <w:r>
        <w:t>на</w:t>
      </w:r>
      <w:r w:rsidR="00DE370D">
        <w:t xml:space="preserve"> </w:t>
      </w:r>
      <w:r>
        <w:t>величну</w:t>
      </w:r>
      <w:r w:rsidR="00DE370D">
        <w:t xml:space="preserve"> </w:t>
      </w:r>
      <w:r>
        <w:t>π.</w:t>
      </w:r>
      <w:r w:rsidR="00DE370D">
        <w:t xml:space="preserve"> </w:t>
      </w:r>
      <w:r>
        <w:t>В</w:t>
      </w:r>
      <w:r w:rsidR="00DE370D">
        <w:t xml:space="preserve"> </w:t>
      </w:r>
      <w:r>
        <w:t>результаті</w:t>
      </w:r>
      <w:r w:rsidR="00DE370D">
        <w:t xml:space="preserve"> </w:t>
      </w:r>
      <w:r>
        <w:t>відбита</w:t>
      </w:r>
      <w:r w:rsidR="00DE370D">
        <w:t xml:space="preserve"> </w:t>
      </w:r>
      <w:r>
        <w:t>від</w:t>
      </w:r>
      <w:r w:rsidR="00DE370D">
        <w:t xml:space="preserve"> </w:t>
      </w:r>
      <w:r>
        <w:t>позитивного</w:t>
      </w:r>
      <w:r w:rsidR="00DE370D">
        <w:t xml:space="preserve"> </w:t>
      </w:r>
      <w:r>
        <w:t>заряду</w:t>
      </w:r>
      <w:r w:rsidR="00DE370D">
        <w:t xml:space="preserve"> </w:t>
      </w:r>
      <w:r>
        <w:t>хвиля</w:t>
      </w:r>
      <w:r w:rsidR="00DE370D">
        <w:t xml:space="preserve"> </w:t>
      </w:r>
      <w:r>
        <w:t>стане</w:t>
      </w:r>
      <w:r w:rsidR="00DE370D">
        <w:t xml:space="preserve"> </w:t>
      </w:r>
      <w:r>
        <w:t>лівополяризованою.</w:t>
      </w:r>
      <w:r w:rsidR="00DE370D">
        <w:t xml:space="preserve"> </w:t>
      </w:r>
      <w:r>
        <w:t>Як</w:t>
      </w:r>
      <w:r w:rsidR="00DE370D">
        <w:t xml:space="preserve"> </w:t>
      </w:r>
      <w:r>
        <w:t>наслідок,</w:t>
      </w:r>
      <w:r w:rsidR="00DE370D">
        <w:t xml:space="preserve"> </w:t>
      </w:r>
      <w:r>
        <w:t>між</w:t>
      </w:r>
      <w:r w:rsidR="00DE370D">
        <w:t xml:space="preserve"> </w:t>
      </w:r>
      <w:r>
        <w:t>цими</w:t>
      </w:r>
      <w:r w:rsidR="00DE370D">
        <w:t xml:space="preserve"> </w:t>
      </w:r>
      <w:r>
        <w:t>зар</w:t>
      </w:r>
      <w:r>
        <w:t>я</w:t>
      </w:r>
      <w:r>
        <w:t>дами</w:t>
      </w:r>
      <w:r w:rsidR="00DE370D">
        <w:t xml:space="preserve"> </w:t>
      </w:r>
      <w:r>
        <w:t>установиться</w:t>
      </w:r>
      <w:r w:rsidR="00DE370D">
        <w:t xml:space="preserve"> </w:t>
      </w:r>
      <w:r>
        <w:t>взаємодія,</w:t>
      </w:r>
      <w:r w:rsidR="00DE370D">
        <w:t xml:space="preserve"> </w:t>
      </w:r>
      <w:r>
        <w:t>яка</w:t>
      </w:r>
      <w:r w:rsidR="00DE370D">
        <w:t xml:space="preserve"> </w:t>
      </w:r>
      <w:r>
        <w:t>забезпечує</w:t>
      </w:r>
      <w:r w:rsidR="00DE370D">
        <w:t xml:space="preserve"> </w:t>
      </w:r>
      <w:r>
        <w:t>притягання</w:t>
      </w:r>
      <w:r w:rsidR="00DE370D">
        <w:t xml:space="preserve"> </w:t>
      </w:r>
      <w:r>
        <w:t>між</w:t>
      </w:r>
      <w:r w:rsidR="00DE370D">
        <w:t xml:space="preserve"> </w:t>
      </w:r>
      <w:r>
        <w:t>ними.</w:t>
      </w:r>
      <w:r w:rsidR="00DE370D">
        <w:t xml:space="preserve"> </w:t>
      </w:r>
      <w:r>
        <w:t>Якби</w:t>
      </w:r>
      <w:r w:rsidR="00DE370D">
        <w:t xml:space="preserve"> </w:t>
      </w:r>
      <w:r>
        <w:t>заряди</w:t>
      </w:r>
      <w:r w:rsidR="00DE370D">
        <w:t xml:space="preserve"> </w:t>
      </w:r>
      <w:r>
        <w:t>мали</w:t>
      </w:r>
      <w:r w:rsidR="00DE370D">
        <w:t xml:space="preserve"> </w:t>
      </w:r>
      <w:r>
        <w:t>одн</w:t>
      </w:r>
      <w:r>
        <w:t>а</w:t>
      </w:r>
      <w:r>
        <w:t>ковий</w:t>
      </w:r>
      <w:r w:rsidR="00DE370D">
        <w:t xml:space="preserve"> </w:t>
      </w:r>
      <w:r>
        <w:t>знак,</w:t>
      </w:r>
      <w:r w:rsidR="00DE370D">
        <w:t xml:space="preserve"> </w:t>
      </w:r>
      <w:r>
        <w:t>то</w:t>
      </w:r>
      <w:r w:rsidR="00DE370D">
        <w:t xml:space="preserve"> </w:t>
      </w:r>
      <w:r>
        <w:t>поглинання</w:t>
      </w:r>
      <w:r w:rsidR="00DE370D">
        <w:t xml:space="preserve"> </w:t>
      </w:r>
      <w:r>
        <w:t>хвиль</w:t>
      </w:r>
      <w:r w:rsidR="00DE370D">
        <w:t xml:space="preserve"> </w:t>
      </w:r>
      <w:r>
        <w:t>за</w:t>
      </w:r>
      <w:r w:rsidR="00DE370D">
        <w:t xml:space="preserve"> </w:t>
      </w:r>
      <w:r>
        <w:t>описаним</w:t>
      </w:r>
      <w:r w:rsidR="00DE370D">
        <w:t xml:space="preserve"> </w:t>
      </w:r>
      <w:r>
        <w:t>вище</w:t>
      </w:r>
      <w:r w:rsidR="00DE370D">
        <w:t xml:space="preserve"> </w:t>
      </w:r>
      <w:r>
        <w:t>механізмом</w:t>
      </w:r>
      <w:r w:rsidR="00DE370D">
        <w:t xml:space="preserve"> </w:t>
      </w:r>
      <w:r>
        <w:t>не</w:t>
      </w:r>
      <w:r w:rsidR="00DE370D">
        <w:t xml:space="preserve"> </w:t>
      </w:r>
      <w:r>
        <w:t>відбувалося</w:t>
      </w:r>
      <w:r w:rsidR="00DE370D">
        <w:t xml:space="preserve"> </w:t>
      </w:r>
      <w:r>
        <w:t>б.</w:t>
      </w:r>
      <w:r w:rsidR="00DE370D">
        <w:t xml:space="preserve"> </w:t>
      </w:r>
      <w:r>
        <w:t>Між</w:t>
      </w:r>
      <w:r w:rsidR="00DE370D">
        <w:t xml:space="preserve"> </w:t>
      </w:r>
      <w:r>
        <w:t>ними</w:t>
      </w:r>
      <w:r w:rsidR="00DE370D">
        <w:t xml:space="preserve"> </w:t>
      </w:r>
      <w:r>
        <w:t>виникало</w:t>
      </w:r>
      <w:r w:rsidR="00DE370D">
        <w:t xml:space="preserve"> </w:t>
      </w:r>
      <w:r>
        <w:t>б</w:t>
      </w:r>
      <w:r w:rsidR="00DE370D">
        <w:t xml:space="preserve"> </w:t>
      </w:r>
      <w:r>
        <w:t>відштовхування.</w:t>
      </w:r>
    </w:p>
    <w:p w:rsidR="00E75E60" w:rsidRDefault="00E75E60" w:rsidP="00E75E60">
      <w:pPr>
        <w:spacing w:after="0"/>
        <w:ind w:firstLine="567"/>
        <w:jc w:val="both"/>
      </w:pPr>
      <w:r>
        <w:t>Варто</w:t>
      </w:r>
      <w:r w:rsidR="00DE370D">
        <w:t xml:space="preserve"> </w:t>
      </w:r>
      <w:r>
        <w:t>взаємодію</w:t>
      </w:r>
      <w:r w:rsidR="00DE370D">
        <w:t xml:space="preserve"> </w:t>
      </w:r>
      <w:r>
        <w:t>між</w:t>
      </w:r>
      <w:r w:rsidR="00DE370D">
        <w:t xml:space="preserve"> </w:t>
      </w:r>
      <w:r>
        <w:t>зарядами</w:t>
      </w:r>
      <w:r w:rsidR="00DE370D">
        <w:t xml:space="preserve"> </w:t>
      </w:r>
      <w:r>
        <w:t>трохи</w:t>
      </w:r>
      <w:r w:rsidR="00DE370D">
        <w:t xml:space="preserve"> </w:t>
      </w:r>
      <w:r>
        <w:t>деталізувати.</w:t>
      </w:r>
      <w:r w:rsidR="00DE370D">
        <w:t xml:space="preserve"> </w:t>
      </w:r>
      <w:r w:rsidR="007B64B4">
        <w:t>М</w:t>
      </w:r>
      <w:r>
        <w:t>и</w:t>
      </w:r>
      <w:r w:rsidR="00DE370D">
        <w:t xml:space="preserve"> </w:t>
      </w:r>
      <w:r>
        <w:t>скористаємось</w:t>
      </w:r>
      <w:r w:rsidR="00DE370D">
        <w:t xml:space="preserve"> </w:t>
      </w:r>
      <w:r>
        <w:t>механізмом</w:t>
      </w:r>
      <w:r w:rsidR="00DE370D">
        <w:t xml:space="preserve"> </w:t>
      </w:r>
      <w:r>
        <w:t>с</w:t>
      </w:r>
      <w:r>
        <w:t>и</w:t>
      </w:r>
      <w:r>
        <w:t>льної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для</w:t>
      </w:r>
      <w:r w:rsidR="00DE370D">
        <w:t xml:space="preserve"> </w:t>
      </w:r>
      <w:r>
        <w:t>пояснення</w:t>
      </w:r>
      <w:r w:rsidR="00DE370D">
        <w:t xml:space="preserve"> </w:t>
      </w:r>
      <w:r>
        <w:t>електромагнітної</w:t>
      </w:r>
      <w:r w:rsidR="00DE370D">
        <w:t xml:space="preserve"> </w:t>
      </w:r>
      <w:r>
        <w:t>та</w:t>
      </w:r>
      <w:r w:rsidR="00DE370D">
        <w:t xml:space="preserve"> </w:t>
      </w:r>
      <w:r>
        <w:t>гравітаційної</w:t>
      </w:r>
      <w:r w:rsidR="00DE370D">
        <w:t xml:space="preserve"> </w:t>
      </w:r>
      <w:r>
        <w:t>взаємодій.</w:t>
      </w:r>
    </w:p>
    <w:p w:rsidR="00E75E60" w:rsidRDefault="00E75E60" w:rsidP="00E75E60">
      <w:pPr>
        <w:spacing w:after="0"/>
        <w:ind w:firstLine="567"/>
        <w:jc w:val="both"/>
      </w:pPr>
      <w:r>
        <w:t>Енергія</w:t>
      </w:r>
      <w:r w:rsidR="00DE370D">
        <w:t xml:space="preserve"> </w:t>
      </w:r>
      <w:r>
        <w:t>електростатичного</w:t>
      </w:r>
      <w:r w:rsidR="00DE370D">
        <w:t xml:space="preserve"> </w:t>
      </w:r>
      <w:r>
        <w:t>поля</w:t>
      </w:r>
      <w:r w:rsidR="00DE370D">
        <w:t xml:space="preserve"> </w:t>
      </w:r>
      <w:r>
        <w:t>заряду</w:t>
      </w:r>
      <w:r w:rsidR="00DE370D">
        <w:t xml:space="preserve"> </w:t>
      </w:r>
      <w:r>
        <w:t>визначається</w:t>
      </w:r>
      <w:r w:rsidR="00DE370D">
        <w:t xml:space="preserve"> </w:t>
      </w:r>
      <w:r>
        <w:t>за</w:t>
      </w:r>
      <w:r w:rsidR="00DE370D">
        <w:t xml:space="preserve"> </w:t>
      </w:r>
      <w:r>
        <w:t>формулою</w:t>
      </w:r>
    </w:p>
    <w:p w:rsidR="00E75E60" w:rsidRDefault="00E75E60" w:rsidP="00E75E60">
      <w:pPr>
        <w:spacing w:after="0"/>
        <w:ind w:firstLine="2977"/>
        <w:jc w:val="both"/>
      </w:pPr>
      <m:oMath>
        <m:r>
          <w:rPr>
            <w:rFonts w:ascii="Cambria Math" w:hAnsi="Cambria Math"/>
          </w:rPr>
          <m:t xml:space="preserve">W=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4πϵ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 xml:space="preserve"> ,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(2)</w:t>
      </w:r>
    </w:p>
    <w:p w:rsidR="00E75E60" w:rsidRPr="004D2FF8" w:rsidRDefault="00E75E60" w:rsidP="00E75E60">
      <w:pPr>
        <w:spacing w:after="0"/>
        <w:jc w:val="both"/>
        <w:rPr>
          <w:lang w:val="ru-RU"/>
        </w:rPr>
      </w:pPr>
      <w:r>
        <w:t>де</w:t>
      </w:r>
      <w:r w:rsidR="00DE370D">
        <w:rPr>
          <w:lang w:val="ru-RU"/>
        </w:rPr>
        <w:t xml:space="preserve">   </w:t>
      </w:r>
      <w:r w:rsidRPr="00A66E31">
        <w:rPr>
          <w:i/>
          <w:lang w:val="en-US"/>
        </w:rPr>
        <w:t>R</w:t>
      </w:r>
      <w:r w:rsidR="00DE370D">
        <w:rPr>
          <w:i/>
        </w:rPr>
        <w:t xml:space="preserve"> </w:t>
      </w:r>
      <w:r w:rsidRPr="00A66E31">
        <w:rPr>
          <w:i/>
        </w:rPr>
        <w:t>=</w:t>
      </w:r>
      <w:r w:rsidR="00DE370D">
        <w:rPr>
          <w:i/>
        </w:rPr>
        <w:t xml:space="preserve"> </w:t>
      </w:r>
      <w:r w:rsidRPr="00A66E31">
        <w:rPr>
          <w:i/>
        </w:rPr>
        <w:t>ħ</w:t>
      </w:r>
      <w:r w:rsidRPr="00A66E31">
        <w:rPr>
          <w:i/>
          <w:lang w:val="ru-RU"/>
        </w:rPr>
        <w:t>/</w:t>
      </w:r>
      <w:r w:rsidRPr="00A66E31">
        <w:rPr>
          <w:i/>
          <w:lang w:val="en-US"/>
        </w:rPr>
        <w:t>mc</w:t>
      </w:r>
      <w:r w:rsidR="00DE370D">
        <w:rPr>
          <w:lang w:val="ru-RU"/>
        </w:rPr>
        <w:t xml:space="preserve"> </w:t>
      </w:r>
      <w:r w:rsidRPr="004D2FF8">
        <w:rPr>
          <w:lang w:val="ru-RU"/>
        </w:rPr>
        <w:t>[</w:t>
      </w:r>
      <w:r w:rsidR="00444BFB">
        <w:rPr>
          <w:lang w:val="ru-RU"/>
        </w:rPr>
        <w:t>13</w:t>
      </w:r>
      <w:r w:rsidRPr="004D2FF8">
        <w:rPr>
          <w:lang w:val="ru-RU"/>
        </w:rPr>
        <w:t>].</w:t>
      </w:r>
    </w:p>
    <w:p w:rsidR="00E75E60" w:rsidRDefault="00E75E60" w:rsidP="00E75E60">
      <w:pPr>
        <w:spacing w:after="0"/>
        <w:ind w:firstLine="567"/>
        <w:jc w:val="both"/>
      </w:pPr>
      <w:r>
        <w:t>Випромінювання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фотона</w:t>
      </w:r>
      <w:r w:rsidR="00DE370D">
        <w:t xml:space="preserve"> </w:t>
      </w:r>
      <w:r>
        <w:t>полем</w:t>
      </w:r>
      <w:r w:rsidR="00DE370D">
        <w:t xml:space="preserve"> </w:t>
      </w:r>
      <w:r>
        <w:t>заряду</w:t>
      </w:r>
      <w:r w:rsidR="00DE370D">
        <w:t xml:space="preserve"> </w:t>
      </w:r>
      <w:r w:rsidR="002367A5">
        <w:t>буде</w:t>
      </w:r>
      <w:r w:rsidR="00DE370D">
        <w:t xml:space="preserve"> </w:t>
      </w:r>
      <w:r>
        <w:t>понижувати</w:t>
      </w:r>
      <w:r w:rsidR="00DE370D">
        <w:t xml:space="preserve"> </w:t>
      </w:r>
      <w:r>
        <w:t>енергії</w:t>
      </w:r>
      <w:r w:rsidR="00DE370D">
        <w:t xml:space="preserve"> </w:t>
      </w:r>
      <w:r>
        <w:t>електро</w:t>
      </w:r>
      <w:r>
        <w:t>с</w:t>
      </w:r>
      <w:r>
        <w:t>татичного</w:t>
      </w:r>
      <w:r w:rsidR="00DE370D">
        <w:t xml:space="preserve"> </w:t>
      </w:r>
      <w:r>
        <w:t>поля</w:t>
      </w:r>
      <w:r w:rsidR="00DE370D">
        <w:t xml:space="preserve"> </w:t>
      </w:r>
      <w:r>
        <w:t>цього</w:t>
      </w:r>
      <w:r w:rsidR="00DE370D">
        <w:t xml:space="preserve"> </w:t>
      </w:r>
      <w:r>
        <w:t>заряду</w:t>
      </w:r>
      <w:r w:rsidR="002367A5">
        <w:t>.</w:t>
      </w:r>
      <w:r w:rsidR="00DE370D">
        <w:t xml:space="preserve"> </w:t>
      </w:r>
      <w:r w:rsidR="002367A5">
        <w:t>З</w:t>
      </w:r>
      <w:r>
        <w:t>аряд</w:t>
      </w:r>
      <w:r w:rsidR="00DE370D">
        <w:t xml:space="preserve"> </w:t>
      </w:r>
      <w:r>
        <w:t>частинки</w:t>
      </w:r>
      <w:r w:rsidR="00DE370D">
        <w:t xml:space="preserve"> </w:t>
      </w:r>
      <w:r>
        <w:t>є</w:t>
      </w:r>
      <w:r w:rsidR="00DE370D">
        <w:t xml:space="preserve"> </w:t>
      </w:r>
      <w:r>
        <w:t>квантованим,</w:t>
      </w:r>
      <w:r w:rsidR="00DE370D">
        <w:t xml:space="preserve"> </w:t>
      </w:r>
      <w:r>
        <w:t>тобто</w:t>
      </w:r>
      <w:r w:rsidR="00DE370D">
        <w:t xml:space="preserve"> </w:t>
      </w:r>
      <w:r>
        <w:t>незмінним.</w:t>
      </w:r>
      <w:r w:rsidR="00DE370D">
        <w:t xml:space="preserve"> </w:t>
      </w:r>
      <w:r>
        <w:t>Тому</w:t>
      </w:r>
      <w:r w:rsidR="00DE370D">
        <w:t xml:space="preserve"> </w:t>
      </w:r>
      <w:r>
        <w:t>випр</w:t>
      </w:r>
      <w:r>
        <w:t>о</w:t>
      </w:r>
      <w:r>
        <w:t>мінювання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фотона</w:t>
      </w:r>
      <w:r w:rsidR="00DE370D">
        <w:t xml:space="preserve"> </w:t>
      </w:r>
      <w:r>
        <w:t>здійснюється</w:t>
      </w:r>
      <w:r w:rsidR="00DE370D">
        <w:t xml:space="preserve"> </w:t>
      </w:r>
      <w:r>
        <w:t>електричним</w:t>
      </w:r>
      <w:r w:rsidR="00DE370D">
        <w:t xml:space="preserve"> </w:t>
      </w:r>
      <w:r>
        <w:t>полем</w:t>
      </w:r>
      <w:r w:rsidR="00DE370D">
        <w:t xml:space="preserve"> </w:t>
      </w:r>
      <w:r>
        <w:t>заряду</w:t>
      </w:r>
      <w:r w:rsidR="00DE370D">
        <w:t xml:space="preserve"> </w:t>
      </w:r>
      <w:r>
        <w:t>частинки</w:t>
      </w:r>
      <w:r w:rsidR="00DE370D">
        <w:t xml:space="preserve"> </w:t>
      </w:r>
      <w:r>
        <w:t>за</w:t>
      </w:r>
      <w:r w:rsidR="00DE370D">
        <w:t xml:space="preserve"> </w:t>
      </w:r>
      <w:r>
        <w:t>рах</w:t>
      </w:r>
      <w:r>
        <w:t>у</w:t>
      </w:r>
      <w:r>
        <w:t>нок</w:t>
      </w:r>
      <w:r w:rsidR="00DE370D">
        <w:t xml:space="preserve"> </w:t>
      </w:r>
      <w:r>
        <w:t>енергії</w:t>
      </w:r>
      <w:r w:rsidR="00DE370D">
        <w:t xml:space="preserve"> </w:t>
      </w:r>
      <w:r>
        <w:t>СП,</w:t>
      </w:r>
      <w:r w:rsidR="00DE370D">
        <w:t xml:space="preserve"> </w:t>
      </w:r>
      <w:r>
        <w:t>локалізованого</w:t>
      </w:r>
      <w:r w:rsidR="00DE370D">
        <w:t xml:space="preserve"> </w:t>
      </w:r>
      <w:r>
        <w:t>на</w:t>
      </w:r>
      <w:r w:rsidR="00DE370D">
        <w:t xml:space="preserve"> </w:t>
      </w:r>
      <w:r>
        <w:t>тій</w:t>
      </w:r>
      <w:r w:rsidR="00DE370D">
        <w:t xml:space="preserve"> </w:t>
      </w:r>
      <w:r>
        <w:t>же</w:t>
      </w:r>
      <w:r w:rsidR="00DE370D">
        <w:t xml:space="preserve"> </w:t>
      </w:r>
      <w:r>
        <w:t>частинці</w:t>
      </w:r>
      <w:r w:rsidR="00DE370D">
        <w:t xml:space="preserve"> </w:t>
      </w:r>
      <w:r>
        <w:t>і</w:t>
      </w:r>
      <w:r w:rsidR="00DE370D">
        <w:t xml:space="preserve"> </w:t>
      </w:r>
      <w:r>
        <w:t>відповідального</w:t>
      </w:r>
      <w:r w:rsidR="00DE370D">
        <w:t xml:space="preserve"> </w:t>
      </w:r>
      <w:r>
        <w:t>за</w:t>
      </w:r>
      <w:r w:rsidR="00DE370D">
        <w:t xml:space="preserve"> </w:t>
      </w:r>
      <w:r>
        <w:t>її</w:t>
      </w:r>
      <w:r w:rsidR="00DE370D">
        <w:t xml:space="preserve"> </w:t>
      </w:r>
      <w:r>
        <w:t>масу.</w:t>
      </w:r>
      <w:r w:rsidR="00DE370D">
        <w:t xml:space="preserve"> </w:t>
      </w:r>
      <w:r>
        <w:t>Перенесення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фотона</w:t>
      </w:r>
      <w:r w:rsidR="00DE370D">
        <w:t xml:space="preserve"> </w:t>
      </w:r>
      <w:r>
        <w:t>між</w:t>
      </w:r>
      <w:r w:rsidR="00DE370D">
        <w:t xml:space="preserve"> </w:t>
      </w:r>
      <w:r>
        <w:t>частинками</w:t>
      </w:r>
      <w:r w:rsidR="00DE370D">
        <w:t xml:space="preserve"> </w:t>
      </w:r>
      <w:r>
        <w:t>супроводжується</w:t>
      </w:r>
      <w:r w:rsidR="00DE370D">
        <w:t xml:space="preserve"> </w:t>
      </w:r>
      <w:r>
        <w:t>зворотним</w:t>
      </w:r>
      <w:r w:rsidR="00DE370D">
        <w:t xml:space="preserve"> </w:t>
      </w:r>
      <w:r>
        <w:t>перенесенням</w:t>
      </w:r>
      <w:r w:rsidR="00DE370D">
        <w:t xml:space="preserve"> </w:t>
      </w:r>
      <w:r>
        <w:t>енергії</w:t>
      </w:r>
      <w:r w:rsidR="00DE370D">
        <w:t xml:space="preserve"> </w:t>
      </w:r>
      <w:r>
        <w:t>Ск</w:t>
      </w:r>
      <w:r>
        <w:t>а</w:t>
      </w:r>
      <w:r>
        <w:t>лярного</w:t>
      </w:r>
      <w:r w:rsidR="00DE370D">
        <w:t xml:space="preserve"> </w:t>
      </w:r>
      <w:r>
        <w:t>Поля,</w:t>
      </w:r>
      <w:r w:rsidR="00DE370D">
        <w:t xml:space="preserve"> </w:t>
      </w:r>
      <w:r>
        <w:t>яке</w:t>
      </w:r>
      <w:r w:rsidR="00DE370D">
        <w:t xml:space="preserve"> </w:t>
      </w:r>
      <w:r>
        <w:t>відновлює</w:t>
      </w:r>
      <w:r w:rsidR="00DE370D">
        <w:t xml:space="preserve"> </w:t>
      </w:r>
      <w:r>
        <w:t>енергію</w:t>
      </w:r>
      <w:r w:rsidR="00DE370D">
        <w:t xml:space="preserve"> </w:t>
      </w:r>
      <w:r>
        <w:t>Скалярного</w:t>
      </w:r>
      <w:r w:rsidR="00DE370D">
        <w:t xml:space="preserve"> </w:t>
      </w:r>
      <w:r>
        <w:t>Поля</w:t>
      </w:r>
      <w:r w:rsidR="00DE370D">
        <w:t xml:space="preserve"> </w:t>
      </w:r>
      <w:r>
        <w:t>першого</w:t>
      </w:r>
      <w:r w:rsidR="00DE370D">
        <w:t xml:space="preserve"> </w:t>
      </w:r>
      <w:r>
        <w:t>заряду.</w:t>
      </w:r>
      <w:r w:rsidR="00DE370D">
        <w:t xml:space="preserve"> </w:t>
      </w:r>
      <w:r>
        <w:t>Поглинання</w:t>
      </w:r>
      <w:r w:rsidR="00DE370D">
        <w:t xml:space="preserve"> </w:t>
      </w:r>
      <w:r>
        <w:t>вірту</w:t>
      </w:r>
      <w:r>
        <w:t>а</w:t>
      </w:r>
      <w:r>
        <w:t>льного</w:t>
      </w:r>
      <w:r w:rsidR="00DE370D">
        <w:t xml:space="preserve"> </w:t>
      </w:r>
      <w:r>
        <w:t>фотона</w:t>
      </w:r>
      <w:r w:rsidR="00DE370D">
        <w:t xml:space="preserve"> </w:t>
      </w:r>
      <w:r>
        <w:t>зарядом</w:t>
      </w:r>
      <w:r w:rsidR="00DE370D">
        <w:t xml:space="preserve"> </w:t>
      </w:r>
      <w:r>
        <w:t>протилежного</w:t>
      </w:r>
      <w:r w:rsidR="00DE370D">
        <w:t xml:space="preserve"> </w:t>
      </w:r>
      <w:r>
        <w:t>знаку</w:t>
      </w:r>
      <w:r w:rsidR="00DE370D">
        <w:t xml:space="preserve"> </w:t>
      </w:r>
      <w:r>
        <w:t>приводить</w:t>
      </w:r>
      <w:r w:rsidR="00DE370D">
        <w:t xml:space="preserve"> </w:t>
      </w:r>
      <w:r>
        <w:t>до</w:t>
      </w:r>
      <w:r w:rsidR="00DE370D">
        <w:t xml:space="preserve"> </w:t>
      </w:r>
      <w:r>
        <w:t>передачі</w:t>
      </w:r>
      <w:r w:rsidR="00DE370D">
        <w:t xml:space="preserve"> </w:t>
      </w:r>
      <w:r>
        <w:t>йому</w:t>
      </w:r>
      <w:r w:rsidR="00DE370D">
        <w:t xml:space="preserve"> </w:t>
      </w:r>
      <w:r>
        <w:t>енергії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фотона</w:t>
      </w:r>
      <w:r w:rsidR="00DE370D">
        <w:t xml:space="preserve"> </w:t>
      </w:r>
      <w:r>
        <w:t>і</w:t>
      </w:r>
      <w:r w:rsidR="00DE370D">
        <w:t xml:space="preserve"> </w:t>
      </w:r>
      <w:r>
        <w:t>відновленню</w:t>
      </w:r>
      <w:r w:rsidR="00DE370D">
        <w:t xml:space="preserve"> </w:t>
      </w:r>
      <w:r>
        <w:t>енергії</w:t>
      </w:r>
      <w:r w:rsidR="00DE370D">
        <w:t xml:space="preserve"> </w:t>
      </w:r>
      <w:r>
        <w:t>електростатичного</w:t>
      </w:r>
      <w:r w:rsidR="00DE370D">
        <w:t xml:space="preserve"> </w:t>
      </w:r>
      <w:r>
        <w:t>поля,</w:t>
      </w:r>
      <w:r w:rsidR="00DE370D">
        <w:t xml:space="preserve"> </w:t>
      </w:r>
      <w:r>
        <w:t>а</w:t>
      </w:r>
      <w:r w:rsidR="00DE370D">
        <w:t xml:space="preserve"> </w:t>
      </w:r>
      <w:r>
        <w:t>отже</w:t>
      </w:r>
      <w:r w:rsidR="00DE370D">
        <w:t xml:space="preserve"> </w:t>
      </w:r>
      <w:r>
        <w:t>і</w:t>
      </w:r>
      <w:r w:rsidR="00DE370D">
        <w:t xml:space="preserve"> </w:t>
      </w:r>
      <w:r>
        <w:t>локалізованого</w:t>
      </w:r>
      <w:r w:rsidR="00DE370D">
        <w:t xml:space="preserve"> </w:t>
      </w:r>
      <w:r>
        <w:t>на</w:t>
      </w:r>
      <w:r w:rsidR="00DE370D">
        <w:t xml:space="preserve"> </w:t>
      </w:r>
      <w:r>
        <w:t>ньому</w:t>
      </w:r>
      <w:r w:rsidR="00DE370D">
        <w:t xml:space="preserve"> </w:t>
      </w:r>
      <w:r>
        <w:t>СП.</w:t>
      </w:r>
      <w:r w:rsidR="00DE370D">
        <w:t xml:space="preserve"> </w:t>
      </w:r>
      <w:r>
        <w:t>Таким</w:t>
      </w:r>
      <w:r w:rsidR="00DE370D">
        <w:t xml:space="preserve"> </w:t>
      </w:r>
      <w:r>
        <w:t>чином,</w:t>
      </w:r>
      <w:r w:rsidR="00DE370D">
        <w:t xml:space="preserve"> </w:t>
      </w:r>
      <w:r>
        <w:t>енергія</w:t>
      </w:r>
      <w:r w:rsidR="00DE370D">
        <w:t xml:space="preserve"> </w:t>
      </w:r>
      <w:r>
        <w:t>зв’язку</w:t>
      </w:r>
      <w:r w:rsidR="00DE370D">
        <w:t xml:space="preserve"> </w:t>
      </w:r>
      <w:r>
        <w:t>між</w:t>
      </w:r>
      <w:r w:rsidR="00DE370D">
        <w:t xml:space="preserve"> </w:t>
      </w:r>
      <w:r>
        <w:t>зарядами</w:t>
      </w:r>
      <w:r w:rsidR="00DE370D">
        <w:t xml:space="preserve"> </w:t>
      </w:r>
      <w:r>
        <w:t>протилежних</w:t>
      </w:r>
      <w:r w:rsidR="00DE370D">
        <w:t xml:space="preserve"> </w:t>
      </w:r>
      <w:r>
        <w:t>знаків</w:t>
      </w:r>
      <w:r w:rsidR="00DE370D">
        <w:t xml:space="preserve"> </w:t>
      </w:r>
      <w:r>
        <w:t>буде</w:t>
      </w:r>
      <w:r w:rsidR="00DE370D">
        <w:t xml:space="preserve"> </w:t>
      </w:r>
      <w:r>
        <w:t>дорівнювати</w:t>
      </w:r>
      <w:r w:rsidR="00DE370D">
        <w:t xml:space="preserve"> </w:t>
      </w:r>
      <w:r>
        <w:t>подвійній</w:t>
      </w:r>
      <w:r w:rsidR="00DE370D">
        <w:t xml:space="preserve"> </w:t>
      </w:r>
      <w:r>
        <w:t>енергії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фотона.</w:t>
      </w:r>
      <w:r w:rsidR="00DE370D">
        <w:t xml:space="preserve"> </w:t>
      </w:r>
      <w:r>
        <w:t>Поглинання</w:t>
      </w:r>
      <w:r w:rsidR="00DE370D">
        <w:t xml:space="preserve"> </w:t>
      </w:r>
      <w:r>
        <w:t>фотона</w:t>
      </w:r>
      <w:r w:rsidR="00DE370D">
        <w:t xml:space="preserve"> </w:t>
      </w:r>
      <w:r>
        <w:t>є</w:t>
      </w:r>
      <w:r w:rsidR="00DE370D">
        <w:t xml:space="preserve"> </w:t>
      </w:r>
      <w:r>
        <w:t>динамічним</w:t>
      </w:r>
      <w:r w:rsidR="00DE370D">
        <w:t xml:space="preserve"> </w:t>
      </w:r>
      <w:r>
        <w:t>процесом,</w:t>
      </w:r>
      <w:r w:rsidR="00DE370D">
        <w:t xml:space="preserve"> </w:t>
      </w:r>
      <w:r>
        <w:t>тому</w:t>
      </w:r>
      <w:r w:rsidR="00DE370D">
        <w:t xml:space="preserve"> </w:t>
      </w:r>
      <w:r>
        <w:t>воно</w:t>
      </w:r>
      <w:r w:rsidR="00DE370D">
        <w:t xml:space="preserve"> </w:t>
      </w:r>
      <w:r>
        <w:t>відразу</w:t>
      </w:r>
      <w:r w:rsidR="00DE370D">
        <w:t xml:space="preserve"> </w:t>
      </w:r>
      <w:r>
        <w:t>супроводжується</w:t>
      </w:r>
      <w:r w:rsidR="00DE370D">
        <w:t xml:space="preserve"> </w:t>
      </w:r>
      <w:r>
        <w:t>випромінюванням</w:t>
      </w:r>
      <w:r w:rsidR="00DE370D">
        <w:t xml:space="preserve"> </w:t>
      </w:r>
      <w:r>
        <w:t>іншого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фотона</w:t>
      </w:r>
      <w:r w:rsidR="00DE370D">
        <w:t xml:space="preserve"> </w:t>
      </w:r>
      <w:r>
        <w:t>з</w:t>
      </w:r>
      <w:r w:rsidR="00DE370D">
        <w:t xml:space="preserve"> </w:t>
      </w:r>
      <w:r>
        <w:t>протилежною</w:t>
      </w:r>
      <w:r w:rsidR="00DE370D">
        <w:t xml:space="preserve"> </w:t>
      </w:r>
      <w:r>
        <w:t>поляризац</w:t>
      </w:r>
      <w:r>
        <w:t>і</w:t>
      </w:r>
      <w:r>
        <w:t>єю,</w:t>
      </w:r>
      <w:r w:rsidR="00DE370D">
        <w:t xml:space="preserve"> </w:t>
      </w:r>
      <w:r>
        <w:t>що</w:t>
      </w:r>
      <w:r w:rsidR="00DE370D">
        <w:t xml:space="preserve"> </w:t>
      </w:r>
      <w:r>
        <w:t>може</w:t>
      </w:r>
      <w:r w:rsidR="00DE370D">
        <w:t xml:space="preserve"> </w:t>
      </w:r>
      <w:r>
        <w:t>сприйматися</w:t>
      </w:r>
      <w:r w:rsidR="00DE370D">
        <w:t xml:space="preserve"> </w:t>
      </w:r>
      <w:r>
        <w:t>як</w:t>
      </w:r>
      <w:r w:rsidR="00DE370D">
        <w:t xml:space="preserve"> </w:t>
      </w:r>
      <w:r>
        <w:t>поява</w:t>
      </w:r>
      <w:r w:rsidR="00DE370D">
        <w:t xml:space="preserve"> </w:t>
      </w:r>
      <w:r>
        <w:t>стоячої</w:t>
      </w:r>
      <w:r w:rsidR="00DE370D">
        <w:t xml:space="preserve"> </w:t>
      </w:r>
      <w:r>
        <w:t>електромагнітної</w:t>
      </w:r>
      <w:r w:rsidR="00DE370D">
        <w:t xml:space="preserve"> </w:t>
      </w:r>
      <w:r>
        <w:t>хвилі.</w:t>
      </w:r>
    </w:p>
    <w:p w:rsidR="00E75E60" w:rsidRDefault="00E75E60" w:rsidP="00E75E60">
      <w:pPr>
        <w:spacing w:after="0"/>
        <w:ind w:firstLine="567"/>
        <w:jc w:val="both"/>
      </w:pPr>
      <w:r>
        <w:t>Ще</w:t>
      </w:r>
      <w:r w:rsidR="00DE370D">
        <w:t xml:space="preserve"> </w:t>
      </w:r>
      <w:r>
        <w:t>одне</w:t>
      </w:r>
      <w:r w:rsidR="00DE370D">
        <w:t xml:space="preserve"> </w:t>
      </w:r>
      <w:r>
        <w:t>важливе</w:t>
      </w:r>
      <w:r w:rsidR="00DE370D">
        <w:t xml:space="preserve"> </w:t>
      </w:r>
      <w:r>
        <w:t>зауваження:</w:t>
      </w:r>
      <w:r w:rsidR="00DE370D">
        <w:t xml:space="preserve"> </w:t>
      </w:r>
      <w:r>
        <w:t>енергія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між</w:t>
      </w:r>
      <w:r w:rsidR="00DE370D">
        <w:t xml:space="preserve"> </w:t>
      </w:r>
      <w:r>
        <w:t>зарядам</w:t>
      </w:r>
      <w:r w:rsidR="00DE370D">
        <w:t xml:space="preserve"> </w:t>
      </w:r>
      <w:r>
        <w:t>за</w:t>
      </w:r>
      <w:r w:rsidR="00DE370D">
        <w:t xml:space="preserve"> </w:t>
      </w:r>
      <w:r>
        <w:t>рахунок</w:t>
      </w:r>
      <w:r w:rsidR="00DE370D">
        <w:t xml:space="preserve"> </w:t>
      </w:r>
      <w:r>
        <w:t>створення</w:t>
      </w:r>
      <w:r w:rsidR="00DE370D">
        <w:t xml:space="preserve"> </w:t>
      </w:r>
      <w:r>
        <w:t>ві</w:t>
      </w:r>
      <w:r>
        <w:t>р</w:t>
      </w:r>
      <w:r>
        <w:t>туального</w:t>
      </w:r>
      <w:r w:rsidR="00DE370D">
        <w:t xml:space="preserve"> </w:t>
      </w:r>
      <w:r>
        <w:t>фотона</w:t>
      </w:r>
      <w:r w:rsidR="00DE370D">
        <w:t xml:space="preserve"> </w:t>
      </w:r>
      <w:r>
        <w:t>залежить</w:t>
      </w:r>
      <w:r w:rsidR="00DE370D">
        <w:t xml:space="preserve"> </w:t>
      </w:r>
      <w:r>
        <w:t>від</w:t>
      </w:r>
      <w:r w:rsidR="00DE370D">
        <w:t xml:space="preserve"> </w:t>
      </w:r>
      <w:r>
        <w:t>величин</w:t>
      </w:r>
      <w:r w:rsidR="00DE370D">
        <w:t xml:space="preserve"> </w:t>
      </w:r>
      <w:r>
        <w:t>зарядів</w:t>
      </w:r>
      <w:r w:rsidR="00DE370D">
        <w:t xml:space="preserve"> </w:t>
      </w:r>
      <w:r>
        <w:t>взаємодіючих</w:t>
      </w:r>
      <w:r w:rsidR="00DE370D">
        <w:t xml:space="preserve"> </w:t>
      </w:r>
      <w:r>
        <w:t>частинок</w:t>
      </w:r>
      <w:r w:rsidR="00DE370D">
        <w:t xml:space="preserve"> </w:t>
      </w:r>
      <w:r>
        <w:t>і</w:t>
      </w:r>
      <w:r w:rsidR="00DE370D">
        <w:t xml:space="preserve"> </w:t>
      </w:r>
      <w:r>
        <w:t>пропорціональна</w:t>
      </w:r>
      <w:r w:rsidR="00DE370D">
        <w:t xml:space="preserve"> </w:t>
      </w:r>
      <w:r>
        <w:t>добутку</w:t>
      </w:r>
      <w:r w:rsidR="00DE370D">
        <w:t xml:space="preserve"> </w:t>
      </w:r>
      <w:r>
        <w:t>взаємодіючих</w:t>
      </w:r>
      <w:r w:rsidR="00DE370D">
        <w:t xml:space="preserve"> </w:t>
      </w:r>
      <w:r>
        <w:t>зарядів.</w:t>
      </w:r>
      <w:r w:rsidR="00DE370D">
        <w:t xml:space="preserve"> </w:t>
      </w:r>
      <w:r>
        <w:t>Це</w:t>
      </w:r>
      <w:r w:rsidR="00DE370D">
        <w:t xml:space="preserve"> </w:t>
      </w:r>
      <w:r>
        <w:t>легко</w:t>
      </w:r>
      <w:r w:rsidR="00DE370D">
        <w:t xml:space="preserve"> </w:t>
      </w:r>
      <w:r>
        <w:t>зрозуміти,</w:t>
      </w:r>
      <w:r w:rsidR="00DE370D">
        <w:t xml:space="preserve"> </w:t>
      </w:r>
      <w:r>
        <w:t>оскільки</w:t>
      </w:r>
      <w:r w:rsidR="00DE370D">
        <w:t xml:space="preserve"> </w:t>
      </w:r>
      <w:r>
        <w:t>довільний</w:t>
      </w:r>
      <w:r w:rsidR="00DE370D">
        <w:t xml:space="preserve"> </w:t>
      </w:r>
      <w:r>
        <w:t>заряд</w:t>
      </w:r>
      <w:r w:rsidR="00DE370D">
        <w:t xml:space="preserve"> </w:t>
      </w:r>
      <w:r>
        <w:t>складається</w:t>
      </w:r>
      <w:r w:rsidR="00DE370D">
        <w:t xml:space="preserve"> </w:t>
      </w:r>
      <w:r>
        <w:t>з</w:t>
      </w:r>
      <w:r w:rsidR="00DE370D">
        <w:t xml:space="preserve"> </w:t>
      </w:r>
      <w:r>
        <w:lastRenderedPageBreak/>
        <w:t>елементарних</w:t>
      </w:r>
      <w:r w:rsidR="00DE370D">
        <w:t xml:space="preserve"> </w:t>
      </w:r>
      <w:r>
        <w:t>зарядів,</w:t>
      </w:r>
      <w:r w:rsidR="00DE370D">
        <w:t xml:space="preserve"> </w:t>
      </w:r>
      <w:r>
        <w:t>а</w:t>
      </w:r>
      <w:r w:rsidR="00DE370D">
        <w:t xml:space="preserve"> </w:t>
      </w:r>
      <w:r>
        <w:t>кожен</w:t>
      </w:r>
      <w:r w:rsidR="00DE370D">
        <w:t xml:space="preserve"> </w:t>
      </w:r>
      <w:r>
        <w:t>елементарний</w:t>
      </w:r>
      <w:r w:rsidR="00DE370D">
        <w:t xml:space="preserve"> </w:t>
      </w:r>
      <w:r>
        <w:t>заряд</w:t>
      </w:r>
      <w:r w:rsidR="00DE370D">
        <w:t xml:space="preserve"> </w:t>
      </w:r>
      <w:r>
        <w:t>першої</w:t>
      </w:r>
      <w:r w:rsidR="00DE370D">
        <w:t xml:space="preserve"> </w:t>
      </w:r>
      <w:r>
        <w:t>частинки</w:t>
      </w:r>
      <w:r w:rsidR="00DE370D">
        <w:t xml:space="preserve"> </w:t>
      </w:r>
      <w:r>
        <w:t>взаємодіє</w:t>
      </w:r>
      <w:r w:rsidR="00DE370D">
        <w:t xml:space="preserve"> </w:t>
      </w:r>
      <w:r>
        <w:t>з</w:t>
      </w:r>
      <w:r w:rsidR="00DE370D">
        <w:t xml:space="preserve"> </w:t>
      </w:r>
      <w:r>
        <w:t>кожним</w:t>
      </w:r>
      <w:r w:rsidR="00DE370D">
        <w:t xml:space="preserve"> </w:t>
      </w:r>
      <w:r>
        <w:t>елементарним</w:t>
      </w:r>
      <w:r w:rsidR="00DE370D">
        <w:t xml:space="preserve"> </w:t>
      </w:r>
      <w:r>
        <w:t>зарядом</w:t>
      </w:r>
      <w:r w:rsidR="00DE370D">
        <w:t xml:space="preserve"> </w:t>
      </w:r>
      <w:r>
        <w:t>другої</w:t>
      </w:r>
      <w:r w:rsidR="00DE370D">
        <w:t xml:space="preserve"> </w:t>
      </w:r>
      <w:r>
        <w:t>частинки.</w:t>
      </w:r>
      <w:r w:rsidR="00DE370D">
        <w:t xml:space="preserve"> </w:t>
      </w:r>
      <w:r>
        <w:t>Взаємодія</w:t>
      </w:r>
      <w:r w:rsidR="00DE370D">
        <w:t xml:space="preserve"> </w:t>
      </w:r>
      <w:r>
        <w:t>відбувається</w:t>
      </w:r>
      <w:r w:rsidR="00DE370D">
        <w:t xml:space="preserve"> </w:t>
      </w:r>
      <w:r>
        <w:t>між</w:t>
      </w:r>
      <w:r w:rsidR="00DE370D">
        <w:t xml:space="preserve"> </w:t>
      </w:r>
      <w:r>
        <w:t>зарядами,</w:t>
      </w:r>
      <w:r w:rsidR="00DE370D">
        <w:t xml:space="preserve"> </w:t>
      </w:r>
      <w:r>
        <w:t>проте</w:t>
      </w:r>
      <w:r w:rsidR="00DE370D">
        <w:t xml:space="preserve"> </w:t>
      </w:r>
      <w:r>
        <w:t>керує</w:t>
      </w:r>
      <w:r w:rsidR="00DE370D">
        <w:t xml:space="preserve"> </w:t>
      </w:r>
      <w:r>
        <w:t>нею</w:t>
      </w:r>
      <w:r w:rsidR="00DE370D">
        <w:t xml:space="preserve"> </w:t>
      </w:r>
      <w:r>
        <w:t>СП.</w:t>
      </w:r>
    </w:p>
    <w:p w:rsidR="00E75E60" w:rsidRDefault="00E75E60" w:rsidP="00E75E60">
      <w:pPr>
        <w:spacing w:after="0"/>
        <w:ind w:firstLine="567"/>
        <w:jc w:val="both"/>
      </w:pPr>
      <w:r>
        <w:t>При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однойменних</w:t>
      </w:r>
      <w:r w:rsidR="00DE370D">
        <w:t xml:space="preserve"> </w:t>
      </w:r>
      <w:r>
        <w:t>зарядів</w:t>
      </w:r>
      <w:r w:rsidR="00DE370D">
        <w:t xml:space="preserve"> </w:t>
      </w:r>
      <w:r>
        <w:t>умова</w:t>
      </w:r>
      <w:r w:rsidR="00DE370D">
        <w:t xml:space="preserve"> </w:t>
      </w:r>
      <w:r>
        <w:t>для</w:t>
      </w:r>
      <w:r w:rsidR="00DE370D">
        <w:t xml:space="preserve"> </w:t>
      </w:r>
      <w:r>
        <w:t>поглинання</w:t>
      </w:r>
      <w:r w:rsidR="00DE370D">
        <w:t xml:space="preserve"> </w:t>
      </w:r>
      <w:r>
        <w:t>віртуального</w:t>
      </w:r>
      <w:r w:rsidR="00DE370D">
        <w:t xml:space="preserve"> </w:t>
      </w:r>
      <w:r>
        <w:t>фотона</w:t>
      </w:r>
      <w:r w:rsidR="00DE370D">
        <w:t xml:space="preserve"> </w:t>
      </w:r>
      <w:r>
        <w:t>безп</w:t>
      </w:r>
      <w:r>
        <w:t>о</w:t>
      </w:r>
      <w:r>
        <w:t>середньо</w:t>
      </w:r>
      <w:r w:rsidR="00DE370D">
        <w:t xml:space="preserve"> </w:t>
      </w:r>
      <w:r>
        <w:t>зарядом</w:t>
      </w:r>
      <w:r w:rsidR="00DE370D">
        <w:t xml:space="preserve"> </w:t>
      </w:r>
      <w:r>
        <w:t>відсутня.</w:t>
      </w:r>
      <w:r w:rsidR="00DE370D">
        <w:t xml:space="preserve"> </w:t>
      </w:r>
      <w:r>
        <w:t>Для</w:t>
      </w:r>
      <w:r w:rsidR="00DE370D">
        <w:t xml:space="preserve"> </w:t>
      </w:r>
      <w:r>
        <w:t>виявлення</w:t>
      </w:r>
      <w:r w:rsidR="00DE370D">
        <w:t xml:space="preserve"> </w:t>
      </w:r>
      <w:r>
        <w:t>такої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необхідне</w:t>
      </w:r>
      <w:r w:rsidR="00DE370D">
        <w:t xml:space="preserve"> </w:t>
      </w:r>
      <w:r>
        <w:t>додаткове</w:t>
      </w:r>
      <w:r w:rsidR="00DE370D">
        <w:t xml:space="preserve"> </w:t>
      </w:r>
      <w:r>
        <w:t>перенесення</w:t>
      </w:r>
      <w:r w:rsidR="00DE370D">
        <w:t xml:space="preserve"> </w:t>
      </w:r>
      <w:r>
        <w:t>енергії</w:t>
      </w:r>
      <w:r w:rsidR="00DE370D">
        <w:t xml:space="preserve"> </w:t>
      </w:r>
      <w:r>
        <w:t>СП</w:t>
      </w:r>
      <w:r w:rsidR="00DE370D">
        <w:t xml:space="preserve"> </w:t>
      </w:r>
      <w:r>
        <w:t>на</w:t>
      </w:r>
      <w:r w:rsidR="00DE370D">
        <w:t xml:space="preserve"> </w:t>
      </w:r>
      <w:r>
        <w:t>заряд.</w:t>
      </w:r>
      <w:r w:rsidR="00DE370D">
        <w:t xml:space="preserve"> </w:t>
      </w:r>
      <w:r>
        <w:t>Як</w:t>
      </w:r>
      <w:r w:rsidR="00DE370D">
        <w:t xml:space="preserve"> </w:t>
      </w:r>
      <w:r>
        <w:t>наслідок,</w:t>
      </w:r>
      <w:r w:rsidR="00DE370D">
        <w:t xml:space="preserve"> </w:t>
      </w:r>
      <w:r>
        <w:t>це</w:t>
      </w:r>
      <w:r w:rsidR="00DE370D">
        <w:t xml:space="preserve"> </w:t>
      </w:r>
      <w:r>
        <w:t>приводить</w:t>
      </w:r>
      <w:r w:rsidR="00DE370D">
        <w:t xml:space="preserve"> </w:t>
      </w:r>
      <w:r>
        <w:t>до</w:t>
      </w:r>
      <w:r w:rsidR="00DE370D">
        <w:t xml:space="preserve"> </w:t>
      </w:r>
      <w:r>
        <w:t>підвищення</w:t>
      </w:r>
      <w:r w:rsidR="00DE370D">
        <w:t xml:space="preserve"> </w:t>
      </w:r>
      <w:r>
        <w:t>енергії</w:t>
      </w:r>
      <w:r w:rsidR="00DE370D">
        <w:t xml:space="preserve"> </w:t>
      </w:r>
      <w:r>
        <w:t>системи</w:t>
      </w:r>
      <w:r w:rsidR="00DE370D">
        <w:t xml:space="preserve"> </w:t>
      </w:r>
      <w:r>
        <w:t>двох</w:t>
      </w:r>
      <w:r w:rsidR="00DE370D">
        <w:t xml:space="preserve"> </w:t>
      </w:r>
      <w:r>
        <w:t>одно</w:t>
      </w:r>
      <w:r>
        <w:t>й</w:t>
      </w:r>
      <w:r>
        <w:t>менних</w:t>
      </w:r>
      <w:r w:rsidR="00DE370D">
        <w:t xml:space="preserve"> </w:t>
      </w:r>
      <w:r>
        <w:t>зарядів</w:t>
      </w:r>
      <w:r w:rsidR="00DE370D">
        <w:t xml:space="preserve"> </w:t>
      </w:r>
      <w:r>
        <w:t>за</w:t>
      </w:r>
      <w:r w:rsidR="00DE370D">
        <w:t xml:space="preserve"> </w:t>
      </w:r>
      <w:r>
        <w:t>рахунок</w:t>
      </w:r>
      <w:r w:rsidR="00DE370D">
        <w:t xml:space="preserve"> </w:t>
      </w:r>
      <w:r>
        <w:t>СП.</w:t>
      </w:r>
      <w:r w:rsidR="00DE370D">
        <w:t xml:space="preserve"> </w:t>
      </w:r>
      <w:r>
        <w:t>Відбувається</w:t>
      </w:r>
      <w:r w:rsidR="00DE370D">
        <w:t xml:space="preserve"> </w:t>
      </w:r>
      <w:r>
        <w:t>відштовхування</w:t>
      </w:r>
      <w:r w:rsidR="00DE370D">
        <w:t xml:space="preserve"> </w:t>
      </w:r>
      <w:r>
        <w:t>між</w:t>
      </w:r>
      <w:r w:rsidR="00DE370D">
        <w:t xml:space="preserve"> </w:t>
      </w:r>
      <w:r>
        <w:t>зарядами.</w:t>
      </w:r>
    </w:p>
    <w:p w:rsidR="00E75E60" w:rsidRDefault="00E75E60" w:rsidP="00E75E60">
      <w:pPr>
        <w:spacing w:after="0"/>
        <w:ind w:firstLine="567"/>
        <w:jc w:val="both"/>
      </w:pPr>
      <w:r>
        <w:t>Таким</w:t>
      </w:r>
      <w:r w:rsidR="00DE370D">
        <w:t xml:space="preserve"> </w:t>
      </w:r>
      <w:r>
        <w:t>чином,</w:t>
      </w:r>
      <w:r w:rsidR="00DE370D">
        <w:t xml:space="preserve"> </w:t>
      </w:r>
      <w:r>
        <w:t>ми</w:t>
      </w:r>
      <w:r w:rsidR="00DE370D">
        <w:t xml:space="preserve"> </w:t>
      </w:r>
      <w:r>
        <w:t>маємо</w:t>
      </w:r>
      <w:r w:rsidR="00DE370D">
        <w:t xml:space="preserve"> </w:t>
      </w:r>
      <w:r>
        <w:t>взаємозв’язані</w:t>
      </w:r>
      <w:r w:rsidR="00DE370D">
        <w:t xml:space="preserve"> </w:t>
      </w:r>
      <w:r>
        <w:t>електричне</w:t>
      </w:r>
      <w:r w:rsidR="00DE370D">
        <w:t xml:space="preserve"> </w:t>
      </w:r>
      <w:r>
        <w:t>і</w:t>
      </w:r>
      <w:r w:rsidR="00DE370D">
        <w:t xml:space="preserve"> </w:t>
      </w:r>
      <w:r>
        <w:t>магнітне</w:t>
      </w:r>
      <w:r w:rsidR="00DE370D">
        <w:t xml:space="preserve"> </w:t>
      </w:r>
      <w:r>
        <w:t>поля,</w:t>
      </w:r>
      <w:r w:rsidR="00DE370D">
        <w:t xml:space="preserve"> </w:t>
      </w:r>
      <w:r>
        <w:t>а</w:t>
      </w:r>
      <w:r w:rsidR="00DE370D">
        <w:t xml:space="preserve"> </w:t>
      </w:r>
      <w:r>
        <w:t>також</w:t>
      </w:r>
      <w:r w:rsidR="00DE370D">
        <w:t xml:space="preserve"> </w:t>
      </w:r>
      <w:r>
        <w:t>вільні</w:t>
      </w:r>
      <w:r w:rsidR="00DE370D">
        <w:t xml:space="preserve"> </w:t>
      </w:r>
      <w:r>
        <w:t>і</w:t>
      </w:r>
      <w:r w:rsidR="00DE370D">
        <w:t xml:space="preserve"> </w:t>
      </w:r>
      <w:r>
        <w:t>ві</w:t>
      </w:r>
      <w:r>
        <w:t>р</w:t>
      </w:r>
      <w:r>
        <w:t>туальні</w:t>
      </w:r>
      <w:r w:rsidR="00DE370D">
        <w:t xml:space="preserve"> </w:t>
      </w:r>
      <w:r>
        <w:t>фотони.</w:t>
      </w:r>
      <w:r w:rsidR="00DE370D">
        <w:t xml:space="preserve"> </w:t>
      </w:r>
      <w:r>
        <w:t>І</w:t>
      </w:r>
      <w:r w:rsidR="00DE370D">
        <w:t xml:space="preserve"> </w:t>
      </w:r>
      <w:r>
        <w:t>всі</w:t>
      </w:r>
      <w:r w:rsidR="00DE370D">
        <w:t xml:space="preserve"> </w:t>
      </w:r>
      <w:r>
        <w:t>вони</w:t>
      </w:r>
      <w:r w:rsidR="00DE370D">
        <w:t xml:space="preserve"> </w:t>
      </w:r>
      <w:r>
        <w:t>знаходяться</w:t>
      </w:r>
      <w:r w:rsidR="00DE370D">
        <w:t xml:space="preserve"> </w:t>
      </w:r>
      <w:r>
        <w:t>в</w:t>
      </w:r>
      <w:r w:rsidR="00DE370D">
        <w:t xml:space="preserve"> </w:t>
      </w:r>
      <w:r>
        <w:t>тривимірному</w:t>
      </w:r>
      <w:r w:rsidR="00DE370D">
        <w:t xml:space="preserve"> </w:t>
      </w:r>
      <w:r>
        <w:t>просторі,</w:t>
      </w:r>
      <w:r w:rsidR="00DE370D">
        <w:t xml:space="preserve"> </w:t>
      </w:r>
      <w:r>
        <w:t>забезпечуючи</w:t>
      </w:r>
      <w:r w:rsidR="00DE370D">
        <w:t xml:space="preserve"> </w:t>
      </w:r>
      <w:r>
        <w:t>електрома</w:t>
      </w:r>
      <w:r>
        <w:t>г</w:t>
      </w:r>
      <w:r>
        <w:t>нітну</w:t>
      </w:r>
      <w:r w:rsidR="00DE370D">
        <w:t xml:space="preserve"> </w:t>
      </w:r>
      <w:r>
        <w:t>взаємодію</w:t>
      </w:r>
      <w:r w:rsidR="00DE370D">
        <w:t xml:space="preserve"> </w:t>
      </w:r>
      <w:r>
        <w:t>між</w:t>
      </w:r>
      <w:r w:rsidR="00DE370D">
        <w:t xml:space="preserve"> </w:t>
      </w:r>
      <w:r>
        <w:t>електрично</w:t>
      </w:r>
      <w:r w:rsidR="00DE370D">
        <w:t xml:space="preserve"> </w:t>
      </w:r>
      <w:r>
        <w:t>зарядженими</w:t>
      </w:r>
      <w:r w:rsidR="00DE370D">
        <w:t xml:space="preserve"> </w:t>
      </w:r>
      <w:r>
        <w:t>частинками</w:t>
      </w:r>
      <w:r w:rsidR="00DE370D">
        <w:t xml:space="preserve"> </w:t>
      </w:r>
      <w:r>
        <w:t>з</w:t>
      </w:r>
      <w:r w:rsidR="00DE370D">
        <w:t xml:space="preserve"> </w:t>
      </w:r>
      <w:r>
        <w:t>використанням</w:t>
      </w:r>
      <w:r w:rsidR="00DE370D">
        <w:t xml:space="preserve"> </w:t>
      </w:r>
      <w:r>
        <w:t>управління</w:t>
      </w:r>
      <w:r w:rsidR="00DE370D">
        <w:t xml:space="preserve"> </w:t>
      </w:r>
      <w:r>
        <w:t>Ск</w:t>
      </w:r>
      <w:r>
        <w:t>а</w:t>
      </w:r>
      <w:r>
        <w:t>лярним</w:t>
      </w:r>
      <w:r w:rsidR="00DE370D">
        <w:t xml:space="preserve"> </w:t>
      </w:r>
      <w:r>
        <w:t>Полем</w:t>
      </w:r>
      <w:r w:rsidR="00DE370D">
        <w:t xml:space="preserve"> </w:t>
      </w:r>
      <w:r>
        <w:t>як</w:t>
      </w:r>
      <w:r w:rsidR="00DE370D">
        <w:t xml:space="preserve"> </w:t>
      </w:r>
      <w:r>
        <w:t>каталізатором</w:t>
      </w:r>
      <w:r w:rsidR="00DE370D">
        <w:t xml:space="preserve"> </w:t>
      </w:r>
      <w:r>
        <w:t>процесу.</w:t>
      </w:r>
      <w:r w:rsidR="00DE370D">
        <w:t xml:space="preserve"> </w:t>
      </w:r>
    </w:p>
    <w:p w:rsidR="007B64B4" w:rsidRDefault="007B64B4" w:rsidP="00E75E60">
      <w:pPr>
        <w:spacing w:after="0"/>
        <w:ind w:firstLine="567"/>
        <w:jc w:val="both"/>
      </w:pPr>
      <w:r>
        <w:t>Є</w:t>
      </w:r>
      <w:r w:rsidR="00DE370D">
        <w:t xml:space="preserve"> </w:t>
      </w:r>
      <w:r>
        <w:t>ще</w:t>
      </w:r>
      <w:r w:rsidR="00DE370D">
        <w:t xml:space="preserve"> </w:t>
      </w:r>
      <w:r>
        <w:t>одна</w:t>
      </w:r>
      <w:r w:rsidR="00DE370D">
        <w:t xml:space="preserve"> </w:t>
      </w:r>
      <w:r>
        <w:t>дуже</w:t>
      </w:r>
      <w:r w:rsidR="00DE370D">
        <w:t xml:space="preserve"> </w:t>
      </w:r>
      <w:r>
        <w:t>важлива</w:t>
      </w:r>
      <w:r w:rsidR="00DE370D">
        <w:t xml:space="preserve"> </w:t>
      </w:r>
      <w:r>
        <w:t>деталь.</w:t>
      </w:r>
      <w:r w:rsidR="00DE370D">
        <w:t xml:space="preserve"> </w:t>
      </w:r>
      <w:r>
        <w:t>Електромагнітну</w:t>
      </w:r>
      <w:r w:rsidR="00DE370D">
        <w:t xml:space="preserve"> </w:t>
      </w:r>
      <w:r>
        <w:t>взаємодію</w:t>
      </w:r>
      <w:r w:rsidR="00DE370D">
        <w:t xml:space="preserve"> </w:t>
      </w:r>
      <w:r>
        <w:t>можна</w:t>
      </w:r>
      <w:r w:rsidR="00DE370D">
        <w:t xml:space="preserve"> </w:t>
      </w:r>
      <w:r>
        <w:t>помітити</w:t>
      </w:r>
      <w:r w:rsidR="00DE370D">
        <w:t xml:space="preserve"> </w:t>
      </w:r>
      <w:r>
        <w:t>між</w:t>
      </w:r>
      <w:r w:rsidR="00DE370D">
        <w:t xml:space="preserve"> </w:t>
      </w:r>
      <w:r>
        <w:t>дв</w:t>
      </w:r>
      <w:r>
        <w:t>о</w:t>
      </w:r>
      <w:r>
        <w:t>ма</w:t>
      </w:r>
      <w:r w:rsidR="00DE370D">
        <w:t xml:space="preserve"> </w:t>
      </w:r>
      <w:r>
        <w:t>віддаленими</w:t>
      </w:r>
      <w:r w:rsidR="00DE370D">
        <w:t xml:space="preserve"> </w:t>
      </w:r>
      <w:r>
        <w:t>зарядами</w:t>
      </w:r>
      <w:r w:rsidR="00892BE5">
        <w:t>,</w:t>
      </w:r>
      <w:r w:rsidR="00DE370D">
        <w:t xml:space="preserve"> </w:t>
      </w:r>
      <w:r w:rsidR="00892BE5">
        <w:t>якщо</w:t>
      </w:r>
      <w:r w:rsidR="00DE370D">
        <w:t xml:space="preserve"> </w:t>
      </w:r>
      <w:r w:rsidR="00892BE5">
        <w:t>вектор,</w:t>
      </w:r>
      <w:r w:rsidR="00DE370D">
        <w:t xml:space="preserve"> </w:t>
      </w:r>
      <w:r w:rsidR="00892BE5">
        <w:t>який</w:t>
      </w:r>
      <w:r w:rsidR="00DE370D">
        <w:t xml:space="preserve"> </w:t>
      </w:r>
      <w:r w:rsidR="00892BE5">
        <w:t>їх</w:t>
      </w:r>
      <w:r w:rsidR="00DE370D">
        <w:t xml:space="preserve"> </w:t>
      </w:r>
      <w:r w:rsidR="00892BE5">
        <w:t>з’єднує,</w:t>
      </w:r>
      <w:r w:rsidR="00DE370D">
        <w:t xml:space="preserve"> </w:t>
      </w:r>
      <w:r w:rsidR="00892BE5">
        <w:t>має</w:t>
      </w:r>
      <w:r w:rsidR="00DE370D">
        <w:t xml:space="preserve"> </w:t>
      </w:r>
      <w:r w:rsidR="00892BE5">
        <w:t>незмінну</w:t>
      </w:r>
      <w:r w:rsidR="00DE370D">
        <w:t xml:space="preserve"> </w:t>
      </w:r>
      <w:r w:rsidR="00892BE5">
        <w:t>орієнтацію</w:t>
      </w:r>
      <w:r w:rsidR="00DE370D">
        <w:t xml:space="preserve"> </w:t>
      </w:r>
      <w:r w:rsidR="00892BE5">
        <w:t>в</w:t>
      </w:r>
      <w:r w:rsidR="00DE370D">
        <w:t xml:space="preserve"> </w:t>
      </w:r>
      <w:r w:rsidR="00892BE5">
        <w:t>просторі.</w:t>
      </w:r>
      <w:r w:rsidR="00DE370D">
        <w:t xml:space="preserve"> </w:t>
      </w:r>
      <w:r w:rsidR="00892BE5">
        <w:t>При</w:t>
      </w:r>
      <w:r w:rsidR="00DE370D">
        <w:t xml:space="preserve"> </w:t>
      </w:r>
      <w:r w:rsidR="00892BE5">
        <w:t>обертанні</w:t>
      </w:r>
      <w:r w:rsidR="00DE370D">
        <w:t xml:space="preserve"> </w:t>
      </w:r>
      <w:r w:rsidR="00892BE5">
        <w:t>одного</w:t>
      </w:r>
      <w:r w:rsidR="00DE370D">
        <w:t xml:space="preserve"> </w:t>
      </w:r>
      <w:r w:rsidR="00892BE5">
        <w:t>заряду</w:t>
      </w:r>
      <w:r w:rsidR="00DE370D">
        <w:t xml:space="preserve"> </w:t>
      </w:r>
      <w:r w:rsidR="00892BE5">
        <w:t>навколо</w:t>
      </w:r>
      <w:r w:rsidR="00DE370D">
        <w:t xml:space="preserve"> </w:t>
      </w:r>
      <w:r w:rsidR="00892BE5">
        <w:t>іншого</w:t>
      </w:r>
      <w:r w:rsidR="00DE370D">
        <w:t xml:space="preserve"> </w:t>
      </w:r>
      <w:r w:rsidR="00892BE5">
        <w:t>на</w:t>
      </w:r>
      <w:r w:rsidR="00DE370D">
        <w:t xml:space="preserve"> </w:t>
      </w:r>
      <w:r w:rsidR="00892BE5">
        <w:t>великій</w:t>
      </w:r>
      <w:r w:rsidR="00DE370D">
        <w:t xml:space="preserve"> </w:t>
      </w:r>
      <w:r w:rsidR="00892BE5">
        <w:t>відстані</w:t>
      </w:r>
      <w:r w:rsidR="00DE370D">
        <w:t xml:space="preserve"> </w:t>
      </w:r>
      <w:r w:rsidR="00892BE5">
        <w:t>умова</w:t>
      </w:r>
      <w:r w:rsidR="00DE370D">
        <w:t xml:space="preserve"> </w:t>
      </w:r>
      <w:r w:rsidR="00892BE5">
        <w:t>для</w:t>
      </w:r>
      <w:r w:rsidR="00DE370D">
        <w:t xml:space="preserve"> </w:t>
      </w:r>
      <w:r w:rsidR="00892BE5">
        <w:t>функціонування</w:t>
      </w:r>
      <w:r w:rsidR="00DE370D">
        <w:t xml:space="preserve"> </w:t>
      </w:r>
      <w:r w:rsidR="00892BE5">
        <w:t>віртуального</w:t>
      </w:r>
      <w:r w:rsidR="00DE370D">
        <w:t xml:space="preserve"> </w:t>
      </w:r>
      <w:r w:rsidR="00892BE5">
        <w:t>фотона</w:t>
      </w:r>
      <w:r w:rsidR="00DE370D">
        <w:t xml:space="preserve"> </w:t>
      </w:r>
      <w:r w:rsidR="00892BE5">
        <w:t>зникає.</w:t>
      </w:r>
      <w:r w:rsidR="00DE370D">
        <w:t xml:space="preserve"> </w:t>
      </w:r>
      <w:r w:rsidR="00892BE5">
        <w:t>Тому</w:t>
      </w:r>
      <w:r w:rsidR="00DE370D">
        <w:t xml:space="preserve"> </w:t>
      </w:r>
      <w:r w:rsidR="00892BE5">
        <w:t>між</w:t>
      </w:r>
      <w:r w:rsidR="00DE370D">
        <w:t xml:space="preserve"> </w:t>
      </w:r>
      <w:r w:rsidR="00892BE5">
        <w:t>Сонцем</w:t>
      </w:r>
      <w:r w:rsidR="00DE370D">
        <w:t xml:space="preserve"> </w:t>
      </w:r>
      <w:r w:rsidR="00892BE5">
        <w:t>і</w:t>
      </w:r>
      <w:r w:rsidR="00DE370D">
        <w:t xml:space="preserve"> </w:t>
      </w:r>
      <w:r w:rsidR="00892BE5">
        <w:t>Землею</w:t>
      </w:r>
      <w:r w:rsidR="00DE370D">
        <w:t xml:space="preserve"> </w:t>
      </w:r>
      <w:r w:rsidR="00892BE5">
        <w:t>електростатична</w:t>
      </w:r>
      <w:r w:rsidR="00DE370D">
        <w:t xml:space="preserve"> </w:t>
      </w:r>
      <w:r w:rsidR="00892BE5">
        <w:t>взаємодія</w:t>
      </w:r>
      <w:r w:rsidR="00DE370D">
        <w:t xml:space="preserve"> </w:t>
      </w:r>
      <w:r w:rsidR="006353C6">
        <w:t>практи</w:t>
      </w:r>
      <w:r w:rsidR="006353C6">
        <w:t>ч</w:t>
      </w:r>
      <w:r w:rsidR="006353C6">
        <w:t>но</w:t>
      </w:r>
      <w:r w:rsidR="00DE370D">
        <w:t xml:space="preserve"> </w:t>
      </w:r>
      <w:r w:rsidR="00892BE5">
        <w:t>відсутня,</w:t>
      </w:r>
      <w:r w:rsidR="00DE370D">
        <w:t xml:space="preserve"> </w:t>
      </w:r>
      <w:r w:rsidR="00892BE5">
        <w:t>хоч</w:t>
      </w:r>
      <w:r w:rsidR="00DE370D">
        <w:t xml:space="preserve"> </w:t>
      </w:r>
      <w:r w:rsidR="00892BE5">
        <w:t>середня</w:t>
      </w:r>
      <w:r w:rsidR="00DE370D">
        <w:t xml:space="preserve"> </w:t>
      </w:r>
      <w:r w:rsidR="00892BE5">
        <w:t>величина</w:t>
      </w:r>
      <w:r w:rsidR="00DE370D">
        <w:t xml:space="preserve"> </w:t>
      </w:r>
      <w:r w:rsidR="00892BE5">
        <w:t>заряду</w:t>
      </w:r>
      <w:r w:rsidR="00DE370D">
        <w:t xml:space="preserve"> </w:t>
      </w:r>
      <w:r w:rsidR="00892BE5">
        <w:t>на</w:t>
      </w:r>
      <w:r w:rsidR="00DE370D">
        <w:t xml:space="preserve"> </w:t>
      </w:r>
      <w:r w:rsidR="00892BE5">
        <w:t>них</w:t>
      </w:r>
      <w:r w:rsidR="00DE370D">
        <w:t xml:space="preserve"> </w:t>
      </w:r>
      <w:r w:rsidR="00892BE5">
        <w:t>не</w:t>
      </w:r>
      <w:r w:rsidR="00DE370D">
        <w:t xml:space="preserve"> </w:t>
      </w:r>
      <w:r w:rsidR="00892BE5">
        <w:t>дорівнює</w:t>
      </w:r>
      <w:r w:rsidR="00DE370D">
        <w:t xml:space="preserve"> </w:t>
      </w:r>
      <w:r w:rsidR="00892BE5">
        <w:t>нулю.</w:t>
      </w:r>
      <w:r w:rsidR="00DE370D">
        <w:t xml:space="preserve"> </w:t>
      </w:r>
      <w:r w:rsidR="00612CD0">
        <w:t>Чим</w:t>
      </w:r>
      <w:r w:rsidR="00DE370D">
        <w:t xml:space="preserve"> </w:t>
      </w:r>
      <w:r w:rsidR="00612CD0">
        <w:t>же</w:t>
      </w:r>
      <w:r w:rsidR="00DE370D">
        <w:t xml:space="preserve"> </w:t>
      </w:r>
      <w:r w:rsidR="00612CD0">
        <w:t>відрізняється</w:t>
      </w:r>
      <w:r w:rsidR="00DE370D">
        <w:t xml:space="preserve"> </w:t>
      </w:r>
      <w:r w:rsidR="00612CD0">
        <w:t>гравітаційна</w:t>
      </w:r>
      <w:r w:rsidR="00DE370D">
        <w:t xml:space="preserve"> </w:t>
      </w:r>
      <w:r w:rsidR="00612CD0">
        <w:t>взаємодія,</w:t>
      </w:r>
      <w:r w:rsidR="00DE370D">
        <w:t xml:space="preserve"> </w:t>
      </w:r>
      <w:r w:rsidR="00612CD0">
        <w:t>що</w:t>
      </w:r>
      <w:r w:rsidR="00DE370D">
        <w:t xml:space="preserve"> </w:t>
      </w:r>
      <w:r w:rsidR="00612CD0">
        <w:t>вона</w:t>
      </w:r>
      <w:r w:rsidR="00DE370D">
        <w:t xml:space="preserve"> </w:t>
      </w:r>
      <w:r w:rsidR="00612CD0">
        <w:t>проявляється</w:t>
      </w:r>
      <w:r w:rsidR="00DE370D">
        <w:t xml:space="preserve"> </w:t>
      </w:r>
      <w:r w:rsidR="00612CD0">
        <w:t>на</w:t>
      </w:r>
      <w:r w:rsidR="00DE370D">
        <w:t xml:space="preserve"> </w:t>
      </w:r>
      <w:r w:rsidR="00612CD0">
        <w:t>довільній</w:t>
      </w:r>
      <w:r w:rsidR="00DE370D">
        <w:t xml:space="preserve"> </w:t>
      </w:r>
      <w:r w:rsidR="00612CD0">
        <w:t>відстані</w:t>
      </w:r>
      <w:r w:rsidR="00DE370D">
        <w:t xml:space="preserve"> </w:t>
      </w:r>
      <w:r w:rsidR="00612CD0">
        <w:t>між</w:t>
      </w:r>
      <w:r w:rsidR="00DE370D">
        <w:t xml:space="preserve"> </w:t>
      </w:r>
      <w:r w:rsidR="00612CD0">
        <w:t>об’єктами?</w:t>
      </w:r>
    </w:p>
    <w:p w:rsidR="00A44295" w:rsidRPr="00977F4B" w:rsidRDefault="006353C6" w:rsidP="00612CD0">
      <w:pPr>
        <w:spacing w:before="120" w:after="0"/>
        <w:ind w:firstLine="567"/>
        <w:rPr>
          <w:lang w:val="en-US"/>
        </w:rPr>
      </w:pPr>
      <w:r>
        <w:t>Р</w:t>
      </w:r>
      <w:r w:rsidR="00A44295">
        <w:t>озглянемо</w:t>
      </w:r>
      <w:r w:rsidR="00DE370D">
        <w:t xml:space="preserve"> </w:t>
      </w:r>
      <w:r>
        <w:t>детально</w:t>
      </w:r>
      <w:r w:rsidR="00DE370D">
        <w:t xml:space="preserve">  </w:t>
      </w:r>
      <w:r w:rsidR="00A44295" w:rsidRPr="007C0C62">
        <w:rPr>
          <w:b/>
          <w:u w:val="single"/>
        </w:rPr>
        <w:t>гравітаційну</w:t>
      </w:r>
      <w:r w:rsidR="00DE370D">
        <w:rPr>
          <w:b/>
          <w:u w:val="single"/>
        </w:rPr>
        <w:t xml:space="preserve"> </w:t>
      </w:r>
      <w:r w:rsidR="00A44295" w:rsidRPr="007C0C62">
        <w:rPr>
          <w:b/>
          <w:u w:val="single"/>
        </w:rPr>
        <w:t>взаємодію</w:t>
      </w:r>
      <w:r w:rsidR="00612CD0">
        <w:rPr>
          <w:b/>
          <w:u w:val="single"/>
        </w:rPr>
        <w:t>.</w:t>
      </w:r>
      <w:r w:rsidR="00DE370D">
        <w:t xml:space="preserve"> </w:t>
      </w:r>
    </w:p>
    <w:p w:rsidR="00554281" w:rsidRDefault="00554281" w:rsidP="00554281">
      <w:pPr>
        <w:spacing w:after="0"/>
        <w:ind w:firstLine="567"/>
        <w:jc w:val="both"/>
      </w:pPr>
      <w:r>
        <w:t>Зовсім</w:t>
      </w:r>
      <w:r w:rsidR="00DE370D">
        <w:t xml:space="preserve"> </w:t>
      </w:r>
      <w:r>
        <w:t>інша</w:t>
      </w:r>
      <w:r w:rsidR="00DE370D">
        <w:t xml:space="preserve"> </w:t>
      </w:r>
      <w:r>
        <w:t>ситуація</w:t>
      </w:r>
      <w:r w:rsidR="00DE370D">
        <w:t xml:space="preserve"> </w:t>
      </w:r>
      <w:r>
        <w:t>спостерігається</w:t>
      </w:r>
      <w:r w:rsidR="00DE370D">
        <w:t xml:space="preserve"> </w:t>
      </w:r>
      <w:r>
        <w:t>у</w:t>
      </w:r>
      <w:r w:rsidR="00DE370D">
        <w:t xml:space="preserve"> </w:t>
      </w:r>
      <w:r>
        <w:t>випадку</w:t>
      </w:r>
      <w:r w:rsidR="00DE370D">
        <w:t xml:space="preserve"> </w:t>
      </w:r>
      <w:r>
        <w:t>гравітаційної</w:t>
      </w:r>
      <w:r w:rsidR="00DE370D">
        <w:t xml:space="preserve"> </w:t>
      </w:r>
      <w:r>
        <w:t>взаємодії.</w:t>
      </w:r>
      <w:r w:rsidR="00DE370D">
        <w:t xml:space="preserve"> </w:t>
      </w:r>
      <w:r>
        <w:t>Вона</w:t>
      </w:r>
      <w:r w:rsidR="00DE370D">
        <w:t xml:space="preserve"> </w:t>
      </w:r>
      <w:r>
        <w:t>строго</w:t>
      </w:r>
      <w:r w:rsidR="00DE370D">
        <w:t xml:space="preserve"> </w:t>
      </w:r>
      <w:r>
        <w:t>виявляється</w:t>
      </w:r>
      <w:r w:rsidR="00DE370D">
        <w:t xml:space="preserve"> </w:t>
      </w:r>
      <w:r>
        <w:t>не</w:t>
      </w:r>
      <w:r w:rsidR="00DE370D">
        <w:t xml:space="preserve"> </w:t>
      </w:r>
      <w:r>
        <w:t>лише</w:t>
      </w:r>
      <w:r w:rsidR="00DE370D">
        <w:t xml:space="preserve"> </w:t>
      </w:r>
      <w:r>
        <w:t>в</w:t>
      </w:r>
      <w:r w:rsidR="00DE370D">
        <w:t xml:space="preserve"> </w:t>
      </w:r>
      <w:r>
        <w:t>межах</w:t>
      </w:r>
      <w:r w:rsidR="00DE370D">
        <w:t xml:space="preserve"> </w:t>
      </w:r>
      <w:r>
        <w:t>Сонячної</w:t>
      </w:r>
      <w:r w:rsidR="00DE370D">
        <w:t xml:space="preserve"> </w:t>
      </w:r>
      <w:r>
        <w:t>системи</w:t>
      </w:r>
      <w:r w:rsidR="00DE370D">
        <w:t xml:space="preserve"> </w:t>
      </w:r>
      <w:r>
        <w:t>(гравітаційна</w:t>
      </w:r>
      <w:r w:rsidR="00DE370D">
        <w:t xml:space="preserve"> </w:t>
      </w:r>
      <w:r>
        <w:rPr>
          <w:lang w:val="en-US"/>
        </w:rPr>
        <w:t>I</w:t>
      </w:r>
      <w:r>
        <w:t>),</w:t>
      </w:r>
      <w:r w:rsidR="00DE370D">
        <w:t xml:space="preserve"> </w:t>
      </w:r>
      <w:r>
        <w:t>а</w:t>
      </w:r>
      <w:r w:rsidR="00DE370D">
        <w:t xml:space="preserve"> </w:t>
      </w:r>
      <w:r>
        <w:t>і</w:t>
      </w:r>
      <w:r w:rsidR="00DE370D">
        <w:t xml:space="preserve"> </w:t>
      </w:r>
      <w:r>
        <w:t>в</w:t>
      </w:r>
      <w:r w:rsidR="00DE370D">
        <w:t xml:space="preserve"> </w:t>
      </w:r>
      <w:r>
        <w:t>Галактиці</w:t>
      </w:r>
      <w:r w:rsidR="00DE370D">
        <w:t xml:space="preserve"> </w:t>
      </w:r>
      <w:r>
        <w:t>(гравітаційна</w:t>
      </w:r>
      <w:r w:rsidR="00DE370D">
        <w:t xml:space="preserve"> </w:t>
      </w:r>
      <w:r>
        <w:rPr>
          <w:lang w:val="en-US"/>
        </w:rPr>
        <w:t>II</w:t>
      </w:r>
      <w:r>
        <w:t>),</w:t>
      </w:r>
      <w:r w:rsidR="00DE370D">
        <w:t xml:space="preserve"> </w:t>
      </w:r>
      <w:r>
        <w:t>в</w:t>
      </w:r>
      <w:r w:rsidR="00DE370D">
        <w:t xml:space="preserve"> </w:t>
      </w:r>
      <w:r>
        <w:t>скупченні</w:t>
      </w:r>
      <w:r w:rsidR="00DE370D">
        <w:t xml:space="preserve"> </w:t>
      </w:r>
      <w:r>
        <w:t>галактик</w:t>
      </w:r>
      <w:r w:rsidR="00DE370D">
        <w:t xml:space="preserve"> </w:t>
      </w:r>
      <w:r>
        <w:t>(гравітаційна</w:t>
      </w:r>
      <w:r w:rsidR="00DE370D">
        <w:t xml:space="preserve"> </w:t>
      </w:r>
      <w:r>
        <w:rPr>
          <w:lang w:val="en-US"/>
        </w:rPr>
        <w:t>III</w:t>
      </w:r>
      <w:r>
        <w:t>),</w:t>
      </w:r>
      <w:r w:rsidR="00DE370D">
        <w:t xml:space="preserve"> </w:t>
      </w:r>
      <w:r w:rsidR="00353EB0">
        <w:t>між</w:t>
      </w:r>
      <w:r w:rsidR="00DE370D">
        <w:t xml:space="preserve"> </w:t>
      </w:r>
      <w:r w:rsidR="00353EB0">
        <w:t>скупченнями</w:t>
      </w:r>
      <w:r w:rsidR="00DE370D">
        <w:t xml:space="preserve"> </w:t>
      </w:r>
      <w:r w:rsidR="00353EB0">
        <w:t>галактик</w:t>
      </w:r>
      <w:r w:rsidR="00DE370D">
        <w:t xml:space="preserve"> </w:t>
      </w:r>
      <w:r>
        <w:t>(гравітаційна</w:t>
      </w:r>
      <w:r w:rsidR="00DE370D">
        <w:t xml:space="preserve"> </w:t>
      </w:r>
      <w:r>
        <w:rPr>
          <w:lang w:val="en-US"/>
        </w:rPr>
        <w:t>IV</w:t>
      </w:r>
      <w:r>
        <w:t>).</w:t>
      </w:r>
      <w:r w:rsidR="00DE370D">
        <w:rPr>
          <w:lang w:val="en-US"/>
        </w:rPr>
        <w:t xml:space="preserve"> </w:t>
      </w:r>
      <w:r>
        <w:t>Така</w:t>
      </w:r>
      <w:r w:rsidR="00DE370D">
        <w:t xml:space="preserve"> </w:t>
      </w:r>
      <w:r>
        <w:t>взаємодія</w:t>
      </w:r>
      <w:r w:rsidR="00DE370D">
        <w:t xml:space="preserve"> </w:t>
      </w:r>
      <w:r>
        <w:t>проявляється</w:t>
      </w:r>
      <w:r w:rsidR="00DE370D">
        <w:t xml:space="preserve"> </w:t>
      </w:r>
      <w:r>
        <w:t>в</w:t>
      </w:r>
      <w:r w:rsidR="00DE370D">
        <w:t xml:space="preserve"> </w:t>
      </w:r>
      <w:r>
        <w:t>повній</w:t>
      </w:r>
      <w:r w:rsidR="00DE370D">
        <w:t xml:space="preserve"> </w:t>
      </w:r>
      <w:r>
        <w:t>мірі,</w:t>
      </w:r>
      <w:r w:rsidR="00DE370D">
        <w:t xml:space="preserve"> </w:t>
      </w:r>
      <w:r>
        <w:t>не</w:t>
      </w:r>
      <w:r w:rsidR="00DE370D">
        <w:t xml:space="preserve"> </w:t>
      </w:r>
      <w:r>
        <w:t>зважаючи</w:t>
      </w:r>
      <w:r w:rsidR="00DE370D">
        <w:t xml:space="preserve"> </w:t>
      </w:r>
      <w:r>
        <w:t>на</w:t>
      </w:r>
      <w:r w:rsidR="00DE370D">
        <w:t xml:space="preserve"> </w:t>
      </w:r>
      <w:r>
        <w:t>постійний</w:t>
      </w:r>
      <w:r w:rsidR="00DE370D">
        <w:t xml:space="preserve"> </w:t>
      </w:r>
      <w:r>
        <w:t>рух</w:t>
      </w:r>
      <w:r w:rsidR="00DE370D">
        <w:t xml:space="preserve"> </w:t>
      </w:r>
      <w:r>
        <w:t>зірок,</w:t>
      </w:r>
      <w:r w:rsidR="00DE370D">
        <w:t xml:space="preserve"> </w:t>
      </w:r>
      <w:r>
        <w:t>галактик</w:t>
      </w:r>
      <w:r w:rsidR="00DE370D">
        <w:t xml:space="preserve"> </w:t>
      </w:r>
      <w:r>
        <w:t>і</w:t>
      </w:r>
      <w:r w:rsidR="00DE370D">
        <w:t xml:space="preserve"> </w:t>
      </w:r>
      <w:r>
        <w:t>їх</w:t>
      </w:r>
      <w:r w:rsidR="00DE370D">
        <w:t xml:space="preserve"> </w:t>
      </w:r>
      <w:r>
        <w:t>ск</w:t>
      </w:r>
      <w:r>
        <w:t>у</w:t>
      </w:r>
      <w:r>
        <w:t>пчень.</w:t>
      </w:r>
      <w:r w:rsidR="00DE370D">
        <w:t xml:space="preserve"> </w:t>
      </w:r>
    </w:p>
    <w:p w:rsidR="00353EB0" w:rsidRDefault="00353EB0" w:rsidP="00353EB0">
      <w:pPr>
        <w:spacing w:after="0"/>
        <w:ind w:firstLine="567"/>
        <w:jc w:val="both"/>
      </w:pPr>
      <w:r>
        <w:t>Якби</w:t>
      </w:r>
      <w:r w:rsidR="00DE370D">
        <w:t xml:space="preserve"> </w:t>
      </w:r>
      <w:r>
        <w:t>гравітаційне</w:t>
      </w:r>
      <w:r w:rsidR="00DE370D">
        <w:t xml:space="preserve"> </w:t>
      </w:r>
      <w:r>
        <w:t>поле</w:t>
      </w:r>
      <w:r w:rsidR="00DE370D">
        <w:t xml:space="preserve"> </w:t>
      </w:r>
      <w:r>
        <w:t>було</w:t>
      </w:r>
      <w:r w:rsidR="00DE370D">
        <w:t xml:space="preserve"> </w:t>
      </w:r>
      <w:r>
        <w:t>подібним</w:t>
      </w:r>
      <w:r w:rsidR="00DE370D">
        <w:t xml:space="preserve"> </w:t>
      </w:r>
      <w:r>
        <w:t>до</w:t>
      </w:r>
      <w:r w:rsidR="00DE370D">
        <w:t xml:space="preserve"> </w:t>
      </w:r>
      <w:r>
        <w:t>електростатичного</w:t>
      </w:r>
      <w:r w:rsidR="00DE370D">
        <w:t xml:space="preserve"> </w:t>
      </w:r>
      <w:r>
        <w:t>поля,</w:t>
      </w:r>
      <w:r w:rsidR="00DE370D">
        <w:t xml:space="preserve"> </w:t>
      </w:r>
      <w:r>
        <w:t>тобто</w:t>
      </w:r>
      <w:r w:rsidR="00DE370D">
        <w:t xml:space="preserve"> </w:t>
      </w:r>
      <w:r>
        <w:t>описувалась</w:t>
      </w:r>
      <w:r w:rsidR="00DE370D">
        <w:t xml:space="preserve"> </w:t>
      </w:r>
      <w:r>
        <w:t>векторним</w:t>
      </w:r>
      <w:r w:rsidR="00DE370D">
        <w:t xml:space="preserve"> </w:t>
      </w:r>
      <w:r>
        <w:t>полем</w:t>
      </w:r>
      <w:r w:rsidR="00DE370D">
        <w:t xml:space="preserve"> </w:t>
      </w:r>
      <w:r>
        <w:t>і</w:t>
      </w:r>
      <w:r w:rsidR="00DE370D">
        <w:t xml:space="preserve"> </w:t>
      </w:r>
      <w:r>
        <w:t>проявлялось</w:t>
      </w:r>
      <w:r w:rsidR="00DE370D">
        <w:t xml:space="preserve"> </w:t>
      </w:r>
      <w:r>
        <w:t>лише</w:t>
      </w:r>
      <w:r w:rsidR="00DE370D">
        <w:t xml:space="preserve"> </w:t>
      </w:r>
      <w:r>
        <w:t>в</w:t>
      </w:r>
      <w:r w:rsidR="00DE370D">
        <w:t xml:space="preserve"> </w:t>
      </w:r>
      <w:r>
        <w:t>нашому</w:t>
      </w:r>
      <w:r w:rsidR="00DE370D">
        <w:t xml:space="preserve"> </w:t>
      </w:r>
      <w:r>
        <w:t>тривимірному</w:t>
      </w:r>
      <w:r w:rsidR="00DE370D">
        <w:t xml:space="preserve"> </w:t>
      </w:r>
      <w:r>
        <w:t>просторі,</w:t>
      </w:r>
      <w:r w:rsidR="00DE370D">
        <w:t xml:space="preserve"> </w:t>
      </w:r>
      <w:r>
        <w:t>тоді</w:t>
      </w:r>
      <w:r w:rsidR="00DE370D">
        <w:t xml:space="preserve"> </w:t>
      </w:r>
      <w:r>
        <w:t>і</w:t>
      </w:r>
      <w:r w:rsidR="00DE370D">
        <w:t xml:space="preserve"> </w:t>
      </w:r>
      <w:r>
        <w:t>поведінка</w:t>
      </w:r>
      <w:r w:rsidR="00DE370D">
        <w:t xml:space="preserve"> </w:t>
      </w:r>
      <w:r>
        <w:t>цих</w:t>
      </w:r>
      <w:r w:rsidR="00DE370D">
        <w:t xml:space="preserve"> </w:t>
      </w:r>
      <w:r>
        <w:t>полів</w:t>
      </w:r>
      <w:r w:rsidR="00DE370D">
        <w:t xml:space="preserve"> </w:t>
      </w:r>
      <w:r>
        <w:t>була</w:t>
      </w:r>
      <w:r w:rsidR="00DE370D">
        <w:t xml:space="preserve"> </w:t>
      </w:r>
      <w:r>
        <w:t>б</w:t>
      </w:r>
      <w:r w:rsidR="00DE370D">
        <w:t xml:space="preserve"> </w:t>
      </w:r>
      <w:r>
        <w:t>однаковою</w:t>
      </w:r>
      <w:r w:rsidR="00DE370D">
        <w:t xml:space="preserve"> </w:t>
      </w:r>
      <w:r>
        <w:t>на</w:t>
      </w:r>
      <w:r w:rsidR="00DE370D">
        <w:t xml:space="preserve"> </w:t>
      </w:r>
      <w:r>
        <w:t>великих</w:t>
      </w:r>
      <w:r w:rsidR="00DE370D">
        <w:t xml:space="preserve"> </w:t>
      </w:r>
      <w:r>
        <w:t>відстанях.</w:t>
      </w:r>
      <w:r w:rsidR="00DE370D">
        <w:t xml:space="preserve"> </w:t>
      </w:r>
      <w:r>
        <w:t>Крім</w:t>
      </w:r>
      <w:r w:rsidR="00DE370D">
        <w:t xml:space="preserve"> </w:t>
      </w:r>
      <w:r>
        <w:t>того,</w:t>
      </w:r>
      <w:r w:rsidR="00DE370D">
        <w:t xml:space="preserve"> </w:t>
      </w:r>
      <w:r>
        <w:t>ні</w:t>
      </w:r>
      <w:r w:rsidR="00DE370D">
        <w:t xml:space="preserve"> </w:t>
      </w:r>
      <w:r>
        <w:t>електромагнітні,</w:t>
      </w:r>
      <w:r w:rsidR="00DE370D">
        <w:t xml:space="preserve"> </w:t>
      </w:r>
      <w:r>
        <w:t>ні</w:t>
      </w:r>
      <w:r w:rsidR="00DE370D">
        <w:t xml:space="preserve"> </w:t>
      </w:r>
      <w:r>
        <w:t>гравітаційні</w:t>
      </w:r>
      <w:r w:rsidR="00DE370D">
        <w:t xml:space="preserve"> </w:t>
      </w:r>
      <w:r>
        <w:t>хвилі</w:t>
      </w:r>
      <w:r w:rsidR="00DE370D">
        <w:t xml:space="preserve"> </w:t>
      </w:r>
      <w:r>
        <w:t>не</w:t>
      </w:r>
      <w:r w:rsidR="00DE370D">
        <w:t xml:space="preserve"> </w:t>
      </w:r>
      <w:r>
        <w:t>могли</w:t>
      </w:r>
      <w:r w:rsidR="00DE370D">
        <w:t xml:space="preserve"> </w:t>
      </w:r>
      <w:r>
        <w:t>б</w:t>
      </w:r>
      <w:r w:rsidR="00DE370D">
        <w:t xml:space="preserve"> </w:t>
      </w:r>
      <w:r>
        <w:t>вийти</w:t>
      </w:r>
      <w:r w:rsidR="00DE370D">
        <w:t xml:space="preserve"> </w:t>
      </w:r>
      <w:r>
        <w:t>за</w:t>
      </w:r>
      <w:r w:rsidR="00DE370D">
        <w:t xml:space="preserve"> </w:t>
      </w:r>
      <w:r>
        <w:t>межі</w:t>
      </w:r>
      <w:r w:rsidR="00DE370D">
        <w:t xml:space="preserve"> </w:t>
      </w:r>
      <w:r>
        <w:t>чорної</w:t>
      </w:r>
      <w:r w:rsidR="00DE370D">
        <w:t xml:space="preserve"> </w:t>
      </w:r>
      <w:r>
        <w:t>діри.</w:t>
      </w:r>
      <w:r w:rsidR="00DE370D">
        <w:t xml:space="preserve"> </w:t>
      </w:r>
      <w:r>
        <w:t>Проте,</w:t>
      </w:r>
      <w:r w:rsidR="00DE370D">
        <w:t xml:space="preserve"> </w:t>
      </w:r>
      <w:r>
        <w:t>досвід</w:t>
      </w:r>
      <w:r w:rsidR="00DE370D">
        <w:t xml:space="preserve"> </w:t>
      </w:r>
      <w:r>
        <w:t>показує,</w:t>
      </w:r>
      <w:r w:rsidR="00DE370D">
        <w:t xml:space="preserve"> </w:t>
      </w:r>
      <w:r>
        <w:t>що</w:t>
      </w:r>
      <w:r w:rsidR="00DE370D">
        <w:t xml:space="preserve"> </w:t>
      </w:r>
      <w:r>
        <w:t>перетворення</w:t>
      </w:r>
      <w:r w:rsidR="00DE370D">
        <w:t xml:space="preserve"> </w:t>
      </w:r>
      <w:r>
        <w:t>зірки</w:t>
      </w:r>
      <w:r w:rsidR="00DE370D">
        <w:t xml:space="preserve"> </w:t>
      </w:r>
      <w:r>
        <w:t>на</w:t>
      </w:r>
      <w:r w:rsidR="00DE370D">
        <w:t xml:space="preserve"> </w:t>
      </w:r>
      <w:r>
        <w:t>чорну</w:t>
      </w:r>
      <w:r w:rsidR="00DE370D">
        <w:t xml:space="preserve"> </w:t>
      </w:r>
      <w:r>
        <w:t>діру</w:t>
      </w:r>
      <w:r w:rsidR="00DE370D">
        <w:t xml:space="preserve"> </w:t>
      </w:r>
      <w:r>
        <w:t>не</w:t>
      </w:r>
      <w:r w:rsidR="00DE370D">
        <w:t xml:space="preserve"> </w:t>
      </w:r>
      <w:r>
        <w:t>приводить</w:t>
      </w:r>
      <w:r w:rsidR="00DE370D">
        <w:t xml:space="preserve"> </w:t>
      </w:r>
      <w:r>
        <w:t>до</w:t>
      </w:r>
      <w:r w:rsidR="00DE370D">
        <w:t xml:space="preserve"> </w:t>
      </w:r>
      <w:r>
        <w:t>зникнення</w:t>
      </w:r>
      <w:r w:rsidR="00DE370D">
        <w:t xml:space="preserve"> </w:t>
      </w:r>
      <w:r>
        <w:t>гравітаційного</w:t>
      </w:r>
      <w:r w:rsidR="00DE370D">
        <w:t xml:space="preserve"> </w:t>
      </w:r>
      <w:r>
        <w:t>притягання</w:t>
      </w:r>
      <w:r w:rsidR="00DE370D">
        <w:t xml:space="preserve"> </w:t>
      </w:r>
      <w:r>
        <w:t>зірок</w:t>
      </w:r>
      <w:r w:rsidR="00DE370D">
        <w:t xml:space="preserve"> </w:t>
      </w:r>
      <w:r>
        <w:t>до</w:t>
      </w:r>
      <w:r w:rsidR="00DE370D">
        <w:t xml:space="preserve"> </w:t>
      </w:r>
      <w:r>
        <w:t>чорної</w:t>
      </w:r>
      <w:r w:rsidR="00DE370D">
        <w:t xml:space="preserve"> </w:t>
      </w:r>
      <w:r>
        <w:t>діри.</w:t>
      </w:r>
      <w:r w:rsidR="00DE370D">
        <w:t xml:space="preserve"> </w:t>
      </w:r>
      <w:r>
        <w:t>Воно</w:t>
      </w:r>
      <w:r w:rsidR="00DE370D">
        <w:t xml:space="preserve"> </w:t>
      </w:r>
      <w:r>
        <w:t>існує</w:t>
      </w:r>
      <w:r w:rsidR="00DE370D">
        <w:t xml:space="preserve"> </w:t>
      </w:r>
      <w:r>
        <w:t>і</w:t>
      </w:r>
      <w:r w:rsidR="00DE370D">
        <w:t xml:space="preserve"> </w:t>
      </w:r>
      <w:r>
        <w:t>забезпечує</w:t>
      </w:r>
      <w:r w:rsidR="00DE370D">
        <w:t xml:space="preserve"> </w:t>
      </w:r>
      <w:r>
        <w:t>захоплення</w:t>
      </w:r>
      <w:r w:rsidR="00DE370D">
        <w:t xml:space="preserve"> </w:t>
      </w:r>
      <w:r>
        <w:t>чорною</w:t>
      </w:r>
      <w:r w:rsidR="00DE370D">
        <w:t xml:space="preserve"> </w:t>
      </w:r>
      <w:r>
        <w:t>дірою</w:t>
      </w:r>
      <w:r w:rsidR="00DE370D">
        <w:t xml:space="preserve"> </w:t>
      </w:r>
      <w:r>
        <w:t>речовини</w:t>
      </w:r>
      <w:r w:rsidR="00DE370D">
        <w:t xml:space="preserve"> </w:t>
      </w:r>
      <w:r>
        <w:t>з</w:t>
      </w:r>
      <w:r w:rsidR="00DE370D">
        <w:t xml:space="preserve"> </w:t>
      </w:r>
      <w:r>
        <w:t>ближнього</w:t>
      </w:r>
      <w:r w:rsidR="00DE370D">
        <w:t xml:space="preserve"> </w:t>
      </w:r>
      <w:r>
        <w:t>простору,</w:t>
      </w:r>
      <w:r w:rsidR="00DE370D">
        <w:t xml:space="preserve"> </w:t>
      </w:r>
      <w:r>
        <w:t>в</w:t>
      </w:r>
      <w:r w:rsidR="00DE370D">
        <w:t xml:space="preserve"> </w:t>
      </w:r>
      <w:r>
        <w:t>тому</w:t>
      </w:r>
      <w:r w:rsidR="00DE370D">
        <w:t xml:space="preserve"> </w:t>
      </w:r>
      <w:r>
        <w:t>числі</w:t>
      </w:r>
      <w:r w:rsidR="00DE370D">
        <w:t xml:space="preserve"> </w:t>
      </w:r>
      <w:r>
        <w:t>і</w:t>
      </w:r>
      <w:r w:rsidR="00DE370D">
        <w:t xml:space="preserve"> </w:t>
      </w:r>
      <w:r>
        <w:t>зірок</w:t>
      </w:r>
      <w:r w:rsidR="00DE370D">
        <w:t xml:space="preserve"> </w:t>
      </w:r>
      <w:r>
        <w:t>і</w:t>
      </w:r>
      <w:r w:rsidR="00DE370D">
        <w:t xml:space="preserve"> </w:t>
      </w:r>
      <w:r>
        <w:t>інших</w:t>
      </w:r>
      <w:r w:rsidR="00DE370D">
        <w:t xml:space="preserve"> </w:t>
      </w:r>
      <w:r>
        <w:t>чорних</w:t>
      </w:r>
      <w:r w:rsidR="00DE370D">
        <w:t xml:space="preserve"> </w:t>
      </w:r>
      <w:r>
        <w:t>дір,</w:t>
      </w:r>
      <w:r w:rsidR="00DE370D">
        <w:t xml:space="preserve"> </w:t>
      </w:r>
      <w:r>
        <w:t>які</w:t>
      </w:r>
      <w:r w:rsidR="00DE370D">
        <w:t xml:space="preserve"> </w:t>
      </w:r>
      <w:r>
        <w:t>достатньо</w:t>
      </w:r>
      <w:r w:rsidR="00DE370D">
        <w:t xml:space="preserve"> </w:t>
      </w:r>
      <w:r>
        <w:t>наблизилися</w:t>
      </w:r>
      <w:r w:rsidR="00DE370D">
        <w:t xml:space="preserve"> </w:t>
      </w:r>
      <w:r>
        <w:t>до</w:t>
      </w:r>
      <w:r w:rsidR="00DE370D">
        <w:t xml:space="preserve"> </w:t>
      </w:r>
      <w:r>
        <w:t>чорної</w:t>
      </w:r>
      <w:r w:rsidR="00DE370D">
        <w:t xml:space="preserve"> </w:t>
      </w:r>
      <w:r>
        <w:t>діри.</w:t>
      </w:r>
      <w:r w:rsidR="00DE370D">
        <w:t xml:space="preserve"> </w:t>
      </w:r>
      <w:r>
        <w:t>Зокрема,</w:t>
      </w:r>
      <w:r w:rsidR="00DE370D">
        <w:t xml:space="preserve"> </w:t>
      </w:r>
      <w:r>
        <w:t>галактичні</w:t>
      </w:r>
      <w:r w:rsidR="00DE370D">
        <w:t xml:space="preserve"> </w:t>
      </w:r>
      <w:r>
        <w:t>р</w:t>
      </w:r>
      <w:r>
        <w:t>у</w:t>
      </w:r>
      <w:r>
        <w:t>кави</w:t>
      </w:r>
      <w:r w:rsidR="00DE370D">
        <w:t xml:space="preserve"> </w:t>
      </w:r>
      <w:r>
        <w:t>могли</w:t>
      </w:r>
      <w:r w:rsidR="00DE370D">
        <w:t xml:space="preserve"> </w:t>
      </w:r>
      <w:r>
        <w:t>утворитися</w:t>
      </w:r>
      <w:r w:rsidR="00DE370D">
        <w:t xml:space="preserve"> </w:t>
      </w:r>
      <w:r>
        <w:t>лише</w:t>
      </w:r>
      <w:r w:rsidR="00DE370D">
        <w:t xml:space="preserve"> </w:t>
      </w:r>
      <w:r>
        <w:t>як</w:t>
      </w:r>
      <w:r w:rsidR="00DE370D">
        <w:t xml:space="preserve"> </w:t>
      </w:r>
      <w:r>
        <w:t>наслідок</w:t>
      </w:r>
      <w:r w:rsidR="00DE370D">
        <w:t xml:space="preserve"> </w:t>
      </w:r>
      <w:r>
        <w:t>злиття</w:t>
      </w:r>
      <w:r w:rsidR="00DE370D">
        <w:t xml:space="preserve"> </w:t>
      </w:r>
      <w:r>
        <w:t>чорних</w:t>
      </w:r>
      <w:r w:rsidR="00DE370D">
        <w:t xml:space="preserve"> </w:t>
      </w:r>
      <w:r>
        <w:t>дір.</w:t>
      </w:r>
      <w:r w:rsidR="00DE370D">
        <w:t xml:space="preserve"> </w:t>
      </w: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вихід</w:t>
      </w:r>
      <w:r w:rsidR="00DE370D">
        <w:t xml:space="preserve"> </w:t>
      </w:r>
      <w:r>
        <w:t>речовини</w:t>
      </w:r>
      <w:r w:rsidR="00DE370D">
        <w:t xml:space="preserve"> </w:t>
      </w:r>
      <w:r>
        <w:t>за</w:t>
      </w:r>
      <w:r w:rsidR="00DE370D">
        <w:t xml:space="preserve"> </w:t>
      </w:r>
      <w:r>
        <w:t>межі</w:t>
      </w:r>
      <w:r w:rsidR="00DE370D">
        <w:t xml:space="preserve"> </w:t>
      </w:r>
      <w:r>
        <w:t>чорних</w:t>
      </w:r>
      <w:r w:rsidR="00DE370D">
        <w:t xml:space="preserve"> </w:t>
      </w:r>
      <w:r>
        <w:t>дір</w:t>
      </w:r>
      <w:r w:rsidR="00DE370D">
        <w:t xml:space="preserve"> </w:t>
      </w:r>
      <w:r>
        <w:t>могло</w:t>
      </w:r>
      <w:r w:rsidR="00DE370D">
        <w:t xml:space="preserve"> </w:t>
      </w:r>
      <w:r>
        <w:t>забезпечувати</w:t>
      </w:r>
      <w:r w:rsidR="00DE370D">
        <w:t xml:space="preserve"> </w:t>
      </w:r>
      <w:r>
        <w:t>лише</w:t>
      </w:r>
      <w:r w:rsidR="00DE370D">
        <w:t xml:space="preserve"> </w:t>
      </w:r>
      <w:r>
        <w:t>багатовимірне</w:t>
      </w:r>
      <w:r w:rsidR="00DE370D">
        <w:t xml:space="preserve"> </w:t>
      </w:r>
      <w:r>
        <w:t>Скалярне</w:t>
      </w:r>
      <w:r w:rsidR="00DE370D">
        <w:t xml:space="preserve"> </w:t>
      </w:r>
      <w:r>
        <w:t>Поле</w:t>
      </w:r>
      <w:r w:rsidR="00DE370D">
        <w:t xml:space="preserve"> </w:t>
      </w:r>
      <w:r w:rsidRPr="00B034B7">
        <w:rPr>
          <w:lang w:val="ru-RU"/>
        </w:rPr>
        <w:t>[</w:t>
      </w:r>
      <w:r w:rsidR="00444BFB">
        <w:rPr>
          <w:lang w:val="ru-RU"/>
        </w:rPr>
        <w:t>1</w:t>
      </w:r>
      <w:r w:rsidR="006F1E2D">
        <w:rPr>
          <w:lang w:val="ru-RU"/>
        </w:rPr>
        <w:t>4</w:t>
      </w:r>
      <w:r w:rsidRPr="00B034B7">
        <w:rPr>
          <w:lang w:val="ru-RU"/>
        </w:rPr>
        <w:t>]</w:t>
      </w:r>
      <w:r>
        <w:t>.</w:t>
      </w:r>
    </w:p>
    <w:p w:rsidR="00353EB0" w:rsidRDefault="00353EB0" w:rsidP="00353EB0">
      <w:pPr>
        <w:spacing w:after="0"/>
        <w:ind w:firstLine="567"/>
        <w:jc w:val="both"/>
      </w:pPr>
      <w:r>
        <w:t>Тому</w:t>
      </w:r>
      <w:r w:rsidR="00DE370D">
        <w:t xml:space="preserve"> </w:t>
      </w:r>
      <w:r>
        <w:t>лише</w:t>
      </w:r>
      <w:r w:rsidR="00DE370D">
        <w:t xml:space="preserve"> </w:t>
      </w:r>
      <w:r>
        <w:t>Скалярне</w:t>
      </w:r>
      <w:r w:rsidR="00DE370D">
        <w:t xml:space="preserve"> </w:t>
      </w:r>
      <w:r>
        <w:t>Поле</w:t>
      </w:r>
      <w:r w:rsidR="00DE370D">
        <w:t xml:space="preserve"> </w:t>
      </w:r>
      <w:r>
        <w:t>спроможне</w:t>
      </w:r>
      <w:r w:rsidR="00DE370D">
        <w:t xml:space="preserve"> </w:t>
      </w:r>
      <w:r>
        <w:t>переносити</w:t>
      </w:r>
      <w:r w:rsidR="00DE370D">
        <w:t xml:space="preserve"> </w:t>
      </w:r>
      <w:r>
        <w:t>гравітаційну</w:t>
      </w:r>
      <w:r w:rsidR="00DE370D">
        <w:t xml:space="preserve"> </w:t>
      </w:r>
      <w:r>
        <w:t>взаємодію.</w:t>
      </w:r>
    </w:p>
    <w:p w:rsidR="007C5196" w:rsidRPr="003D6D7A" w:rsidRDefault="007C5196" w:rsidP="007C5196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Виходячи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емпіричних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законів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Кеплера,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Ньютон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сформулював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гравітаційної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ємодії.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Звідси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випливає,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межах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Сонячної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гравітаційна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взаємодія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описується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одним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тим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таблиці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взаємодія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позначена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як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гравітаційна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І.</w:t>
      </w:r>
      <w:r w:rsidR="00DE370D">
        <w:rPr>
          <w:rFonts w:cs="Times New Roman"/>
          <w:szCs w:val="24"/>
        </w:rPr>
        <w:t xml:space="preserve"> </w:t>
      </w:r>
    </w:p>
    <w:p w:rsidR="00353EB0" w:rsidRDefault="00353EB0" w:rsidP="00353EB0">
      <w:pPr>
        <w:spacing w:after="0"/>
        <w:ind w:firstLine="567"/>
        <w:jc w:val="both"/>
      </w:pPr>
      <w:r>
        <w:t>Використовуючи</w:t>
      </w:r>
      <w:r w:rsidR="00DE370D">
        <w:t xml:space="preserve"> </w:t>
      </w:r>
      <w:r>
        <w:t>свою</w:t>
      </w:r>
      <w:r w:rsidR="00DE370D">
        <w:t xml:space="preserve"> </w:t>
      </w:r>
      <w:r>
        <w:t>багатовимірність</w:t>
      </w:r>
      <w:r w:rsidR="00DE370D">
        <w:t xml:space="preserve"> </w:t>
      </w:r>
      <w:r>
        <w:t>і</w:t>
      </w:r>
      <w:r w:rsidR="00DE370D">
        <w:t xml:space="preserve"> </w:t>
      </w:r>
      <w:r>
        <w:t>наявність</w:t>
      </w:r>
      <w:r w:rsidR="00DE370D">
        <w:t xml:space="preserve"> </w:t>
      </w:r>
      <w:r>
        <w:t>інформаційної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між</w:t>
      </w:r>
      <w:r w:rsidR="00DE370D">
        <w:t xml:space="preserve"> </w:t>
      </w:r>
      <w:r>
        <w:t>шар</w:t>
      </w:r>
      <w:r>
        <w:t>а</w:t>
      </w:r>
      <w:r>
        <w:t>ми</w:t>
      </w:r>
      <w:r w:rsidR="00DE370D">
        <w:t xml:space="preserve"> </w:t>
      </w:r>
      <w:r>
        <w:t>розшарованого</w:t>
      </w:r>
      <w:r w:rsidR="00DE370D">
        <w:t xml:space="preserve"> </w:t>
      </w:r>
      <w:r>
        <w:t>простору,</w:t>
      </w:r>
      <w:r w:rsidR="00DE370D">
        <w:t xml:space="preserve"> </w:t>
      </w:r>
      <w:r>
        <w:t>яка</w:t>
      </w:r>
      <w:r w:rsidR="00DE370D">
        <w:t xml:space="preserve"> </w:t>
      </w:r>
      <w:r>
        <w:t>відбувається</w:t>
      </w:r>
      <w:r w:rsidR="00DE370D">
        <w:t xml:space="preserve"> </w:t>
      </w:r>
      <w:r>
        <w:t>через</w:t>
      </w:r>
      <w:r w:rsidR="00DE370D">
        <w:t xml:space="preserve"> </w:t>
      </w:r>
      <w:r>
        <w:t>делокалізовану</w:t>
      </w:r>
      <w:r w:rsidR="00DE370D">
        <w:t xml:space="preserve"> </w:t>
      </w:r>
      <w:r>
        <w:t>точку,</w:t>
      </w:r>
      <w:r w:rsidR="00DE370D">
        <w:t xml:space="preserve"> </w:t>
      </w:r>
      <w:r>
        <w:t>Скалярне</w:t>
      </w:r>
      <w:r w:rsidR="00DE370D">
        <w:t xml:space="preserve"> </w:t>
      </w:r>
      <w:r>
        <w:t>Поле</w:t>
      </w:r>
      <w:r w:rsidR="00DE370D">
        <w:t xml:space="preserve"> </w:t>
      </w:r>
      <w:r>
        <w:t>«знає»</w:t>
      </w:r>
      <w:r w:rsidR="00DE370D">
        <w:t xml:space="preserve"> </w:t>
      </w:r>
      <w:r>
        <w:t>координати</w:t>
      </w:r>
      <w:r w:rsidR="00DE370D">
        <w:t xml:space="preserve"> </w:t>
      </w:r>
      <w:r>
        <w:t>всіх</w:t>
      </w:r>
      <w:r w:rsidR="00DE370D">
        <w:t xml:space="preserve"> </w:t>
      </w:r>
      <w:r>
        <w:t>мас</w:t>
      </w:r>
      <w:r w:rsidR="00DE370D">
        <w:t xml:space="preserve"> </w:t>
      </w:r>
      <w:r>
        <w:t>у</w:t>
      </w:r>
      <w:r w:rsidR="00DE370D">
        <w:t xml:space="preserve"> </w:t>
      </w:r>
      <w:r>
        <w:t>Все</w:t>
      </w:r>
      <w:r>
        <w:rPr>
          <w:lang w:val="en-US"/>
        </w:rPr>
        <w:t>c</w:t>
      </w:r>
      <w:r>
        <w:t>віті</w:t>
      </w:r>
      <w:r w:rsidR="00DE370D">
        <w:t xml:space="preserve"> </w:t>
      </w:r>
      <w:r w:rsidRPr="00D7104B">
        <w:t>[</w:t>
      </w:r>
      <w:r>
        <w:t>1</w:t>
      </w:r>
      <w:r w:rsidR="006F1E2D">
        <w:t>4</w:t>
      </w:r>
      <w:r w:rsidRPr="00D7104B">
        <w:t>]</w:t>
      </w:r>
      <w:r>
        <w:t>.</w:t>
      </w:r>
      <w:r w:rsidR="00DE370D">
        <w:t xml:space="preserve"> </w:t>
      </w:r>
      <w:r w:rsidR="00D36605">
        <w:t>Тому</w:t>
      </w:r>
      <w:r w:rsidR="00DE370D">
        <w:t xml:space="preserve"> </w:t>
      </w:r>
      <w:r w:rsidR="00D36605">
        <w:t>завжди</w:t>
      </w:r>
      <w:r w:rsidR="00DE370D">
        <w:t xml:space="preserve"> </w:t>
      </w:r>
      <w:r w:rsidR="00D36605">
        <w:t>може</w:t>
      </w:r>
      <w:r w:rsidR="00DE370D">
        <w:t xml:space="preserve"> </w:t>
      </w:r>
      <w:r w:rsidR="00D36605">
        <w:t>організувати</w:t>
      </w:r>
      <w:r w:rsidR="00DE370D">
        <w:t xml:space="preserve"> </w:t>
      </w:r>
      <w:r w:rsidR="00D36605">
        <w:t>взаємодію</w:t>
      </w:r>
      <w:r w:rsidR="00DE370D">
        <w:t xml:space="preserve"> </w:t>
      </w:r>
      <w:r w:rsidR="00D36605">
        <w:t>між</w:t>
      </w:r>
      <w:r w:rsidR="00DE370D">
        <w:t xml:space="preserve"> </w:t>
      </w:r>
      <w:r w:rsidR="00D36605">
        <w:t>масивними</w:t>
      </w:r>
      <w:r w:rsidR="00DE370D">
        <w:t xml:space="preserve"> </w:t>
      </w:r>
      <w:r w:rsidR="00D36605">
        <w:t>тілами</w:t>
      </w:r>
      <w:r w:rsidR="00DE370D">
        <w:t xml:space="preserve"> </w:t>
      </w:r>
      <w:r w:rsidR="00D36605">
        <w:t>чи</w:t>
      </w:r>
      <w:r w:rsidR="00DE370D">
        <w:t xml:space="preserve"> </w:t>
      </w:r>
      <w:r w:rsidR="00D36605">
        <w:t>масивними</w:t>
      </w:r>
      <w:r w:rsidR="00DE370D">
        <w:t xml:space="preserve"> </w:t>
      </w:r>
      <w:r w:rsidR="00D36605" w:rsidRPr="00B034B7">
        <w:t>системами</w:t>
      </w:r>
      <w:r w:rsidR="00DE370D">
        <w:t xml:space="preserve"> </w:t>
      </w:r>
      <w:r w:rsidR="00D36605" w:rsidRPr="00B034B7">
        <w:t>тіл</w:t>
      </w:r>
      <w:r w:rsidR="00DE370D">
        <w:t xml:space="preserve"> </w:t>
      </w:r>
      <w:r w:rsidR="00D36605" w:rsidRPr="00B034B7">
        <w:t>(галактиками).</w:t>
      </w:r>
    </w:p>
    <w:p w:rsidR="002D6680" w:rsidRDefault="007C5196" w:rsidP="00554281">
      <w:pPr>
        <w:spacing w:after="0"/>
        <w:ind w:firstLine="540"/>
        <w:jc w:val="both"/>
      </w:pPr>
      <w:r>
        <w:t>Відомо,</w:t>
      </w:r>
      <w:r w:rsidR="00DE370D">
        <w:t xml:space="preserve"> </w:t>
      </w:r>
      <w:r>
        <w:t>що</w:t>
      </w:r>
      <w:r w:rsidR="00DE370D">
        <w:t xml:space="preserve"> </w:t>
      </w:r>
      <w:r>
        <w:t>потік</w:t>
      </w:r>
      <w:r w:rsidR="00DE370D">
        <w:t xml:space="preserve"> </w:t>
      </w:r>
      <w:r>
        <w:t>електричного</w:t>
      </w:r>
      <w:r w:rsidR="00DE370D">
        <w:t xml:space="preserve"> </w:t>
      </w:r>
      <w:r>
        <w:t>чи</w:t>
      </w:r>
      <w:r w:rsidR="00DE370D">
        <w:t xml:space="preserve"> </w:t>
      </w:r>
      <w:r>
        <w:t>гравітаційного</w:t>
      </w:r>
      <w:r w:rsidR="00DE370D">
        <w:t xml:space="preserve"> </w:t>
      </w:r>
      <w:r>
        <w:t>поля</w:t>
      </w:r>
      <w:r w:rsidR="00DE370D">
        <w:t xml:space="preserve"> </w:t>
      </w:r>
      <w:r>
        <w:t>з</w:t>
      </w:r>
      <w:r w:rsidR="00DE370D">
        <w:t xml:space="preserve"> </w:t>
      </w:r>
      <w:r>
        <w:t>об’єктів,</w:t>
      </w:r>
      <w:r w:rsidR="00DE370D">
        <w:t xml:space="preserve"> </w:t>
      </w:r>
      <w:r>
        <w:t>що</w:t>
      </w:r>
      <w:r w:rsidR="00DE370D">
        <w:t xml:space="preserve"> </w:t>
      </w:r>
      <w:r>
        <w:t>мають</w:t>
      </w:r>
      <w:r w:rsidR="00DE370D">
        <w:t xml:space="preserve"> </w:t>
      </w:r>
      <w:r>
        <w:t>форму</w:t>
      </w:r>
      <w:r w:rsidR="00DE370D">
        <w:t xml:space="preserve"> </w:t>
      </w:r>
      <w:r>
        <w:t>кулі,</w:t>
      </w:r>
      <w:r w:rsidR="00DE370D">
        <w:t xml:space="preserve"> </w:t>
      </w:r>
      <w:r>
        <w:t>дорівнює</w:t>
      </w:r>
      <w:r w:rsidR="00DE370D">
        <w:t xml:space="preserve"> </w:t>
      </w:r>
      <w:r>
        <w:t>відповідному</w:t>
      </w:r>
      <w:r w:rsidR="00DE370D">
        <w:t xml:space="preserve"> </w:t>
      </w:r>
      <w:r>
        <w:t>потоку</w:t>
      </w:r>
      <w:r w:rsidR="00DE370D">
        <w:t xml:space="preserve"> </w:t>
      </w:r>
      <w:r>
        <w:t>від</w:t>
      </w:r>
      <w:r w:rsidR="00DE370D">
        <w:t xml:space="preserve"> </w:t>
      </w:r>
      <w:r>
        <w:t>точки</w:t>
      </w:r>
      <w:r w:rsidR="00DE370D">
        <w:t xml:space="preserve"> </w:t>
      </w:r>
      <w:r w:rsidR="00D2736C">
        <w:t>з</w:t>
      </w:r>
      <w:r w:rsidR="00DE370D">
        <w:t xml:space="preserve"> </w:t>
      </w:r>
      <w:r w:rsidR="00D2736C">
        <w:t>такою</w:t>
      </w:r>
      <w:r w:rsidR="00DE370D">
        <w:t xml:space="preserve"> </w:t>
      </w:r>
      <w:r w:rsidR="00D2736C">
        <w:t>ж</w:t>
      </w:r>
      <w:r w:rsidR="00DE370D">
        <w:t xml:space="preserve"> </w:t>
      </w:r>
      <w:r w:rsidR="00D2736C">
        <w:t>масою</w:t>
      </w:r>
      <w:r w:rsidR="00DE370D">
        <w:t xml:space="preserve"> </w:t>
      </w:r>
      <w:r>
        <w:t>в</w:t>
      </w:r>
      <w:r w:rsidR="00DE370D">
        <w:t xml:space="preserve"> </w:t>
      </w:r>
      <w:r>
        <w:t>центрі</w:t>
      </w:r>
      <w:r w:rsidR="00DE370D">
        <w:t xml:space="preserve"> </w:t>
      </w:r>
      <w:r>
        <w:t>таких</w:t>
      </w:r>
      <w:r w:rsidR="00DE370D">
        <w:t xml:space="preserve"> </w:t>
      </w:r>
      <w:r>
        <w:t>об’єктів.</w:t>
      </w:r>
      <w:r w:rsidR="00DE370D">
        <w:t xml:space="preserve"> </w:t>
      </w:r>
      <w:r>
        <w:t>Щось</w:t>
      </w:r>
      <w:r w:rsidR="00DE370D">
        <w:t xml:space="preserve"> </w:t>
      </w:r>
      <w:r>
        <w:t>п</w:t>
      </w:r>
      <w:r>
        <w:t>о</w:t>
      </w:r>
      <w:r>
        <w:t>дібне</w:t>
      </w:r>
      <w:r w:rsidR="00DE370D">
        <w:t xml:space="preserve"> </w:t>
      </w:r>
      <w:r>
        <w:t>відбувається</w:t>
      </w:r>
      <w:r w:rsidR="00DE370D">
        <w:t xml:space="preserve"> </w:t>
      </w:r>
      <w:r>
        <w:t>і</w:t>
      </w:r>
      <w:r w:rsidR="00DE370D">
        <w:t xml:space="preserve"> </w:t>
      </w:r>
      <w:r>
        <w:t>при</w:t>
      </w:r>
      <w:r w:rsidR="00DE370D">
        <w:t xml:space="preserve"> </w:t>
      </w:r>
      <w:r>
        <w:t>функціонуванні</w:t>
      </w:r>
      <w:r w:rsidR="00DE370D">
        <w:t xml:space="preserve"> </w:t>
      </w:r>
      <w:r>
        <w:t>гравітаційної</w:t>
      </w:r>
      <w:r w:rsidR="00DE370D">
        <w:t xml:space="preserve"> </w:t>
      </w:r>
      <w:r>
        <w:t>взаємодії.</w:t>
      </w:r>
      <w:r w:rsidR="00DE370D">
        <w:t xml:space="preserve"> </w:t>
      </w:r>
      <w:r>
        <w:t>Йде</w:t>
      </w:r>
      <w:r w:rsidR="00DE370D">
        <w:t xml:space="preserve"> </w:t>
      </w:r>
      <w:r>
        <w:t>мова</w:t>
      </w:r>
      <w:r w:rsidR="00DE370D">
        <w:t xml:space="preserve"> </w:t>
      </w:r>
      <w:r>
        <w:t>про</w:t>
      </w:r>
      <w:r w:rsidR="00DE370D">
        <w:t xml:space="preserve"> </w:t>
      </w:r>
      <w:r>
        <w:t>те,</w:t>
      </w:r>
      <w:r w:rsidR="00DE370D">
        <w:t xml:space="preserve"> </w:t>
      </w:r>
      <w:r>
        <w:t>що</w:t>
      </w:r>
      <w:r w:rsidR="00DE370D">
        <w:t xml:space="preserve"> </w:t>
      </w:r>
      <w:r>
        <w:t>інфо</w:t>
      </w:r>
      <w:r>
        <w:t>р</w:t>
      </w:r>
      <w:r>
        <w:t>мація</w:t>
      </w:r>
      <w:r w:rsidR="00DE370D">
        <w:t xml:space="preserve"> </w:t>
      </w:r>
      <w:r>
        <w:t>про</w:t>
      </w:r>
      <w:r w:rsidR="00DE370D">
        <w:t xml:space="preserve"> </w:t>
      </w:r>
      <w:r>
        <w:t>гравітаційне</w:t>
      </w:r>
      <w:r w:rsidR="00DE370D">
        <w:t xml:space="preserve"> </w:t>
      </w:r>
      <w:r>
        <w:t>випромінювання</w:t>
      </w:r>
      <w:r w:rsidR="00DE370D">
        <w:t xml:space="preserve"> </w:t>
      </w:r>
      <w:r>
        <w:t>масивного</w:t>
      </w:r>
      <w:r w:rsidR="00DE370D">
        <w:t xml:space="preserve"> </w:t>
      </w:r>
      <w:r>
        <w:t>об’єкта</w:t>
      </w:r>
      <w:r w:rsidR="00DE370D">
        <w:t xml:space="preserve"> </w:t>
      </w:r>
      <w:r>
        <w:t>зі</w:t>
      </w:r>
      <w:r w:rsidR="00DE370D">
        <w:t xml:space="preserve"> </w:t>
      </w:r>
      <w:r>
        <w:t>Світу-4</w:t>
      </w:r>
      <w:r w:rsidR="00DE370D">
        <w:t xml:space="preserve"> </w:t>
      </w:r>
      <w:r>
        <w:t>переноситься</w:t>
      </w:r>
      <w:r w:rsidR="00DE370D">
        <w:t xml:space="preserve"> </w:t>
      </w:r>
      <w:r>
        <w:t>у</w:t>
      </w:r>
      <w:r w:rsidR="00DE370D">
        <w:t xml:space="preserve"> </w:t>
      </w:r>
      <w:r>
        <w:t>Світ-3</w:t>
      </w:r>
      <w:r w:rsidR="00DE370D">
        <w:t xml:space="preserve"> </w:t>
      </w:r>
      <w:r>
        <w:t>на</w:t>
      </w:r>
      <w:r w:rsidR="00DE370D">
        <w:t xml:space="preserve"> </w:t>
      </w:r>
      <w:r>
        <w:t>певну</w:t>
      </w:r>
      <w:r w:rsidR="00DE370D">
        <w:t xml:space="preserve"> </w:t>
      </w:r>
      <w:r>
        <w:t>область</w:t>
      </w:r>
      <w:r w:rsidR="00DE370D">
        <w:t xml:space="preserve"> </w:t>
      </w:r>
      <w:r>
        <w:t>кварків</w:t>
      </w:r>
      <w:r w:rsidR="001918F0">
        <w:t>,</w:t>
      </w:r>
      <w:r w:rsidR="00DE370D">
        <w:t xml:space="preserve"> </w:t>
      </w:r>
      <w:r w:rsidR="001918F0">
        <w:t>яка</w:t>
      </w:r>
      <w:r w:rsidR="00DE370D">
        <w:t xml:space="preserve"> </w:t>
      </w:r>
      <w:r w:rsidR="001918F0">
        <w:t>відповідає</w:t>
      </w:r>
      <w:r w:rsidR="00DE370D">
        <w:t xml:space="preserve"> </w:t>
      </w:r>
      <w:r w:rsidR="001918F0">
        <w:t>центру</w:t>
      </w:r>
      <w:r w:rsidR="00DE370D">
        <w:t xml:space="preserve"> </w:t>
      </w:r>
      <w:r w:rsidR="001918F0">
        <w:t>мас</w:t>
      </w:r>
      <w:r w:rsidR="00DE370D">
        <w:t xml:space="preserve"> </w:t>
      </w:r>
      <w:r w:rsidR="001918F0">
        <w:t>об’єкта</w:t>
      </w:r>
      <w:r>
        <w:t>.</w:t>
      </w:r>
      <w:r w:rsidR="00DE370D">
        <w:t xml:space="preserve"> </w:t>
      </w:r>
      <w:r w:rsidR="007250A1">
        <w:t>Так</w:t>
      </w:r>
      <w:r w:rsidR="00DE370D">
        <w:t xml:space="preserve"> </w:t>
      </w:r>
      <w:r w:rsidR="007250A1">
        <w:t>формується</w:t>
      </w:r>
      <w:r w:rsidR="00DE370D">
        <w:t xml:space="preserve"> </w:t>
      </w:r>
      <w:r w:rsidR="007250A1">
        <w:t>динамічний</w:t>
      </w:r>
      <w:r w:rsidR="00DE370D">
        <w:t xml:space="preserve"> </w:t>
      </w:r>
      <w:r w:rsidR="007250A1">
        <w:t>відбиток</w:t>
      </w:r>
      <w:r w:rsidR="00DE370D">
        <w:t xml:space="preserve"> </w:t>
      </w:r>
      <w:r w:rsidR="007250A1">
        <w:t>Сонячної</w:t>
      </w:r>
      <w:r w:rsidR="00DE370D">
        <w:t xml:space="preserve"> </w:t>
      </w:r>
      <w:r w:rsidR="007250A1">
        <w:t>системи</w:t>
      </w:r>
      <w:r w:rsidR="00DE370D">
        <w:t xml:space="preserve"> </w:t>
      </w:r>
      <w:r w:rsidR="007250A1">
        <w:t>у</w:t>
      </w:r>
      <w:r w:rsidR="00DE370D">
        <w:t xml:space="preserve"> </w:t>
      </w:r>
      <w:r w:rsidR="007250A1">
        <w:t>Світі-3</w:t>
      </w:r>
      <w:r w:rsidR="00DE370D">
        <w:t xml:space="preserve"> </w:t>
      </w:r>
      <w:r w:rsidR="007250A1">
        <w:t>у</w:t>
      </w:r>
      <w:r w:rsidR="00DE370D">
        <w:t xml:space="preserve"> </w:t>
      </w:r>
      <w:r w:rsidR="007250A1">
        <w:t>зменшеному</w:t>
      </w:r>
      <w:r w:rsidR="00DE370D">
        <w:t xml:space="preserve"> </w:t>
      </w:r>
      <w:r w:rsidR="007250A1">
        <w:t>масштабі.</w:t>
      </w:r>
      <w:r w:rsidR="00DE370D">
        <w:t xml:space="preserve"> </w:t>
      </w:r>
      <w:r w:rsidR="007250A1">
        <w:t>Далі</w:t>
      </w:r>
      <w:r w:rsidR="00DE370D">
        <w:t xml:space="preserve"> </w:t>
      </w:r>
      <w:r w:rsidR="007250A1">
        <w:t>гравітаційна</w:t>
      </w:r>
      <w:r w:rsidR="00DE370D">
        <w:t xml:space="preserve"> </w:t>
      </w:r>
      <w:r w:rsidR="007250A1">
        <w:t>взаємодія</w:t>
      </w:r>
      <w:r w:rsidR="00DE370D">
        <w:t xml:space="preserve"> </w:t>
      </w:r>
      <w:r w:rsidR="007250A1">
        <w:lastRenderedPageBreak/>
        <w:t>переноситься</w:t>
      </w:r>
      <w:r w:rsidR="00DE370D">
        <w:t xml:space="preserve"> </w:t>
      </w:r>
      <w:r w:rsidR="007250A1">
        <w:t>між</w:t>
      </w:r>
      <w:r w:rsidR="00DE370D">
        <w:t xml:space="preserve"> </w:t>
      </w:r>
      <w:r w:rsidR="007250A1">
        <w:t>відбитками</w:t>
      </w:r>
      <w:r w:rsidR="00DE370D">
        <w:t xml:space="preserve"> </w:t>
      </w:r>
      <w:r w:rsidR="007250A1">
        <w:t>Сонця</w:t>
      </w:r>
      <w:r w:rsidR="00DE370D">
        <w:t xml:space="preserve"> </w:t>
      </w:r>
      <w:r w:rsidR="007250A1">
        <w:t>і</w:t>
      </w:r>
      <w:r w:rsidR="00DE370D">
        <w:t xml:space="preserve"> </w:t>
      </w:r>
      <w:r w:rsidR="007250A1">
        <w:t>планет,</w:t>
      </w:r>
      <w:r w:rsidR="00DE370D">
        <w:t xml:space="preserve"> </w:t>
      </w:r>
      <w:r w:rsidR="007250A1">
        <w:t>а</w:t>
      </w:r>
      <w:r w:rsidR="00DE370D">
        <w:t xml:space="preserve"> </w:t>
      </w:r>
      <w:r w:rsidR="007250A1">
        <w:t>потім</w:t>
      </w:r>
      <w:r w:rsidR="00DE370D">
        <w:t xml:space="preserve"> </w:t>
      </w:r>
      <w:r w:rsidR="007250A1">
        <w:t>повертається</w:t>
      </w:r>
      <w:r w:rsidR="00DE370D">
        <w:t xml:space="preserve"> </w:t>
      </w:r>
      <w:r w:rsidR="007250A1">
        <w:t>до</w:t>
      </w:r>
      <w:r w:rsidR="00DE370D">
        <w:t xml:space="preserve"> </w:t>
      </w:r>
      <w:r w:rsidR="007250A1">
        <w:t>відповідної</w:t>
      </w:r>
      <w:r w:rsidR="00DE370D">
        <w:t xml:space="preserve"> </w:t>
      </w:r>
      <w:r w:rsidR="007250A1">
        <w:t>планети.</w:t>
      </w:r>
      <w:r w:rsidR="00DE370D">
        <w:t xml:space="preserve"> </w:t>
      </w:r>
      <w:r w:rsidR="00914F55">
        <w:t>Такий</w:t>
      </w:r>
      <w:r w:rsidR="00DE370D">
        <w:t xml:space="preserve"> </w:t>
      </w:r>
      <w:r w:rsidR="00914F55">
        <w:t>шлях</w:t>
      </w:r>
      <w:r w:rsidR="00DE370D">
        <w:t xml:space="preserve"> </w:t>
      </w:r>
      <w:r w:rsidR="00914F55">
        <w:t>для</w:t>
      </w:r>
      <w:r w:rsidR="00DE370D">
        <w:t xml:space="preserve"> </w:t>
      </w:r>
      <w:r w:rsidR="00914F55">
        <w:t>поширення</w:t>
      </w:r>
      <w:r w:rsidR="00DE370D">
        <w:t xml:space="preserve"> </w:t>
      </w:r>
      <w:r w:rsidR="00914F55">
        <w:t>гравітаційної</w:t>
      </w:r>
      <w:r w:rsidR="00DE370D">
        <w:t xml:space="preserve"> </w:t>
      </w:r>
      <w:r w:rsidR="00914F55">
        <w:t>взаємодії</w:t>
      </w:r>
      <w:r w:rsidR="00DE370D">
        <w:t xml:space="preserve"> </w:t>
      </w:r>
      <w:r w:rsidR="00914F55">
        <w:t>спричинює</w:t>
      </w:r>
      <w:r w:rsidR="00DE370D">
        <w:t xml:space="preserve"> </w:t>
      </w:r>
      <w:r w:rsidR="00914F55">
        <w:t>її</w:t>
      </w:r>
      <w:r w:rsidR="00DE370D">
        <w:t xml:space="preserve"> </w:t>
      </w:r>
      <w:r w:rsidR="00914F55">
        <w:t>зменшення</w:t>
      </w:r>
      <w:r w:rsidR="00DE370D">
        <w:t xml:space="preserve"> </w:t>
      </w:r>
      <w:r w:rsidR="00914F55">
        <w:t>наближено</w:t>
      </w:r>
      <w:r w:rsidR="00DE370D">
        <w:t xml:space="preserve"> </w:t>
      </w:r>
      <w:r w:rsidR="00914F55">
        <w:t>на</w:t>
      </w:r>
      <w:r w:rsidR="00DE370D">
        <w:t xml:space="preserve"> </w:t>
      </w:r>
      <w:r w:rsidR="00914F55">
        <w:t>40</w:t>
      </w:r>
      <w:r w:rsidR="00DE370D">
        <w:t xml:space="preserve"> </w:t>
      </w:r>
      <w:r w:rsidR="00914F55">
        <w:t>порядків</w:t>
      </w:r>
      <w:r w:rsidR="00DE370D">
        <w:t xml:space="preserve"> </w:t>
      </w:r>
      <w:r w:rsidR="00914F55">
        <w:t>відносно</w:t>
      </w:r>
      <w:r w:rsidR="00DE370D">
        <w:t xml:space="preserve"> </w:t>
      </w:r>
      <w:r w:rsidR="00914F55">
        <w:t>електромагнітної</w:t>
      </w:r>
      <w:r w:rsidR="00DE370D">
        <w:t xml:space="preserve"> </w:t>
      </w:r>
      <w:r w:rsidR="00914F55">
        <w:t>взаємодії.</w:t>
      </w:r>
      <w:r w:rsidR="00DE370D">
        <w:t xml:space="preserve"> </w:t>
      </w:r>
    </w:p>
    <w:p w:rsidR="00FA4616" w:rsidRDefault="00FA4616" w:rsidP="00554281">
      <w:pPr>
        <w:spacing w:after="0"/>
        <w:ind w:firstLine="540"/>
        <w:jc w:val="both"/>
      </w:pPr>
      <w:r>
        <w:t>Подібним</w:t>
      </w:r>
      <w:r w:rsidR="00DE370D">
        <w:t xml:space="preserve"> </w:t>
      </w:r>
      <w:r>
        <w:t>чином</w:t>
      </w:r>
      <w:r w:rsidR="00DE370D">
        <w:t xml:space="preserve"> </w:t>
      </w:r>
      <w:r>
        <w:t>формується</w:t>
      </w:r>
      <w:r w:rsidR="00DE370D">
        <w:t xml:space="preserve"> </w:t>
      </w:r>
      <w:r>
        <w:t>в</w:t>
      </w:r>
      <w:r w:rsidR="00001ABA">
        <w:t>заємодія</w:t>
      </w:r>
      <w:r w:rsidR="00DE370D">
        <w:t xml:space="preserve"> </w:t>
      </w:r>
      <w:r w:rsidR="00001ABA">
        <w:t>між</w:t>
      </w:r>
      <w:r w:rsidR="00DE370D">
        <w:t xml:space="preserve"> </w:t>
      </w:r>
      <w:r w:rsidR="00001ABA">
        <w:t>зірками</w:t>
      </w:r>
      <w:r w:rsidR="00DE370D">
        <w:t xml:space="preserve"> </w:t>
      </w:r>
      <w:r w:rsidR="00001ABA">
        <w:t>в</w:t>
      </w:r>
      <w:r w:rsidR="00DE370D">
        <w:t xml:space="preserve"> </w:t>
      </w:r>
      <w:r w:rsidR="00001ABA">
        <w:t>галактиці</w:t>
      </w:r>
      <w:r w:rsidR="00DE370D">
        <w:t xml:space="preserve"> </w:t>
      </w:r>
      <w:r w:rsidR="00001ABA">
        <w:t>(гравітаційна</w:t>
      </w:r>
      <w:r w:rsidR="00DE370D">
        <w:t xml:space="preserve"> </w:t>
      </w:r>
      <w:r w:rsidR="00001ABA">
        <w:rPr>
          <w:lang w:val="en-US"/>
        </w:rPr>
        <w:t>II</w:t>
      </w:r>
      <w:r w:rsidR="00001ABA">
        <w:t>),</w:t>
      </w:r>
      <w:r w:rsidR="00DE370D">
        <w:t xml:space="preserve"> </w:t>
      </w:r>
      <w:r w:rsidR="00001ABA">
        <w:t>В</w:t>
      </w:r>
      <w:r w:rsidR="00DE370D">
        <w:t xml:space="preserve"> </w:t>
      </w:r>
      <w:r w:rsidR="00001ABA">
        <w:t>ць</w:t>
      </w:r>
      <w:r w:rsidR="00001ABA">
        <w:t>о</w:t>
      </w:r>
      <w:r w:rsidR="00001ABA">
        <w:t>му</w:t>
      </w:r>
      <w:r w:rsidR="00DE370D">
        <w:t xml:space="preserve"> </w:t>
      </w:r>
      <w:r w:rsidR="00001ABA">
        <w:t>випадку</w:t>
      </w:r>
      <w:r w:rsidR="00DE370D">
        <w:t xml:space="preserve"> </w:t>
      </w:r>
      <w:r w:rsidR="00001ABA">
        <w:t>інформація</w:t>
      </w:r>
      <w:r w:rsidR="00DE370D">
        <w:t xml:space="preserve"> </w:t>
      </w:r>
      <w:r w:rsidR="00001ABA">
        <w:t>про</w:t>
      </w:r>
      <w:r w:rsidR="00DE370D">
        <w:t xml:space="preserve"> </w:t>
      </w:r>
      <w:r w:rsidR="00001ABA">
        <w:t>галактику</w:t>
      </w:r>
      <w:r w:rsidR="00DE370D">
        <w:t xml:space="preserve"> </w:t>
      </w:r>
      <w:r w:rsidR="00001ABA">
        <w:t>зі</w:t>
      </w:r>
      <w:r w:rsidR="00DE370D">
        <w:t xml:space="preserve"> </w:t>
      </w:r>
      <w:r w:rsidR="00001ABA">
        <w:t>Світу-4</w:t>
      </w:r>
      <w:r w:rsidR="00DE370D">
        <w:t xml:space="preserve"> </w:t>
      </w:r>
      <w:r w:rsidR="00001ABA">
        <w:t>переноситься</w:t>
      </w:r>
      <w:r w:rsidR="00DE370D">
        <w:t xml:space="preserve"> </w:t>
      </w:r>
      <w:r w:rsidR="00001ABA">
        <w:t>у</w:t>
      </w:r>
      <w:r w:rsidR="00DE370D">
        <w:t xml:space="preserve"> </w:t>
      </w:r>
      <w:r w:rsidR="00001ABA">
        <w:t>Світ-3</w:t>
      </w:r>
      <w:r w:rsidR="00DE370D">
        <w:t xml:space="preserve"> </w:t>
      </w:r>
      <w:r w:rsidR="00001ABA">
        <w:t>на</w:t>
      </w:r>
      <w:r w:rsidR="00DE370D">
        <w:t xml:space="preserve"> </w:t>
      </w:r>
      <w:r w:rsidR="00001ABA">
        <w:t>певну</w:t>
      </w:r>
      <w:r w:rsidR="00DE370D">
        <w:t xml:space="preserve"> </w:t>
      </w:r>
      <w:r w:rsidR="00001ABA">
        <w:t>область</w:t>
      </w:r>
      <w:r w:rsidR="00DE370D">
        <w:t xml:space="preserve"> </w:t>
      </w:r>
      <w:r w:rsidR="00001ABA">
        <w:t>кв</w:t>
      </w:r>
      <w:r w:rsidR="00001ABA">
        <w:t>а</w:t>
      </w:r>
      <w:r w:rsidR="00001ABA">
        <w:t>рків,</w:t>
      </w:r>
      <w:r w:rsidR="00DE370D">
        <w:t xml:space="preserve"> </w:t>
      </w:r>
      <w:r w:rsidR="00001ABA">
        <w:t>яка</w:t>
      </w:r>
      <w:r w:rsidR="00DE370D">
        <w:t xml:space="preserve"> </w:t>
      </w:r>
      <w:r w:rsidR="00001ABA">
        <w:t>відповідає</w:t>
      </w:r>
      <w:r w:rsidR="00DE370D">
        <w:t xml:space="preserve"> </w:t>
      </w:r>
      <w:r w:rsidR="00001ABA">
        <w:t>центру</w:t>
      </w:r>
      <w:r w:rsidR="00DE370D">
        <w:t xml:space="preserve"> </w:t>
      </w:r>
      <w:r w:rsidR="00001ABA">
        <w:t>мас</w:t>
      </w:r>
      <w:r w:rsidR="00DE370D">
        <w:t xml:space="preserve"> </w:t>
      </w:r>
      <w:r w:rsidR="00001ABA">
        <w:t>галактики,</w:t>
      </w:r>
      <w:r w:rsidR="00DE370D">
        <w:t xml:space="preserve"> </w:t>
      </w:r>
      <w:r w:rsidR="00001ABA">
        <w:t>і</w:t>
      </w:r>
      <w:r w:rsidR="00DE370D">
        <w:t xml:space="preserve"> </w:t>
      </w:r>
      <w:r w:rsidR="00001ABA">
        <w:t>формується</w:t>
      </w:r>
      <w:r w:rsidR="00DE370D">
        <w:t xml:space="preserve"> </w:t>
      </w:r>
      <w:r w:rsidR="00001ABA">
        <w:t>динамічний</w:t>
      </w:r>
      <w:r w:rsidR="00DE370D">
        <w:t xml:space="preserve"> </w:t>
      </w:r>
      <w:r w:rsidR="00001ABA">
        <w:t>відбиток</w:t>
      </w:r>
      <w:r w:rsidR="00DE370D">
        <w:t xml:space="preserve"> </w:t>
      </w:r>
      <w:r w:rsidR="00001ABA">
        <w:t>галактики</w:t>
      </w:r>
      <w:r w:rsidR="00DE370D">
        <w:t xml:space="preserve"> </w:t>
      </w:r>
      <w:r w:rsidR="00001ABA">
        <w:t>у</w:t>
      </w:r>
      <w:r w:rsidR="00DE370D">
        <w:t xml:space="preserve"> </w:t>
      </w:r>
      <w:r w:rsidR="00001ABA">
        <w:t>зменшеному</w:t>
      </w:r>
      <w:r w:rsidR="00DE370D">
        <w:t xml:space="preserve"> </w:t>
      </w:r>
      <w:r w:rsidR="00001ABA">
        <w:t>масштабі.</w:t>
      </w:r>
      <w:r w:rsidR="00DE370D">
        <w:t xml:space="preserve"> </w:t>
      </w:r>
      <w:r w:rsidR="00001ABA">
        <w:t>В</w:t>
      </w:r>
      <w:r w:rsidR="00DE370D">
        <w:t xml:space="preserve"> </w:t>
      </w:r>
      <w:r w:rsidR="00001ABA">
        <w:t>такому</w:t>
      </w:r>
      <w:r w:rsidR="00DE370D">
        <w:t xml:space="preserve"> </w:t>
      </w:r>
      <w:r w:rsidR="00001ABA">
        <w:t>разі</w:t>
      </w:r>
      <w:r w:rsidR="00DE370D">
        <w:t xml:space="preserve"> </w:t>
      </w:r>
      <w:r w:rsidR="00001ABA">
        <w:t>гравітаційна</w:t>
      </w:r>
      <w:r w:rsidR="00DE370D">
        <w:t xml:space="preserve"> </w:t>
      </w:r>
      <w:r w:rsidR="00001ABA">
        <w:t>взаємодія</w:t>
      </w:r>
      <w:r w:rsidR="00DE370D">
        <w:t xml:space="preserve"> </w:t>
      </w:r>
      <w:r w:rsidR="00001ABA">
        <w:t>переноситься</w:t>
      </w:r>
      <w:r w:rsidR="00DE370D">
        <w:t xml:space="preserve"> </w:t>
      </w:r>
      <w:r w:rsidR="00001ABA">
        <w:t>між</w:t>
      </w:r>
      <w:r w:rsidR="00DE370D">
        <w:t xml:space="preserve"> </w:t>
      </w:r>
      <w:r w:rsidR="006353C6">
        <w:t>динамічним</w:t>
      </w:r>
      <w:r w:rsidR="00DE370D">
        <w:t xml:space="preserve"> </w:t>
      </w:r>
      <w:r w:rsidR="006353C6">
        <w:t>відбитком</w:t>
      </w:r>
      <w:r w:rsidR="00DE370D">
        <w:t xml:space="preserve"> </w:t>
      </w:r>
      <w:r w:rsidR="00001ABA">
        <w:t>зір</w:t>
      </w:r>
      <w:r w:rsidR="006353C6">
        <w:t>о</w:t>
      </w:r>
      <w:r w:rsidR="00001ABA">
        <w:t>к</w:t>
      </w:r>
      <w:r w:rsidR="00DE370D">
        <w:t xml:space="preserve"> </w:t>
      </w:r>
      <w:r w:rsidR="006353C6">
        <w:t>і</w:t>
      </w:r>
      <w:r w:rsidR="00DE370D">
        <w:t xml:space="preserve"> </w:t>
      </w:r>
      <w:r w:rsidR="006353C6">
        <w:t>центром</w:t>
      </w:r>
      <w:r w:rsidR="00DE370D">
        <w:t xml:space="preserve"> </w:t>
      </w:r>
      <w:r w:rsidR="006353C6">
        <w:t>мас</w:t>
      </w:r>
      <w:r w:rsidR="00DE370D">
        <w:t xml:space="preserve"> </w:t>
      </w:r>
      <w:r w:rsidR="00001ABA">
        <w:t>галакти</w:t>
      </w:r>
      <w:r w:rsidR="006353C6">
        <w:t>ки</w:t>
      </w:r>
      <w:r w:rsidR="00001ABA">
        <w:t>.</w:t>
      </w:r>
      <w:r w:rsidR="00DE370D">
        <w:t xml:space="preserve"> </w:t>
      </w:r>
    </w:p>
    <w:p w:rsidR="00E950AD" w:rsidRDefault="00E950AD" w:rsidP="00554281">
      <w:pPr>
        <w:spacing w:after="0"/>
        <w:ind w:firstLine="540"/>
        <w:jc w:val="both"/>
      </w:pPr>
      <w:r>
        <w:t>Гравітаційна</w:t>
      </w:r>
      <w:r w:rsidR="00DE370D">
        <w:t xml:space="preserve"> </w:t>
      </w:r>
      <w:r>
        <w:t>взаємодія</w:t>
      </w:r>
      <w:r w:rsidR="00DE370D">
        <w:t xml:space="preserve"> </w:t>
      </w:r>
      <w:r>
        <w:rPr>
          <w:lang w:val="en-US"/>
        </w:rPr>
        <w:t>III</w:t>
      </w:r>
      <w:r w:rsidR="00DE370D">
        <w:t xml:space="preserve"> </w:t>
      </w:r>
      <w:r>
        <w:t>формується</w:t>
      </w:r>
      <w:r w:rsidR="00DE370D">
        <w:t xml:space="preserve"> </w:t>
      </w:r>
      <w:r>
        <w:t>в</w:t>
      </w:r>
      <w:r w:rsidR="00DE370D">
        <w:t xml:space="preserve"> </w:t>
      </w:r>
      <w:r>
        <w:t>системі</w:t>
      </w:r>
      <w:r w:rsidR="00DE370D">
        <w:t xml:space="preserve"> </w:t>
      </w:r>
      <w:r>
        <w:t>галактик,</w:t>
      </w:r>
      <w:r w:rsidR="00DE370D">
        <w:t xml:space="preserve"> </w:t>
      </w:r>
      <w:r>
        <w:t>яка</w:t>
      </w:r>
      <w:r w:rsidR="00DE370D">
        <w:t xml:space="preserve"> </w:t>
      </w:r>
      <w:r>
        <w:t>створює</w:t>
      </w:r>
      <w:r w:rsidR="00DE370D">
        <w:t xml:space="preserve"> </w:t>
      </w:r>
      <w:r>
        <w:t>скупчення.</w:t>
      </w:r>
      <w:r w:rsidR="00DE370D">
        <w:t xml:space="preserve"> </w:t>
      </w:r>
      <w:r>
        <w:t>В</w:t>
      </w:r>
      <w:r w:rsidR="00DE370D">
        <w:t xml:space="preserve"> </w:t>
      </w:r>
      <w:r>
        <w:t>цьому</w:t>
      </w:r>
      <w:r w:rsidR="00DE370D">
        <w:t xml:space="preserve"> </w:t>
      </w:r>
      <w:r>
        <w:t>випадку</w:t>
      </w:r>
      <w:r w:rsidR="00DE370D">
        <w:t xml:space="preserve"> </w:t>
      </w:r>
      <w:r>
        <w:t>вся</w:t>
      </w:r>
      <w:r w:rsidR="00DE370D">
        <w:t xml:space="preserve"> </w:t>
      </w:r>
      <w:r>
        <w:t>галактика</w:t>
      </w:r>
      <w:r w:rsidR="00DE370D">
        <w:t xml:space="preserve"> </w:t>
      </w:r>
      <w:r>
        <w:t>переноситься</w:t>
      </w:r>
      <w:r w:rsidR="00DE370D">
        <w:t xml:space="preserve"> </w:t>
      </w:r>
      <w:r>
        <w:t>в</w:t>
      </w:r>
      <w:r w:rsidR="00DE370D">
        <w:t xml:space="preserve"> </w:t>
      </w:r>
      <w:r>
        <w:t>точку</w:t>
      </w:r>
      <w:r w:rsidR="00DE370D">
        <w:t xml:space="preserve"> </w:t>
      </w:r>
      <w:r>
        <w:t>зі</w:t>
      </w:r>
      <w:r w:rsidR="00DE370D">
        <w:t xml:space="preserve"> </w:t>
      </w:r>
      <w:r>
        <w:t>Світу-4</w:t>
      </w:r>
      <w:r w:rsidR="00DE370D">
        <w:t xml:space="preserve"> </w:t>
      </w:r>
      <w:r>
        <w:t>у</w:t>
      </w:r>
      <w:r w:rsidR="00DE370D">
        <w:t xml:space="preserve"> </w:t>
      </w:r>
      <w:r>
        <w:t>Світ-3.</w:t>
      </w:r>
      <w:r w:rsidR="00DE370D">
        <w:t xml:space="preserve"> </w:t>
      </w:r>
      <w:r>
        <w:t>Тепер</w:t>
      </w:r>
      <w:r w:rsidR="00DE370D">
        <w:t xml:space="preserve"> </w:t>
      </w:r>
      <w:r>
        <w:t>гравітаційна</w:t>
      </w:r>
      <w:r w:rsidR="00DE370D">
        <w:t xml:space="preserve"> </w:t>
      </w:r>
      <w:r>
        <w:t>взаємодія</w:t>
      </w:r>
      <w:r w:rsidR="00DE370D">
        <w:t xml:space="preserve"> </w:t>
      </w:r>
      <w:r>
        <w:t>буде</w:t>
      </w:r>
      <w:r w:rsidR="00DE370D">
        <w:t xml:space="preserve"> </w:t>
      </w:r>
      <w:r>
        <w:t>проявлятись</w:t>
      </w:r>
      <w:r w:rsidR="00DE370D">
        <w:t xml:space="preserve"> </w:t>
      </w:r>
      <w:r>
        <w:t>між</w:t>
      </w:r>
      <w:r w:rsidR="00DE370D">
        <w:t xml:space="preserve"> </w:t>
      </w:r>
      <w:r>
        <w:t>центрами</w:t>
      </w:r>
      <w:r w:rsidR="00DE370D">
        <w:t xml:space="preserve"> </w:t>
      </w:r>
      <w:r>
        <w:t>галактик</w:t>
      </w:r>
      <w:r w:rsidR="00DE370D">
        <w:t xml:space="preserve"> </w:t>
      </w:r>
      <w:r>
        <w:t>в</w:t>
      </w:r>
      <w:r w:rsidR="00DE370D">
        <w:t xml:space="preserve"> </w:t>
      </w:r>
      <w:r>
        <w:t>межах</w:t>
      </w:r>
      <w:r w:rsidR="00DE370D">
        <w:t xml:space="preserve"> </w:t>
      </w:r>
      <w:r>
        <w:t>скупчення.</w:t>
      </w:r>
      <w:r w:rsidR="00DE370D">
        <w:t xml:space="preserve"> </w:t>
      </w:r>
    </w:p>
    <w:p w:rsidR="00E950AD" w:rsidRPr="00E950AD" w:rsidRDefault="00E950AD" w:rsidP="00554281">
      <w:pPr>
        <w:spacing w:after="0"/>
        <w:ind w:firstLine="540"/>
        <w:jc w:val="both"/>
      </w:pPr>
      <w:r>
        <w:t>Подібним</w:t>
      </w:r>
      <w:r w:rsidR="00DE370D">
        <w:t xml:space="preserve"> </w:t>
      </w:r>
      <w:r>
        <w:t>чином</w:t>
      </w:r>
      <w:r w:rsidR="00DE370D">
        <w:t xml:space="preserve"> </w:t>
      </w:r>
      <w:r>
        <w:t>гравітаційна</w:t>
      </w:r>
      <w:r w:rsidR="00DE370D">
        <w:t xml:space="preserve"> </w:t>
      </w:r>
      <w:r>
        <w:t>взаємодія</w:t>
      </w:r>
      <w:r w:rsidR="00DE370D">
        <w:t xml:space="preserve"> </w:t>
      </w:r>
      <w:r>
        <w:rPr>
          <w:lang w:val="en-US"/>
        </w:rPr>
        <w:t>IV</w:t>
      </w:r>
      <w:r w:rsidR="00DE370D">
        <w:t xml:space="preserve"> </w:t>
      </w:r>
      <w:r>
        <w:t>формується</w:t>
      </w:r>
      <w:r w:rsidR="00DE370D">
        <w:t xml:space="preserve"> </w:t>
      </w:r>
      <w:r>
        <w:t>в</w:t>
      </w:r>
      <w:r w:rsidR="00DE370D">
        <w:t xml:space="preserve"> </w:t>
      </w:r>
      <w:r>
        <w:t>системі</w:t>
      </w:r>
      <w:r w:rsidR="00DE370D">
        <w:t xml:space="preserve"> </w:t>
      </w:r>
      <w:r>
        <w:t>скупчень,</w:t>
      </w:r>
      <w:r w:rsidR="00DE370D">
        <w:t xml:space="preserve"> </w:t>
      </w:r>
      <w:r>
        <w:t>причому</w:t>
      </w:r>
      <w:r w:rsidR="00DE370D">
        <w:t xml:space="preserve"> </w:t>
      </w:r>
      <w:r>
        <w:t>кожне</w:t>
      </w:r>
      <w:r w:rsidR="00DE370D">
        <w:t xml:space="preserve"> </w:t>
      </w:r>
      <w:r>
        <w:t>скупчення</w:t>
      </w:r>
      <w:r w:rsidR="00DE370D">
        <w:t xml:space="preserve"> </w:t>
      </w:r>
      <w:r>
        <w:t>передається</w:t>
      </w:r>
      <w:r w:rsidR="00DE370D">
        <w:t xml:space="preserve"> </w:t>
      </w:r>
      <w:r w:rsidR="00FE0742">
        <w:t>в</w:t>
      </w:r>
      <w:r w:rsidR="00DE370D">
        <w:t xml:space="preserve"> </w:t>
      </w:r>
      <w:r w:rsidR="00FE0742">
        <w:t>точку</w:t>
      </w:r>
      <w:r w:rsidR="00DE370D">
        <w:t xml:space="preserve"> </w:t>
      </w:r>
      <w:r w:rsidR="00FE0742">
        <w:t>зі</w:t>
      </w:r>
      <w:r w:rsidR="00DE370D">
        <w:t xml:space="preserve"> </w:t>
      </w:r>
      <w:r w:rsidR="00FE0742">
        <w:t>Світу-4</w:t>
      </w:r>
      <w:r w:rsidR="00DE370D">
        <w:t xml:space="preserve"> </w:t>
      </w:r>
      <w:r w:rsidR="00FE0742">
        <w:t>у</w:t>
      </w:r>
      <w:r w:rsidR="00DE370D">
        <w:t xml:space="preserve"> </w:t>
      </w:r>
      <w:r w:rsidR="00FE0742">
        <w:t>Світ-3.</w:t>
      </w:r>
      <w:r w:rsidR="00DE370D">
        <w:t xml:space="preserve"> </w:t>
      </w:r>
      <w:r w:rsidR="00FE0742">
        <w:t>Така</w:t>
      </w:r>
      <w:r w:rsidR="00DE370D">
        <w:t xml:space="preserve"> </w:t>
      </w:r>
      <w:r w:rsidR="00FE0742">
        <w:t>взаємодія</w:t>
      </w:r>
      <w:r w:rsidR="00DE370D">
        <w:t xml:space="preserve"> </w:t>
      </w:r>
      <w:r w:rsidR="00FE0742">
        <w:t>виявляється</w:t>
      </w:r>
      <w:r w:rsidR="00DE370D">
        <w:t xml:space="preserve"> </w:t>
      </w:r>
      <w:r w:rsidR="00FE0742">
        <w:t>між</w:t>
      </w:r>
      <w:r w:rsidR="00DE370D">
        <w:t xml:space="preserve"> </w:t>
      </w:r>
      <w:r w:rsidR="00FE0742">
        <w:t>усіма</w:t>
      </w:r>
      <w:r w:rsidR="00DE370D">
        <w:t xml:space="preserve"> </w:t>
      </w:r>
      <w:r w:rsidR="00FE0742">
        <w:t>скупченнями</w:t>
      </w:r>
      <w:r w:rsidR="00DE370D">
        <w:t xml:space="preserve"> </w:t>
      </w:r>
      <w:r w:rsidR="00FE0742">
        <w:t>у</w:t>
      </w:r>
      <w:r w:rsidR="00DE370D">
        <w:t xml:space="preserve"> </w:t>
      </w:r>
      <w:r w:rsidR="00FE0742">
        <w:t>Всесвіті.</w:t>
      </w:r>
    </w:p>
    <w:p w:rsidR="00554281" w:rsidRDefault="00D36605" w:rsidP="00554281">
      <w:pPr>
        <w:spacing w:after="0"/>
        <w:ind w:firstLine="540"/>
        <w:jc w:val="both"/>
      </w:pPr>
      <w:r w:rsidRPr="00B034B7">
        <w:t>Зрозуміло,</w:t>
      </w:r>
      <w:r w:rsidR="00DE370D">
        <w:t xml:space="preserve"> </w:t>
      </w:r>
      <w:r w:rsidRPr="00B034B7">
        <w:t>що</w:t>
      </w:r>
      <w:r w:rsidR="00DE370D">
        <w:t xml:space="preserve"> </w:t>
      </w:r>
      <w:r>
        <w:t>не</w:t>
      </w:r>
      <w:r w:rsidR="00DE370D">
        <w:t xml:space="preserve"> </w:t>
      </w:r>
      <w:r>
        <w:t>лише</w:t>
      </w:r>
      <w:r w:rsidR="00DE370D">
        <w:t xml:space="preserve"> </w:t>
      </w:r>
      <w:r>
        <w:t>Скалярне</w:t>
      </w:r>
      <w:r w:rsidR="00DE370D">
        <w:t xml:space="preserve"> </w:t>
      </w:r>
      <w:r>
        <w:t>Поле,</w:t>
      </w:r>
      <w:r w:rsidR="00DE370D">
        <w:t xml:space="preserve"> </w:t>
      </w:r>
      <w:r>
        <w:t>а</w:t>
      </w:r>
      <w:r w:rsidR="00DE370D">
        <w:t xml:space="preserve"> </w:t>
      </w:r>
      <w:r>
        <w:t>і</w:t>
      </w:r>
      <w:r w:rsidR="00DE370D">
        <w:t xml:space="preserve"> </w:t>
      </w:r>
      <w:r>
        <w:t>породжене</w:t>
      </w:r>
      <w:r w:rsidR="00DE370D">
        <w:t xml:space="preserve"> </w:t>
      </w:r>
      <w:r>
        <w:t>ним</w:t>
      </w:r>
      <w:r w:rsidR="00DE370D">
        <w:t xml:space="preserve"> </w:t>
      </w:r>
      <w:r>
        <w:t>гравітаційне</w:t>
      </w:r>
      <w:r w:rsidR="00DE370D">
        <w:t xml:space="preserve"> </w:t>
      </w:r>
      <w:r>
        <w:t>поле,</w:t>
      </w:r>
      <w:r w:rsidR="00DE370D">
        <w:t xml:space="preserve"> </w:t>
      </w:r>
      <w:r>
        <w:t>в</w:t>
      </w:r>
      <w:r w:rsidR="00DE370D">
        <w:t xml:space="preserve"> </w:t>
      </w:r>
      <w:r>
        <w:t>тому</w:t>
      </w:r>
      <w:r w:rsidR="00DE370D">
        <w:t xml:space="preserve"> </w:t>
      </w:r>
      <w:r>
        <w:t>ч</w:t>
      </w:r>
      <w:r>
        <w:t>и</w:t>
      </w:r>
      <w:r>
        <w:t>слі</w:t>
      </w:r>
      <w:r w:rsidR="00DE370D">
        <w:t xml:space="preserve"> </w:t>
      </w:r>
      <w:r>
        <w:t>і</w:t>
      </w:r>
      <w:r w:rsidR="00DE370D">
        <w:t xml:space="preserve"> </w:t>
      </w:r>
      <w:r>
        <w:t>гравітаційні</w:t>
      </w:r>
      <w:r w:rsidR="00DE370D">
        <w:t xml:space="preserve"> </w:t>
      </w:r>
      <w:r>
        <w:t>хвилі,</w:t>
      </w:r>
      <w:r w:rsidR="00DE370D">
        <w:t xml:space="preserve"> </w:t>
      </w:r>
      <w:r>
        <w:t>повинні</w:t>
      </w:r>
      <w:r w:rsidR="00DE370D">
        <w:t xml:space="preserve"> </w:t>
      </w:r>
      <w:r>
        <w:t>мати</w:t>
      </w:r>
      <w:r w:rsidR="00DE370D">
        <w:t xml:space="preserve"> </w:t>
      </w:r>
      <w:r>
        <w:t>розмірність,</w:t>
      </w:r>
      <w:r w:rsidR="00DE370D">
        <w:t xml:space="preserve"> </w:t>
      </w:r>
      <w:r>
        <w:t>яка</w:t>
      </w:r>
      <w:r w:rsidR="00DE370D">
        <w:t xml:space="preserve"> </w:t>
      </w:r>
      <w:r>
        <w:t>перевищує</w:t>
      </w:r>
      <w:r w:rsidR="00DE370D">
        <w:t xml:space="preserve"> </w:t>
      </w:r>
      <w:r>
        <w:t>розмірність</w:t>
      </w:r>
      <w:r w:rsidR="00DE370D">
        <w:t xml:space="preserve"> </w:t>
      </w:r>
      <w:r>
        <w:t>нашого</w:t>
      </w:r>
      <w:r w:rsidR="00DE370D">
        <w:t xml:space="preserve"> </w:t>
      </w:r>
      <w:r>
        <w:t>Всесв</w:t>
      </w:r>
      <w:r>
        <w:t>і</w:t>
      </w:r>
      <w:r>
        <w:t>ту.</w:t>
      </w:r>
      <w:r w:rsidR="00DE370D">
        <w:t xml:space="preserve"> </w:t>
      </w:r>
      <w:r w:rsidR="002D6680">
        <w:t>Тензорний</w:t>
      </w:r>
      <w:r w:rsidR="00DE370D">
        <w:t xml:space="preserve"> </w:t>
      </w:r>
      <w:r w:rsidR="002D6680">
        <w:t>характер</w:t>
      </w:r>
      <w:r w:rsidR="00DE370D">
        <w:t xml:space="preserve"> </w:t>
      </w:r>
      <w:r w:rsidR="002D6680">
        <w:t>гравітаційної</w:t>
      </w:r>
      <w:r w:rsidR="00DE370D">
        <w:t xml:space="preserve"> </w:t>
      </w:r>
      <w:r w:rsidR="002D6680">
        <w:t>хвилі</w:t>
      </w:r>
      <w:r w:rsidR="00DE370D">
        <w:t xml:space="preserve"> </w:t>
      </w:r>
      <w:r w:rsidR="002D6680">
        <w:t>свідчить</w:t>
      </w:r>
      <w:r w:rsidR="00DE370D">
        <w:t xml:space="preserve"> </w:t>
      </w:r>
      <w:r w:rsidR="002D6680">
        <w:t>про</w:t>
      </w:r>
      <w:r w:rsidR="00DE370D">
        <w:t xml:space="preserve"> </w:t>
      </w:r>
      <w:r w:rsidR="002D6680">
        <w:t>те,</w:t>
      </w:r>
      <w:r w:rsidR="00DE370D">
        <w:t xml:space="preserve"> </w:t>
      </w:r>
      <w:r w:rsidR="002D6680">
        <w:t>що</w:t>
      </w:r>
      <w:r w:rsidR="00DE370D">
        <w:t xml:space="preserve"> </w:t>
      </w:r>
      <w:r w:rsidR="002D6680">
        <w:t>вона</w:t>
      </w:r>
      <w:r w:rsidR="00DE370D">
        <w:t xml:space="preserve"> </w:t>
      </w:r>
      <w:r w:rsidR="002D6680">
        <w:t>являє</w:t>
      </w:r>
      <w:r w:rsidR="00DE370D">
        <w:t xml:space="preserve"> </w:t>
      </w:r>
      <w:r w:rsidR="002D6680">
        <w:t>собою</w:t>
      </w:r>
      <w:r w:rsidR="00DE370D">
        <w:t xml:space="preserve"> </w:t>
      </w:r>
      <w:r w:rsidR="002D6680">
        <w:t>подвійну</w:t>
      </w:r>
      <w:r w:rsidR="00DE370D">
        <w:t xml:space="preserve"> </w:t>
      </w:r>
      <w:r w:rsidR="002D6680">
        <w:t>спіраль</w:t>
      </w:r>
      <w:r w:rsidR="00DE370D">
        <w:t xml:space="preserve"> </w:t>
      </w:r>
      <w:r w:rsidR="002D6680">
        <w:t>з</w:t>
      </w:r>
      <w:r w:rsidR="00DE370D">
        <w:t xml:space="preserve"> </w:t>
      </w:r>
      <w:r w:rsidR="002D6680">
        <w:t>однаковими</w:t>
      </w:r>
      <w:r w:rsidR="00DE370D">
        <w:t xml:space="preserve"> </w:t>
      </w:r>
      <w:r w:rsidR="002D6680">
        <w:t>початковими</w:t>
      </w:r>
      <w:r w:rsidR="00DE370D">
        <w:t xml:space="preserve"> </w:t>
      </w:r>
      <w:r w:rsidR="002D6680">
        <w:t>і</w:t>
      </w:r>
      <w:r w:rsidR="00DE370D">
        <w:t xml:space="preserve"> </w:t>
      </w:r>
      <w:r w:rsidR="002D6680">
        <w:t>кінцевими</w:t>
      </w:r>
      <w:r w:rsidR="00DE370D">
        <w:t xml:space="preserve"> </w:t>
      </w:r>
      <w:r w:rsidR="002D6680">
        <w:t>фазами.</w:t>
      </w:r>
    </w:p>
    <w:p w:rsidR="00914F55" w:rsidRPr="007C5196" w:rsidRDefault="002D6680" w:rsidP="00554281">
      <w:pPr>
        <w:spacing w:after="0"/>
        <w:ind w:firstLine="540"/>
        <w:jc w:val="both"/>
      </w:pP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стояча</w:t>
      </w:r>
      <w:r w:rsidR="00DE370D">
        <w:t xml:space="preserve"> </w:t>
      </w:r>
      <w:r>
        <w:t>хвиля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(</w:t>
      </w:r>
      <w:r w:rsidRPr="00603040">
        <w:rPr>
          <w:i/>
        </w:rPr>
        <w:t>віртуальний</w:t>
      </w:r>
      <w:r w:rsidR="00DE370D">
        <w:rPr>
          <w:i/>
        </w:rPr>
        <w:t xml:space="preserve"> </w:t>
      </w:r>
      <w:r w:rsidRPr="00603040">
        <w:rPr>
          <w:i/>
        </w:rPr>
        <w:t>гравітон</w:t>
      </w:r>
      <w:r>
        <w:t>)</w:t>
      </w:r>
      <w:r w:rsidR="00DE370D">
        <w:t xml:space="preserve"> </w:t>
      </w:r>
      <w:r>
        <w:t>між</w:t>
      </w:r>
      <w:r w:rsidR="00DE370D">
        <w:t xml:space="preserve"> </w:t>
      </w:r>
      <w:r>
        <w:t>масивними</w:t>
      </w:r>
      <w:r w:rsidR="00DE370D">
        <w:t xml:space="preserve"> </w:t>
      </w:r>
      <w:r>
        <w:t>тілами</w:t>
      </w:r>
      <w:r w:rsidR="00DE370D">
        <w:t xml:space="preserve"> </w:t>
      </w:r>
      <w:r>
        <w:t>п</w:t>
      </w:r>
      <w:r>
        <w:t>о</w:t>
      </w:r>
      <w:r>
        <w:t>винна</w:t>
      </w:r>
      <w:r w:rsidR="00DE370D">
        <w:t xml:space="preserve"> </w:t>
      </w:r>
      <w:r>
        <w:t>містити</w:t>
      </w:r>
      <w:r w:rsidR="00DE370D">
        <w:t xml:space="preserve"> </w:t>
      </w:r>
      <w:r>
        <w:t>повну</w:t>
      </w:r>
      <w:r w:rsidR="00DE370D">
        <w:t xml:space="preserve"> </w:t>
      </w:r>
      <w:r>
        <w:t>довжину</w:t>
      </w:r>
      <w:r w:rsidR="00DE370D">
        <w:t xml:space="preserve"> </w:t>
      </w:r>
      <w:r>
        <w:t>хвилі,</w:t>
      </w:r>
      <w:r w:rsidR="00DE370D">
        <w:t xml:space="preserve"> </w:t>
      </w:r>
      <w:r>
        <w:t>щоб</w:t>
      </w:r>
      <w:r w:rsidR="00DE370D">
        <w:t xml:space="preserve"> </w:t>
      </w:r>
      <w:r>
        <w:t>фази</w:t>
      </w:r>
      <w:r w:rsidR="00DE370D">
        <w:t xml:space="preserve"> </w:t>
      </w:r>
      <w:r>
        <w:t>на</w:t>
      </w:r>
      <w:r w:rsidR="00DE370D">
        <w:t xml:space="preserve"> </w:t>
      </w:r>
      <w:r>
        <w:t>обох</w:t>
      </w:r>
      <w:r w:rsidR="00DE370D">
        <w:t xml:space="preserve"> </w:t>
      </w:r>
      <w:r>
        <w:t>кінцях</w:t>
      </w:r>
      <w:r w:rsidR="00DE370D">
        <w:t xml:space="preserve"> </w:t>
      </w:r>
      <w:r>
        <w:t>були</w:t>
      </w:r>
      <w:r w:rsidR="00DE370D">
        <w:t xml:space="preserve"> </w:t>
      </w:r>
      <w:r>
        <w:t>однаковими.</w:t>
      </w:r>
      <w:r w:rsidR="00DE370D">
        <w:t xml:space="preserve"> </w:t>
      </w:r>
      <w:r>
        <w:t>При</w:t>
      </w:r>
      <w:r w:rsidR="00DE370D">
        <w:t xml:space="preserve"> </w:t>
      </w:r>
      <w:r w:rsidRPr="00862E88">
        <w:rPr>
          <w:i/>
          <w:lang w:val="en-US"/>
        </w:rPr>
        <w:t>x</w:t>
      </w:r>
      <w:r w:rsidR="00DE370D">
        <w:rPr>
          <w:i/>
        </w:rPr>
        <w:t xml:space="preserve"> </w:t>
      </w:r>
      <w:r w:rsidRPr="00862E88">
        <w:rPr>
          <w:i/>
        </w:rPr>
        <w:t>=</w:t>
      </w:r>
      <w:r w:rsidR="00DE370D">
        <w:rPr>
          <w:i/>
        </w:rPr>
        <w:t xml:space="preserve"> </w:t>
      </w:r>
      <w:r w:rsidRPr="00862E88">
        <w:rPr>
          <w:i/>
          <w:lang w:val="en-US"/>
        </w:rPr>
        <w:t>r</w:t>
      </w:r>
      <w:r w:rsidR="00DE370D">
        <w:rPr>
          <w:i/>
        </w:rPr>
        <w:t xml:space="preserve"> </w:t>
      </w:r>
      <w:r w:rsidRPr="00862E88">
        <w:rPr>
          <w:i/>
        </w:rPr>
        <w:t>=</w:t>
      </w:r>
      <w:r w:rsidR="00DE370D">
        <w:rPr>
          <w:i/>
        </w:rPr>
        <w:t xml:space="preserve"> </w:t>
      </w:r>
      <w:r w:rsidRPr="00862E88">
        <w:rPr>
          <w:i/>
        </w:rPr>
        <w:t>λ</w:t>
      </w:r>
      <w:r w:rsidR="00DE370D">
        <w:t xml:space="preserve"> </w:t>
      </w:r>
      <w:r>
        <w:t>фаза</w:t>
      </w:r>
      <w:r w:rsidR="00DE370D">
        <w:t xml:space="preserve"> </w:t>
      </w:r>
      <w:r>
        <w:t>хвилі</w:t>
      </w:r>
      <w:r w:rsidR="00DE370D">
        <w:t xml:space="preserve"> </w:t>
      </w:r>
      <w:r>
        <w:t>зміниться</w:t>
      </w:r>
      <w:r w:rsidR="00DE370D">
        <w:t xml:space="preserve"> </w:t>
      </w:r>
      <w:r>
        <w:t>на</w:t>
      </w:r>
      <w:r w:rsidR="00DE370D">
        <w:t xml:space="preserve"> </w:t>
      </w:r>
      <w:r>
        <w:t>2π,</w:t>
      </w:r>
      <w:r w:rsidR="00DE370D">
        <w:t xml:space="preserve"> </w:t>
      </w:r>
      <w:r>
        <w:t>тобто</w:t>
      </w:r>
      <w:r w:rsidR="00DE370D">
        <w:t xml:space="preserve"> </w:t>
      </w:r>
      <w:r>
        <w:t>умова</w:t>
      </w:r>
      <w:r w:rsidR="00DE370D">
        <w:t xml:space="preserve"> </w:t>
      </w:r>
      <w:r>
        <w:t>для</w:t>
      </w:r>
      <w:r w:rsidR="00DE370D">
        <w:t xml:space="preserve"> </w:t>
      </w:r>
      <w:r>
        <w:t>наступного</w:t>
      </w:r>
      <w:r w:rsidR="00DE370D">
        <w:t xml:space="preserve"> </w:t>
      </w:r>
      <w:r>
        <w:t>випромінювання</w:t>
      </w:r>
      <w:r w:rsidR="00DE370D">
        <w:t xml:space="preserve"> </w:t>
      </w:r>
      <w:r>
        <w:t>зберігається.</w:t>
      </w:r>
      <w:r w:rsidR="00DE370D">
        <w:t xml:space="preserve"> </w:t>
      </w:r>
      <w:r>
        <w:t>Цю</w:t>
      </w:r>
      <w:r w:rsidR="00DE370D">
        <w:t xml:space="preserve"> </w:t>
      </w:r>
      <w:r>
        <w:t>хвилю</w:t>
      </w:r>
      <w:r w:rsidR="00DE370D">
        <w:t xml:space="preserve"> </w:t>
      </w:r>
      <w:r>
        <w:t>породжує</w:t>
      </w:r>
      <w:r w:rsidR="00DE370D">
        <w:t xml:space="preserve"> </w:t>
      </w:r>
      <w:r>
        <w:t>маса</w:t>
      </w:r>
      <w:r w:rsidR="00DE370D">
        <w:t xml:space="preserve"> </w:t>
      </w:r>
      <w:r>
        <w:t>об’єкта,</w:t>
      </w:r>
      <w:r w:rsidR="00DE370D">
        <w:t xml:space="preserve"> </w:t>
      </w:r>
      <w:r>
        <w:t>тобто</w:t>
      </w:r>
      <w:r w:rsidR="00DE370D">
        <w:t xml:space="preserve"> </w:t>
      </w:r>
      <w:r>
        <w:t>Скалярне</w:t>
      </w:r>
      <w:r w:rsidR="00DE370D">
        <w:t xml:space="preserve"> </w:t>
      </w:r>
      <w:r>
        <w:t>Поле</w:t>
      </w:r>
      <w:r w:rsidR="00DE370D">
        <w:t xml:space="preserve"> </w:t>
      </w:r>
      <w:r>
        <w:t>за</w:t>
      </w:r>
      <w:r w:rsidR="00DE370D">
        <w:t xml:space="preserve"> </w:t>
      </w:r>
      <w:r>
        <w:t>рахунок</w:t>
      </w:r>
      <w:r w:rsidR="00DE370D">
        <w:t xml:space="preserve"> </w:t>
      </w:r>
      <w:r>
        <w:t>енергії</w:t>
      </w:r>
      <w:r w:rsidR="00DE370D">
        <w:t xml:space="preserve"> </w:t>
      </w:r>
      <w:r w:rsidR="00FE0742">
        <w:t>того</w:t>
      </w:r>
      <w:r w:rsidR="00DE370D">
        <w:t xml:space="preserve"> </w:t>
      </w:r>
      <w:r w:rsidR="00FE0742">
        <w:t>ж</w:t>
      </w:r>
      <w:r w:rsidR="00DE370D">
        <w:t xml:space="preserve"> </w:t>
      </w:r>
      <w:r>
        <w:t>Скалярного</w:t>
      </w:r>
      <w:r w:rsidR="00DE370D">
        <w:t xml:space="preserve"> </w:t>
      </w:r>
      <w:r>
        <w:t>Поля.</w:t>
      </w:r>
      <w:r w:rsidR="00DE370D">
        <w:t xml:space="preserve"> </w:t>
      </w:r>
      <w:r w:rsidR="00D975DF">
        <w:t>Оскільки</w:t>
      </w:r>
      <w:r w:rsidR="00DE370D">
        <w:t xml:space="preserve"> </w:t>
      </w:r>
      <w:r w:rsidR="00D975DF">
        <w:t>потік</w:t>
      </w:r>
      <w:r w:rsidR="00DE370D">
        <w:t xml:space="preserve"> </w:t>
      </w:r>
      <w:r w:rsidR="00D975DF">
        <w:t>напруженості</w:t>
      </w:r>
      <w:r w:rsidR="00DE370D">
        <w:t xml:space="preserve"> </w:t>
      </w:r>
      <w:r w:rsidR="00D975DF">
        <w:t>гравітаційного</w:t>
      </w:r>
      <w:r w:rsidR="00DE370D">
        <w:t xml:space="preserve"> </w:t>
      </w:r>
      <w:r w:rsidR="00D975DF">
        <w:t>поля</w:t>
      </w:r>
      <w:r w:rsidR="00DE370D">
        <w:t xml:space="preserve"> </w:t>
      </w:r>
      <w:r w:rsidR="00D975DF">
        <w:t>в</w:t>
      </w:r>
      <w:r w:rsidR="00DE370D">
        <w:t xml:space="preserve"> </w:t>
      </w:r>
      <w:r w:rsidR="00D975DF">
        <w:t>нашому</w:t>
      </w:r>
      <w:r w:rsidR="00DE370D">
        <w:t xml:space="preserve"> </w:t>
      </w:r>
      <w:r w:rsidR="00D975DF">
        <w:t>просторі</w:t>
      </w:r>
      <w:r w:rsidR="00DE370D">
        <w:t xml:space="preserve"> </w:t>
      </w:r>
      <w:r w:rsidR="00D975DF">
        <w:t>сферично</w:t>
      </w:r>
      <w:r w:rsidR="00DE370D">
        <w:t xml:space="preserve"> </w:t>
      </w:r>
      <w:r w:rsidR="00D975DF">
        <w:t>симе</w:t>
      </w:r>
      <w:r w:rsidR="00D975DF">
        <w:t>т</w:t>
      </w:r>
      <w:r w:rsidR="00D975DF">
        <w:t>ричний,</w:t>
      </w:r>
      <w:r w:rsidR="00DE370D">
        <w:t xml:space="preserve"> </w:t>
      </w:r>
      <w:r w:rsidR="00D975DF">
        <w:t>то</w:t>
      </w:r>
      <w:r w:rsidR="00DE370D">
        <w:t xml:space="preserve"> </w:t>
      </w:r>
      <w:r w:rsidR="00D975DF">
        <w:t>його</w:t>
      </w:r>
      <w:r w:rsidR="00DE370D">
        <w:t xml:space="preserve"> </w:t>
      </w:r>
      <w:r w:rsidR="00D975DF">
        <w:t>величина</w:t>
      </w:r>
      <w:r w:rsidR="00DE370D">
        <w:t xml:space="preserve"> </w:t>
      </w:r>
      <w:r w:rsidR="00D975DF">
        <w:t>не</w:t>
      </w:r>
      <w:r w:rsidR="00DE370D">
        <w:t xml:space="preserve"> </w:t>
      </w:r>
      <w:r w:rsidR="00D975DF">
        <w:t>залежить</w:t>
      </w:r>
      <w:r w:rsidR="00DE370D">
        <w:t xml:space="preserve"> </w:t>
      </w:r>
      <w:r w:rsidR="00D975DF">
        <w:t>від</w:t>
      </w:r>
      <w:r w:rsidR="00DE370D">
        <w:t xml:space="preserve"> </w:t>
      </w:r>
      <w:r w:rsidR="00D975DF">
        <w:t>відстані</w:t>
      </w:r>
      <w:r w:rsidR="00DE370D">
        <w:t xml:space="preserve"> </w:t>
      </w:r>
      <w:r w:rsidR="00D975DF">
        <w:t>від</w:t>
      </w:r>
      <w:r w:rsidR="00DE370D">
        <w:t xml:space="preserve"> </w:t>
      </w:r>
      <w:r w:rsidR="00D975DF">
        <w:t>джерела</w:t>
      </w:r>
      <w:r w:rsidR="00DE370D">
        <w:t xml:space="preserve"> </w:t>
      </w:r>
      <w:r w:rsidR="00D975DF">
        <w:t>поля.</w:t>
      </w:r>
      <w:r w:rsidR="00DE370D">
        <w:t xml:space="preserve"> </w:t>
      </w:r>
      <w:r w:rsidR="00D975DF">
        <w:t>Отже,</w:t>
      </w:r>
      <w:r w:rsidR="00DE370D">
        <w:t xml:space="preserve"> </w:t>
      </w:r>
      <w:r w:rsidR="00D975DF">
        <w:t>сила</w:t>
      </w:r>
      <w:r w:rsidR="00DE370D">
        <w:t xml:space="preserve"> </w:t>
      </w:r>
      <w:r w:rsidR="00D975DF">
        <w:t>гравітаці</w:t>
      </w:r>
      <w:r w:rsidR="00D975DF">
        <w:t>й</w:t>
      </w:r>
      <w:r w:rsidR="00D975DF">
        <w:t>ної</w:t>
      </w:r>
      <w:r w:rsidR="00DE370D">
        <w:t xml:space="preserve"> </w:t>
      </w:r>
      <w:r w:rsidR="00D975DF">
        <w:t>взаємодії</w:t>
      </w:r>
      <w:r w:rsidR="00DE370D">
        <w:t xml:space="preserve"> </w:t>
      </w:r>
      <w:r w:rsidR="00D975DF">
        <w:t>між</w:t>
      </w:r>
      <w:r w:rsidR="00DE370D">
        <w:t xml:space="preserve"> </w:t>
      </w:r>
      <w:r w:rsidR="00D975DF">
        <w:t>масивними</w:t>
      </w:r>
      <w:r w:rsidR="00DE370D">
        <w:t xml:space="preserve"> </w:t>
      </w:r>
      <w:r w:rsidR="00D975DF">
        <w:t>тілами</w:t>
      </w:r>
      <w:r w:rsidR="00DE370D">
        <w:t xml:space="preserve"> </w:t>
      </w:r>
      <w:r w:rsidR="00D975DF">
        <w:t>буде</w:t>
      </w:r>
      <w:r w:rsidR="00DE370D">
        <w:t xml:space="preserve"> </w:t>
      </w:r>
      <w:r w:rsidR="00D975DF">
        <w:t>залежати</w:t>
      </w:r>
      <w:r w:rsidR="00DE370D">
        <w:t xml:space="preserve"> </w:t>
      </w:r>
      <w:r w:rsidR="00D975DF">
        <w:t>обернено</w:t>
      </w:r>
      <w:r w:rsidR="00DE370D">
        <w:t xml:space="preserve"> </w:t>
      </w:r>
      <w:r w:rsidR="00D975DF">
        <w:t>пропорційно</w:t>
      </w:r>
      <w:r w:rsidR="00DE370D">
        <w:t xml:space="preserve"> </w:t>
      </w:r>
      <w:r w:rsidR="00D975DF">
        <w:t>від</w:t>
      </w:r>
      <w:r w:rsidR="00DE370D">
        <w:t xml:space="preserve"> </w:t>
      </w:r>
      <w:r w:rsidR="00D975DF">
        <w:t>квадрата</w:t>
      </w:r>
      <w:r w:rsidR="00DE370D">
        <w:t xml:space="preserve"> </w:t>
      </w:r>
      <w:r w:rsidR="00D975DF">
        <w:t>від</w:t>
      </w:r>
      <w:r w:rsidR="00D975DF">
        <w:t>с</w:t>
      </w:r>
      <w:r w:rsidR="00D975DF">
        <w:t>тані.</w:t>
      </w:r>
      <w:r w:rsidR="00DE370D">
        <w:t xml:space="preserve"> </w:t>
      </w:r>
      <w:r w:rsidR="00D975DF">
        <w:t>Крім</w:t>
      </w:r>
      <w:r w:rsidR="00DE370D">
        <w:t xml:space="preserve"> </w:t>
      </w:r>
      <w:r w:rsidR="00D975DF">
        <w:t>того,</w:t>
      </w:r>
      <w:r w:rsidR="00DE370D">
        <w:t xml:space="preserve"> </w:t>
      </w:r>
      <w:r w:rsidR="00D975DF">
        <w:t>вона</w:t>
      </w:r>
      <w:r w:rsidR="00DE370D">
        <w:t xml:space="preserve"> </w:t>
      </w:r>
      <w:r w:rsidR="00D975DF">
        <w:t>буде</w:t>
      </w:r>
      <w:r w:rsidR="00DE370D">
        <w:t xml:space="preserve"> </w:t>
      </w:r>
      <w:r w:rsidR="00D975DF">
        <w:t>пропорційною</w:t>
      </w:r>
      <w:r w:rsidR="00DE370D">
        <w:t xml:space="preserve"> </w:t>
      </w:r>
      <w:r w:rsidR="00D975DF">
        <w:t>добутку</w:t>
      </w:r>
      <w:r w:rsidR="00DE370D">
        <w:t xml:space="preserve"> </w:t>
      </w:r>
      <w:r w:rsidR="00D975DF">
        <w:t>мас</w:t>
      </w:r>
      <w:r w:rsidR="00DE370D">
        <w:t xml:space="preserve"> </w:t>
      </w:r>
      <w:r w:rsidR="00D975DF">
        <w:t>взаємодіючих</w:t>
      </w:r>
      <w:r w:rsidR="00DE370D">
        <w:t xml:space="preserve"> </w:t>
      </w:r>
      <w:r w:rsidR="00D975DF">
        <w:t>тіл</w:t>
      </w:r>
      <w:r w:rsidR="00DE370D">
        <w:t xml:space="preserve"> </w:t>
      </w:r>
      <w:r w:rsidR="00D975DF">
        <w:t>(див.</w:t>
      </w:r>
      <w:r w:rsidR="00DE370D">
        <w:t xml:space="preserve"> </w:t>
      </w:r>
      <w:r w:rsidR="00D975DF">
        <w:t>вище</w:t>
      </w:r>
      <w:r w:rsidR="00DE370D">
        <w:t xml:space="preserve"> </w:t>
      </w:r>
      <w:r w:rsidR="00D975DF">
        <w:t>для</w:t>
      </w:r>
      <w:r w:rsidR="00DE370D">
        <w:t xml:space="preserve"> </w:t>
      </w:r>
      <w:r w:rsidR="00D975DF">
        <w:t>зар</w:t>
      </w:r>
      <w:r w:rsidR="00D975DF">
        <w:t>я</w:t>
      </w:r>
      <w:r w:rsidR="00D975DF">
        <w:t>дів).</w:t>
      </w:r>
      <w:r w:rsidR="00DE370D">
        <w:t xml:space="preserve"> </w:t>
      </w:r>
    </w:p>
    <w:p w:rsidR="00554281" w:rsidRPr="00554281" w:rsidRDefault="00D975DF" w:rsidP="000F0ADE">
      <w:pPr>
        <w:spacing w:after="0"/>
        <w:ind w:firstLine="540"/>
        <w:jc w:val="both"/>
        <w:rPr>
          <w:rFonts w:cs="Times New Roman"/>
          <w:szCs w:val="24"/>
          <w:lang w:val="en-US"/>
        </w:rPr>
      </w:pPr>
      <w:r>
        <w:t>Скалярне</w:t>
      </w:r>
      <w:r w:rsidR="00DE370D">
        <w:t xml:space="preserve"> </w:t>
      </w:r>
      <w:r>
        <w:t>Поле</w:t>
      </w:r>
      <w:r w:rsidR="00DE370D">
        <w:t xml:space="preserve"> </w:t>
      </w:r>
      <w:r>
        <w:t>дякуючи</w:t>
      </w:r>
      <w:r w:rsidR="00DE370D">
        <w:t xml:space="preserve"> </w:t>
      </w:r>
      <w:r>
        <w:t>своїй</w:t>
      </w:r>
      <w:r w:rsidR="00DE370D">
        <w:t xml:space="preserve"> </w:t>
      </w:r>
      <w:r>
        <w:t>розмірності</w:t>
      </w:r>
      <w:r w:rsidR="00DE370D">
        <w:t xml:space="preserve"> </w:t>
      </w:r>
      <w:r>
        <w:t>має</w:t>
      </w:r>
      <w:r w:rsidR="00DE370D">
        <w:t xml:space="preserve"> </w:t>
      </w:r>
      <w:r>
        <w:t>можливість</w:t>
      </w:r>
      <w:r w:rsidR="00DE370D">
        <w:t xml:space="preserve"> </w:t>
      </w:r>
      <w:r>
        <w:t>миттю</w:t>
      </w:r>
      <w:r w:rsidR="00DE370D">
        <w:t xml:space="preserve"> </w:t>
      </w:r>
      <w:r>
        <w:t>долати</w:t>
      </w:r>
      <w:r w:rsidR="00DE370D">
        <w:t xml:space="preserve"> </w:t>
      </w:r>
      <w:r>
        <w:t>довільні</w:t>
      </w:r>
      <w:r w:rsidR="00DE370D">
        <w:t xml:space="preserve"> </w:t>
      </w:r>
      <w:r>
        <w:t>від</w:t>
      </w:r>
      <w:r>
        <w:t>с</w:t>
      </w:r>
      <w:r>
        <w:t>тані</w:t>
      </w:r>
      <w:r w:rsidR="00DE370D">
        <w:t xml:space="preserve"> </w:t>
      </w:r>
      <w:r>
        <w:t>у</w:t>
      </w:r>
      <w:r w:rsidR="00DE370D">
        <w:t xml:space="preserve"> </w:t>
      </w:r>
      <w:r>
        <w:t>Всесвіті</w:t>
      </w:r>
      <w:r w:rsidR="00FA4616">
        <w:t>.</w:t>
      </w:r>
      <w:r w:rsidR="00DE370D">
        <w:t xml:space="preserve"> </w:t>
      </w:r>
      <w:r w:rsidR="00FA4616">
        <w:t>Тому</w:t>
      </w:r>
      <w:r w:rsidR="00DE370D">
        <w:t xml:space="preserve"> </w:t>
      </w:r>
      <w:r>
        <w:t>взаємодія</w:t>
      </w:r>
      <w:r w:rsidR="00DE370D">
        <w:t xml:space="preserve"> </w:t>
      </w:r>
      <w:r>
        <w:t>між</w:t>
      </w:r>
      <w:r w:rsidR="00DE370D">
        <w:t xml:space="preserve"> </w:t>
      </w:r>
      <w:r>
        <w:t>галактиками</w:t>
      </w:r>
      <w:r w:rsidR="00DE370D">
        <w:t xml:space="preserve"> </w:t>
      </w:r>
      <w:r>
        <w:t>буде</w:t>
      </w:r>
      <w:r w:rsidR="00DE370D">
        <w:t xml:space="preserve"> </w:t>
      </w:r>
      <w:r>
        <w:t>відбува</w:t>
      </w:r>
      <w:r w:rsidRPr="00A53BB2">
        <w:t>тись</w:t>
      </w:r>
      <w:r w:rsidR="00DE370D">
        <w:t xml:space="preserve"> </w:t>
      </w:r>
      <w:r w:rsidRPr="00A53BB2">
        <w:t>практично</w:t>
      </w:r>
      <w:r w:rsidR="00DE370D">
        <w:t xml:space="preserve"> </w:t>
      </w:r>
      <w:r w:rsidRPr="00A53BB2">
        <w:t>миттєво.</w:t>
      </w:r>
      <w:r w:rsidR="00DE370D">
        <w:t xml:space="preserve"> </w:t>
      </w:r>
      <w:r w:rsidRPr="00A53BB2">
        <w:t>На</w:t>
      </w:r>
      <w:r w:rsidR="00DE370D">
        <w:t xml:space="preserve"> </w:t>
      </w:r>
      <w:r w:rsidRPr="00A53BB2">
        <w:t>таку</w:t>
      </w:r>
      <w:r w:rsidR="00DE370D">
        <w:t xml:space="preserve"> </w:t>
      </w:r>
      <w:r w:rsidRPr="00A53BB2">
        <w:t>можливість</w:t>
      </w:r>
      <w:r w:rsidR="00DE370D">
        <w:t xml:space="preserve"> </w:t>
      </w:r>
      <w:r w:rsidRPr="00A53BB2">
        <w:t>автор</w:t>
      </w:r>
      <w:r w:rsidR="00DE370D">
        <w:t xml:space="preserve"> </w:t>
      </w:r>
      <w:r w:rsidRPr="00A53BB2">
        <w:t>вказував</w:t>
      </w:r>
      <w:r w:rsidR="00DE370D">
        <w:t xml:space="preserve"> </w:t>
      </w:r>
      <w:r w:rsidRPr="00A53BB2">
        <w:t>в</w:t>
      </w:r>
      <w:r w:rsidR="00DE370D">
        <w:t xml:space="preserve"> </w:t>
      </w:r>
      <w:r w:rsidRPr="00A53BB2">
        <w:t>статті</w:t>
      </w:r>
      <w:r w:rsidR="00DE370D">
        <w:t xml:space="preserve"> </w:t>
      </w:r>
      <w:r w:rsidRPr="00A53BB2">
        <w:t>[</w:t>
      </w:r>
      <w:r>
        <w:t>2</w:t>
      </w:r>
      <w:r w:rsidR="006F1E2D">
        <w:t>0</w:t>
      </w:r>
      <w:r w:rsidRPr="00A53BB2">
        <w:t>].</w:t>
      </w:r>
      <w:r w:rsidR="00DE370D">
        <w:t xml:space="preserve"> </w:t>
      </w:r>
      <w:r w:rsidRPr="00A53BB2">
        <w:t>Відзначимо,</w:t>
      </w:r>
      <w:r w:rsidR="00DE370D">
        <w:t xml:space="preserve"> </w:t>
      </w:r>
      <w:r w:rsidRPr="00A53BB2">
        <w:t>що</w:t>
      </w:r>
      <w:r w:rsidR="00DE370D">
        <w:t xml:space="preserve"> </w:t>
      </w:r>
      <w:r w:rsidRPr="00A53BB2">
        <w:t>така</w:t>
      </w:r>
      <w:r w:rsidR="00DE370D">
        <w:t xml:space="preserve"> </w:t>
      </w:r>
      <w:r w:rsidRPr="00A53BB2">
        <w:t>можливість</w:t>
      </w:r>
      <w:r w:rsidR="00DE370D">
        <w:t xml:space="preserve"> </w:t>
      </w:r>
      <w:r>
        <w:t>викликана</w:t>
      </w:r>
      <w:r w:rsidR="00DE370D">
        <w:t xml:space="preserve"> </w:t>
      </w:r>
      <w:r>
        <w:t>ієрархічною</w:t>
      </w:r>
      <w:r w:rsidR="00DE370D">
        <w:t xml:space="preserve"> </w:t>
      </w:r>
      <w:r>
        <w:t>будовою</w:t>
      </w:r>
      <w:r w:rsidR="00DE370D">
        <w:t xml:space="preserve"> </w:t>
      </w:r>
      <w:r>
        <w:t>Всесвіту</w:t>
      </w:r>
      <w:r w:rsidR="00DE370D">
        <w:t xml:space="preserve"> </w:t>
      </w:r>
      <w:r w:rsidRPr="00A53BB2">
        <w:t>[</w:t>
      </w:r>
      <w:r>
        <w:t>2</w:t>
      </w:r>
      <w:r w:rsidR="006F1E2D">
        <w:t>0</w:t>
      </w:r>
      <w:r w:rsidRPr="00A53BB2">
        <w:t>]</w:t>
      </w:r>
      <w:r w:rsidR="00977F4B">
        <w:t>,</w:t>
      </w:r>
      <w:r w:rsidR="00DE370D">
        <w:t xml:space="preserve"> </w:t>
      </w:r>
      <w:r w:rsidR="00977F4B">
        <w:t>як</w:t>
      </w:r>
      <w:r w:rsidR="00DE370D">
        <w:t xml:space="preserve"> </w:t>
      </w:r>
      <w:r w:rsidR="00977F4B">
        <w:t>частини</w:t>
      </w:r>
      <w:r w:rsidR="00DE370D">
        <w:t xml:space="preserve"> </w:t>
      </w:r>
      <w:r w:rsidR="00977F4B">
        <w:t>Супер-Всесвіту</w:t>
      </w:r>
      <w:r w:rsidRPr="00A53BB2">
        <w:t>.</w:t>
      </w:r>
    </w:p>
    <w:p w:rsidR="00090AB2" w:rsidRPr="0053787D" w:rsidRDefault="00FE0742" w:rsidP="00FE0742">
      <w:pPr>
        <w:spacing w:before="120"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Нарешті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розглянути</w:t>
      </w:r>
      <w:r w:rsidR="00DE370D">
        <w:rPr>
          <w:rFonts w:cs="Times New Roman"/>
          <w:szCs w:val="24"/>
        </w:rPr>
        <w:t xml:space="preserve"> </w:t>
      </w:r>
      <w:r w:rsidRPr="00FE0742">
        <w:rPr>
          <w:rFonts w:cs="Times New Roman"/>
          <w:b/>
          <w:szCs w:val="24"/>
        </w:rPr>
        <w:t>слабку</w:t>
      </w:r>
      <w:r w:rsidR="00DE370D">
        <w:rPr>
          <w:rFonts w:cs="Times New Roman"/>
          <w:b/>
          <w:szCs w:val="24"/>
        </w:rPr>
        <w:t xml:space="preserve"> </w:t>
      </w:r>
      <w:r w:rsidRPr="00FE0742">
        <w:rPr>
          <w:rFonts w:cs="Times New Roman"/>
          <w:b/>
          <w:szCs w:val="24"/>
        </w:rPr>
        <w:t>взаємодію</w:t>
      </w:r>
      <w:r>
        <w:rPr>
          <w:rFonts w:cs="Times New Roman"/>
          <w:szCs w:val="24"/>
        </w:rPr>
        <w:t>.</w:t>
      </w:r>
    </w:p>
    <w:p w:rsidR="00DD696E" w:rsidRPr="001D3BC2" w:rsidRDefault="00DD696E" w:rsidP="000F0ADE">
      <w:pPr>
        <w:spacing w:after="0"/>
        <w:ind w:firstLine="540"/>
        <w:jc w:val="both"/>
        <w:rPr>
          <w:rFonts w:cs="Times New Roman"/>
          <w:bCs/>
          <w:color w:val="202122"/>
          <w:szCs w:val="24"/>
          <w:shd w:val="clear" w:color="auto" w:fill="FFFFFF"/>
        </w:rPr>
      </w:pPr>
      <w:r w:rsidRPr="00C43A0C">
        <w:rPr>
          <w:rFonts w:eastAsia="Times New Roman" w:cs="Times New Roman"/>
          <w:color w:val="202122"/>
          <w:szCs w:val="24"/>
          <w:lang w:eastAsia="uk-UA"/>
        </w:rPr>
        <w:t>Слабка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взаємодія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описує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процеси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DD696E">
        <w:rPr>
          <w:rFonts w:eastAsia="Times New Roman" w:cs="Times New Roman"/>
          <w:szCs w:val="24"/>
          <w:lang w:eastAsia="uk-UA"/>
        </w:rPr>
        <w:t>ядерної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Pr="00DD696E">
        <w:rPr>
          <w:rFonts w:eastAsia="Times New Roman" w:cs="Times New Roman"/>
          <w:szCs w:val="24"/>
          <w:lang w:eastAsia="uk-UA"/>
        </w:rPr>
        <w:t>фізики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Pr="00DD696E">
        <w:rPr>
          <w:rFonts w:eastAsia="Times New Roman" w:cs="Times New Roman"/>
          <w:szCs w:val="24"/>
          <w:lang w:eastAsia="uk-UA"/>
        </w:rPr>
        <w:t>та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Pr="00DD696E">
        <w:rPr>
          <w:rFonts w:eastAsia="Times New Roman" w:cs="Times New Roman"/>
          <w:szCs w:val="24"/>
          <w:lang w:eastAsia="uk-UA"/>
        </w:rPr>
        <w:t>фізики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Pr="00DD696E">
        <w:rPr>
          <w:rFonts w:eastAsia="Times New Roman" w:cs="Times New Roman"/>
          <w:szCs w:val="24"/>
          <w:lang w:eastAsia="uk-UA"/>
        </w:rPr>
        <w:t>елементарних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Pr="00DD696E">
        <w:rPr>
          <w:rFonts w:eastAsia="Times New Roman" w:cs="Times New Roman"/>
          <w:szCs w:val="24"/>
          <w:lang w:eastAsia="uk-UA"/>
        </w:rPr>
        <w:t>частинок</w:t>
      </w:r>
      <w:r w:rsidRPr="00C43A0C">
        <w:rPr>
          <w:rFonts w:eastAsia="Times New Roman" w:cs="Times New Roman"/>
          <w:color w:val="202122"/>
          <w:szCs w:val="24"/>
          <w:lang w:eastAsia="uk-UA"/>
        </w:rPr>
        <w:t>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які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відбуваються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відносно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повільно,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на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противагу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швидким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процесам,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зумовленим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сильною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вз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а</w:t>
      </w:r>
      <w:r w:rsidRPr="00C43A0C">
        <w:rPr>
          <w:rFonts w:eastAsia="Times New Roman" w:cs="Times New Roman"/>
          <w:color w:val="202122"/>
          <w:szCs w:val="24"/>
          <w:lang w:eastAsia="uk-UA"/>
        </w:rPr>
        <w:t>ємодією.</w:t>
      </w:r>
      <w:r w:rsidR="00DE370D">
        <w:rPr>
          <w:rFonts w:eastAsia="Times New Roman" w:cs="Times New Roman"/>
          <w:color w:val="202122"/>
          <w:szCs w:val="24"/>
          <w:lang w:val="en-US" w:eastAsia="uk-UA"/>
        </w:rPr>
        <w:t xml:space="preserve"> </w:t>
      </w:r>
      <w:r>
        <w:rPr>
          <w:rFonts w:eastAsia="Times New Roman" w:cs="Times New Roman"/>
          <w:color w:val="202122"/>
          <w:szCs w:val="24"/>
          <w:lang w:eastAsia="uk-UA"/>
        </w:rPr>
        <w:t>Зокрема,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>
        <w:rPr>
          <w:rFonts w:eastAsia="Times New Roman" w:cs="Times New Roman"/>
          <w:color w:val="202122"/>
          <w:szCs w:val="24"/>
          <w:lang w:eastAsia="uk-UA"/>
        </w:rPr>
        <w:t>для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>
        <w:rPr>
          <w:rFonts w:eastAsia="Times New Roman" w:cs="Times New Roman"/>
          <w:color w:val="202122"/>
          <w:szCs w:val="24"/>
          <w:lang w:eastAsia="uk-UA"/>
        </w:rPr>
        <w:t>сильної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>
        <w:rPr>
          <w:rFonts w:eastAsia="Times New Roman" w:cs="Times New Roman"/>
          <w:color w:val="202122"/>
          <w:szCs w:val="24"/>
          <w:lang w:eastAsia="uk-UA"/>
        </w:rPr>
        <w:t>взаємодії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характер</w:t>
      </w:r>
      <w:r>
        <w:rPr>
          <w:rFonts w:eastAsia="Times New Roman" w:cs="Times New Roman"/>
          <w:color w:val="202122"/>
          <w:szCs w:val="24"/>
          <w:lang w:eastAsia="uk-UA"/>
        </w:rPr>
        <w:t>истич</w:t>
      </w:r>
      <w:r w:rsidRPr="00C43A0C">
        <w:rPr>
          <w:rFonts w:eastAsia="Times New Roman" w:cs="Times New Roman"/>
          <w:color w:val="202122"/>
          <w:szCs w:val="24"/>
          <w:lang w:eastAsia="uk-UA"/>
        </w:rPr>
        <w:t>ний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час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становить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C43A0C">
        <w:rPr>
          <w:rFonts w:eastAsia="Times New Roman" w:cs="Times New Roman"/>
          <w:color w:val="202122"/>
          <w:szCs w:val="24"/>
          <w:lang w:eastAsia="uk-UA"/>
        </w:rPr>
        <w:t>10</w:t>
      </w:r>
      <w:r w:rsidRPr="00C43A0C">
        <w:rPr>
          <w:rFonts w:eastAsia="Times New Roman" w:cs="Times New Roman"/>
          <w:color w:val="202122"/>
          <w:szCs w:val="24"/>
          <w:vertAlign w:val="superscript"/>
          <w:lang w:eastAsia="uk-UA"/>
        </w:rPr>
        <w:t>−23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hyperlink r:id="rId38" w:tooltip="Секунда" w:history="1">
        <w:r w:rsidRPr="00DD696E">
          <w:rPr>
            <w:rFonts w:eastAsia="Times New Roman" w:cs="Times New Roman"/>
            <w:color w:val="0645AD"/>
            <w:szCs w:val="24"/>
            <w:lang w:eastAsia="uk-UA"/>
          </w:rPr>
          <w:t>с</w:t>
        </w:r>
      </w:hyperlink>
      <w:r w:rsidRPr="00DD696E">
        <w:rPr>
          <w:rFonts w:eastAsia="Times New Roman" w:cs="Times New Roman"/>
          <w:color w:val="0645AD"/>
          <w:szCs w:val="24"/>
          <w:lang w:eastAsia="uk-UA"/>
        </w:rPr>
        <w:t>,</w:t>
      </w:r>
      <w:r w:rsidR="00DE370D">
        <w:rPr>
          <w:rFonts w:eastAsia="Times New Roman" w:cs="Times New Roman"/>
          <w:color w:val="0645AD"/>
          <w:szCs w:val="24"/>
          <w:lang w:eastAsia="uk-UA"/>
        </w:rPr>
        <w:t xml:space="preserve"> </w:t>
      </w:r>
      <w:r w:rsidRPr="00DD696E">
        <w:rPr>
          <w:rFonts w:eastAsia="Times New Roman" w:cs="Times New Roman"/>
          <w:color w:val="0645AD"/>
          <w:szCs w:val="24"/>
          <w:lang w:eastAsia="uk-UA"/>
        </w:rPr>
        <w:t>в</w:t>
      </w:r>
      <w:r w:rsidR="00DE370D">
        <w:rPr>
          <w:rFonts w:eastAsia="Times New Roman" w:cs="Times New Roman"/>
          <w:color w:val="0645AD"/>
          <w:szCs w:val="24"/>
          <w:lang w:eastAsia="uk-UA"/>
        </w:rPr>
        <w:t xml:space="preserve"> </w:t>
      </w:r>
      <w:r w:rsidRPr="00DD696E">
        <w:rPr>
          <w:rFonts w:eastAsia="Times New Roman" w:cs="Times New Roman"/>
          <w:color w:val="0645AD"/>
          <w:szCs w:val="24"/>
          <w:lang w:eastAsia="uk-UA"/>
        </w:rPr>
        <w:t>той</w:t>
      </w:r>
      <w:r w:rsidR="00DE370D">
        <w:rPr>
          <w:rFonts w:eastAsia="Times New Roman" w:cs="Times New Roman"/>
          <w:color w:val="0645AD"/>
          <w:szCs w:val="24"/>
          <w:lang w:eastAsia="uk-UA"/>
        </w:rPr>
        <w:t xml:space="preserve"> </w:t>
      </w:r>
      <w:r w:rsidRPr="00DD696E">
        <w:rPr>
          <w:rFonts w:eastAsia="Times New Roman" w:cs="Times New Roman"/>
          <w:color w:val="0645AD"/>
          <w:szCs w:val="24"/>
          <w:lang w:eastAsia="uk-UA"/>
        </w:rPr>
        <w:t>час</w:t>
      </w:r>
      <w:r w:rsidR="00DE370D">
        <w:rPr>
          <w:rFonts w:eastAsia="Times New Roman" w:cs="Times New Roman"/>
          <w:color w:val="0645AD"/>
          <w:szCs w:val="24"/>
          <w:lang w:eastAsia="uk-UA"/>
        </w:rPr>
        <w:t xml:space="preserve"> </w:t>
      </w:r>
      <w:r w:rsidR="007A35B0">
        <w:rPr>
          <w:rFonts w:eastAsia="Times New Roman" w:cs="Times New Roman"/>
          <w:color w:val="0645AD"/>
          <w:szCs w:val="24"/>
          <w:lang w:eastAsia="uk-UA"/>
        </w:rPr>
        <w:t>як</w:t>
      </w:r>
      <w:r w:rsidR="00DE370D">
        <w:rPr>
          <w:rFonts w:eastAsia="Times New Roman" w:cs="Times New Roman"/>
          <w:color w:val="0645AD"/>
          <w:szCs w:val="24"/>
          <w:lang w:eastAsia="uk-UA"/>
        </w:rPr>
        <w:t xml:space="preserve">  </w:t>
      </w:r>
      <w:r w:rsidR="001D3BC2" w:rsidRPr="001D3BC2">
        <w:rPr>
          <w:rFonts w:eastAsia="Times New Roman" w:cs="Times New Roman"/>
          <w:szCs w:val="24"/>
          <w:lang w:eastAsia="uk-UA"/>
        </w:rPr>
        <w:t>час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1D3BC2" w:rsidRPr="001D3BC2">
        <w:rPr>
          <w:rFonts w:eastAsia="Times New Roman" w:cs="Times New Roman"/>
          <w:szCs w:val="24"/>
          <w:lang w:eastAsia="uk-UA"/>
        </w:rPr>
        <w:t>життя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7A35B0" w:rsidRPr="001D3BC2">
        <w:rPr>
          <w:rFonts w:eastAsia="Times New Roman" w:cs="Times New Roman"/>
          <w:szCs w:val="24"/>
          <w:lang w:eastAsia="uk-UA"/>
        </w:rPr>
        <w:t>нейтрона</w:t>
      </w:r>
      <w:r w:rsidR="00DE370D">
        <w:rPr>
          <w:rFonts w:eastAsia="Times New Roman" w:cs="Times New Roman"/>
          <w:szCs w:val="24"/>
          <w:lang w:eastAsia="uk-UA"/>
        </w:rPr>
        <w:t xml:space="preserve"> </w:t>
      </w:r>
      <w:r w:rsidR="007A35B0" w:rsidRPr="001D3BC2">
        <w:rPr>
          <w:rFonts w:eastAsia="Times New Roman" w:cs="Times New Roman"/>
          <w:color w:val="202122"/>
          <w:szCs w:val="24"/>
          <w:lang w:eastAsia="uk-UA"/>
        </w:rPr>
        <w:t>становить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1D3BC2" w:rsidRPr="001D3BC2">
        <w:rPr>
          <w:rFonts w:eastAsia="Times New Roman" w:cs="Times New Roman"/>
          <w:color w:val="202122"/>
          <w:szCs w:val="24"/>
          <w:lang w:eastAsia="uk-UA"/>
        </w:rPr>
        <w:t>τ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1D3BC2" w:rsidRPr="007B4E75">
        <w:rPr>
          <w:rFonts w:eastAsia="Times New Roman" w:cs="Times New Roman"/>
          <w:color w:val="202122"/>
          <w:szCs w:val="24"/>
          <w:lang w:eastAsia="uk-UA"/>
        </w:rPr>
        <w:t>=</w:t>
      </w:r>
      <w:r w:rsidR="00DE370D" w:rsidRPr="007B4E75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7A35B0" w:rsidRPr="007B4E75">
        <w:rPr>
          <w:rFonts w:eastAsia="Times New Roman" w:cs="Times New Roman"/>
          <w:color w:val="202122"/>
          <w:szCs w:val="24"/>
          <w:lang w:eastAsia="uk-UA"/>
        </w:rPr>
        <w:t>8</w:t>
      </w:r>
      <w:r w:rsidR="001D3BC2" w:rsidRPr="007B4E75">
        <w:rPr>
          <w:rFonts w:eastAsia="Times New Roman" w:cs="Times New Roman"/>
          <w:color w:val="202122"/>
          <w:szCs w:val="24"/>
          <w:lang w:val="en-US" w:eastAsia="uk-UA"/>
        </w:rPr>
        <w:t>77.75</w:t>
      </w:r>
      <w:r w:rsidR="001D3BC2" w:rsidRPr="007B4E75">
        <w:rPr>
          <w:rFonts w:eastAsia="Times New Roman" w:cs="Times New Roman"/>
          <w:color w:val="222222"/>
          <w:szCs w:val="24"/>
          <w:bdr w:val="none" w:sz="0" w:space="0" w:color="auto" w:frame="1"/>
          <w:lang w:eastAsia="uk-UA"/>
        </w:rPr>
        <w:t>±0.28</w:t>
      </w:r>
      <w:r w:rsidR="00DE370D" w:rsidRPr="007B4E75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7A35B0" w:rsidRPr="007B4E75">
        <w:rPr>
          <w:rFonts w:eastAsia="Times New Roman" w:cs="Times New Roman"/>
          <w:color w:val="202122"/>
          <w:szCs w:val="24"/>
          <w:lang w:eastAsia="uk-UA"/>
        </w:rPr>
        <w:t>с</w:t>
      </w:r>
      <w:r w:rsidR="00DE370D" w:rsidRPr="007B4E75">
        <w:rPr>
          <w:rFonts w:eastAsia="Times New Roman" w:cs="Times New Roman"/>
          <w:color w:val="202122"/>
          <w:szCs w:val="24"/>
          <w:lang w:val="en-US" w:eastAsia="uk-UA"/>
        </w:rPr>
        <w:t xml:space="preserve"> </w:t>
      </w:r>
      <w:r w:rsidR="006B0330" w:rsidRPr="007B4E75">
        <w:rPr>
          <w:rFonts w:cs="Times New Roman"/>
          <w:bCs/>
          <w:color w:val="202122"/>
          <w:szCs w:val="24"/>
          <w:shd w:val="clear" w:color="auto" w:fill="FFFFFF"/>
        </w:rPr>
        <w:t>[</w:t>
      </w:r>
      <w:r w:rsidR="006B0330" w:rsidRPr="0036628B">
        <w:rPr>
          <w:rFonts w:cs="Times New Roman"/>
          <w:bCs/>
          <w:color w:val="202122"/>
          <w:szCs w:val="24"/>
          <w:shd w:val="clear" w:color="auto" w:fill="FFFFFF"/>
        </w:rPr>
        <w:t>2</w:t>
      </w:r>
      <w:r w:rsidR="006F1E2D">
        <w:rPr>
          <w:rFonts w:cs="Times New Roman"/>
          <w:bCs/>
          <w:color w:val="202122"/>
          <w:szCs w:val="24"/>
          <w:shd w:val="clear" w:color="auto" w:fill="FFFFFF"/>
        </w:rPr>
        <w:t>1</w:t>
      </w:r>
      <w:r w:rsidR="006B0330" w:rsidRPr="0036628B">
        <w:rPr>
          <w:rFonts w:cs="Times New Roman"/>
          <w:bCs/>
          <w:color w:val="202122"/>
          <w:szCs w:val="24"/>
          <w:shd w:val="clear" w:color="auto" w:fill="FFFFFF"/>
        </w:rPr>
        <w:t>].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 </w:t>
      </w:r>
    </w:p>
    <w:p w:rsidR="00551538" w:rsidRDefault="00551538" w:rsidP="000F0ADE">
      <w:pPr>
        <w:spacing w:after="0"/>
        <w:ind w:firstLine="540"/>
        <w:jc w:val="both"/>
        <w:rPr>
          <w:rFonts w:cs="Times New Roman"/>
          <w:bCs/>
          <w:color w:val="202122"/>
          <w:szCs w:val="24"/>
          <w:shd w:val="clear" w:color="auto" w:fill="FFFFFF"/>
        </w:rPr>
      </w:pPr>
      <w:r w:rsidRPr="0036628B">
        <w:rPr>
          <w:rFonts w:cs="Times New Roman"/>
          <w:bCs/>
          <w:color w:val="202122"/>
          <w:szCs w:val="24"/>
          <w:shd w:val="clear" w:color="auto" w:fill="FFFFFF"/>
        </w:rPr>
        <w:t>Про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Pr="0036628B">
        <w:rPr>
          <w:rFonts w:cs="Times New Roman"/>
          <w:bCs/>
          <w:color w:val="202122"/>
          <w:szCs w:val="24"/>
          <w:shd w:val="clear" w:color="auto" w:fill="FFFFFF"/>
        </w:rPr>
        <w:t>природу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Pr="0036628B">
        <w:rPr>
          <w:rFonts w:cs="Times New Roman"/>
          <w:bCs/>
          <w:color w:val="202122"/>
          <w:szCs w:val="24"/>
          <w:shd w:val="clear" w:color="auto" w:fill="FFFFFF"/>
        </w:rPr>
        <w:t>слабкої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Pr="0036628B">
        <w:rPr>
          <w:rFonts w:cs="Times New Roman"/>
          <w:bCs/>
          <w:color w:val="202122"/>
          <w:szCs w:val="24"/>
          <w:shd w:val="clear" w:color="auto" w:fill="FFFFFF"/>
        </w:rPr>
        <w:t>взаємодії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Pr="0036628B">
        <w:rPr>
          <w:rFonts w:cs="Times New Roman"/>
          <w:bCs/>
          <w:color w:val="202122"/>
          <w:szCs w:val="24"/>
          <w:shd w:val="clear" w:color="auto" w:fill="FFFFFF"/>
        </w:rPr>
        <w:t>написано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Pr="0036628B">
        <w:rPr>
          <w:rFonts w:cs="Times New Roman"/>
          <w:bCs/>
          <w:color w:val="202122"/>
          <w:szCs w:val="24"/>
          <w:shd w:val="clear" w:color="auto" w:fill="FFFFFF"/>
        </w:rPr>
        <w:t>безліч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Pr="0036628B">
        <w:rPr>
          <w:rFonts w:cs="Times New Roman"/>
          <w:bCs/>
          <w:color w:val="202122"/>
          <w:szCs w:val="24"/>
          <w:shd w:val="clear" w:color="auto" w:fill="FFFFFF"/>
        </w:rPr>
        <w:t>наукових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Pr="0036628B">
        <w:rPr>
          <w:rFonts w:cs="Times New Roman"/>
          <w:bCs/>
          <w:color w:val="202122"/>
          <w:szCs w:val="24"/>
          <w:shd w:val="clear" w:color="auto" w:fill="FFFFFF"/>
        </w:rPr>
        <w:t>праць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Pr="0036628B">
        <w:rPr>
          <w:rFonts w:cs="Times New Roman"/>
          <w:bCs/>
          <w:color w:val="202122"/>
          <w:szCs w:val="24"/>
          <w:shd w:val="clear" w:color="auto" w:fill="FFFFFF"/>
        </w:rPr>
        <w:t>[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2</w:t>
      </w:r>
      <w:r w:rsidR="006F1E2D">
        <w:rPr>
          <w:rFonts w:cs="Times New Roman"/>
          <w:bCs/>
          <w:color w:val="202122"/>
          <w:szCs w:val="24"/>
          <w:shd w:val="clear" w:color="auto" w:fill="FFFFFF"/>
        </w:rPr>
        <w:t>2</w:t>
      </w:r>
      <w:r w:rsidRPr="0036628B">
        <w:rPr>
          <w:rFonts w:cs="Times New Roman"/>
          <w:bCs/>
          <w:color w:val="202122"/>
          <w:szCs w:val="24"/>
          <w:shd w:val="clear" w:color="auto" w:fill="FFFFFF"/>
        </w:rPr>
        <w:t>].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Крім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того,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отрим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а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ла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широкої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уваги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науковців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електрослабка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взаємодія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[2</w:t>
      </w:r>
      <w:r w:rsidR="006F1E2D">
        <w:rPr>
          <w:rFonts w:cs="Times New Roman"/>
          <w:bCs/>
          <w:color w:val="202122"/>
          <w:szCs w:val="24"/>
          <w:shd w:val="clear" w:color="auto" w:fill="FFFFFF"/>
        </w:rPr>
        <w:t>3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].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Проте,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обидві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ці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теорії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ґрунтуют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ь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ся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на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Стандартній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моделі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створення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Всесвіту,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а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тому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потребують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уточнення</w:t>
      </w:r>
      <w:r w:rsidR="00752445">
        <w:rPr>
          <w:rFonts w:cs="Times New Roman"/>
          <w:bCs/>
          <w:color w:val="202122"/>
          <w:szCs w:val="24"/>
          <w:shd w:val="clear" w:color="auto" w:fill="FFFFFF"/>
        </w:rPr>
        <w:t>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752445">
        <w:rPr>
          <w:rFonts w:cs="Times New Roman"/>
          <w:bCs/>
          <w:color w:val="202122"/>
          <w:szCs w:val="24"/>
          <w:shd w:val="clear" w:color="auto" w:fill="FFFFFF"/>
        </w:rPr>
        <w:t>використову</w:t>
      </w:r>
      <w:r w:rsidR="00752445">
        <w:rPr>
          <w:rFonts w:cs="Times New Roman"/>
          <w:bCs/>
          <w:color w:val="202122"/>
          <w:szCs w:val="24"/>
          <w:shd w:val="clear" w:color="auto" w:fill="FFFFFF"/>
        </w:rPr>
        <w:t>ю</w:t>
      </w:r>
      <w:r w:rsidR="00752445">
        <w:rPr>
          <w:rFonts w:cs="Times New Roman"/>
          <w:bCs/>
          <w:color w:val="202122"/>
          <w:szCs w:val="24"/>
          <w:shd w:val="clear" w:color="auto" w:fill="FFFFFF"/>
        </w:rPr>
        <w:t>чи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752445">
        <w:rPr>
          <w:rFonts w:cs="Times New Roman"/>
          <w:bCs/>
          <w:color w:val="202122"/>
          <w:szCs w:val="24"/>
          <w:shd w:val="clear" w:color="auto" w:fill="FFFFFF"/>
        </w:rPr>
        <w:t>модель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752445">
        <w:rPr>
          <w:rFonts w:cs="Times New Roman"/>
          <w:bCs/>
          <w:color w:val="202122"/>
          <w:szCs w:val="24"/>
          <w:shd w:val="clear" w:color="auto" w:fill="FFFFFF"/>
        </w:rPr>
        <w:t>ВМПЕ</w:t>
      </w:r>
      <w:r w:rsidR="0036628B" w:rsidRPr="0036628B">
        <w:rPr>
          <w:rFonts w:cs="Times New Roman"/>
          <w:bCs/>
          <w:color w:val="202122"/>
          <w:szCs w:val="24"/>
          <w:shd w:val="clear" w:color="auto" w:fill="FFFFFF"/>
        </w:rPr>
        <w:t>.</w:t>
      </w:r>
    </w:p>
    <w:p w:rsidR="00EB7C16" w:rsidRPr="00E557CF" w:rsidRDefault="006B0330" w:rsidP="0025781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202122"/>
          <w:szCs w:val="24"/>
          <w:lang w:eastAsia="uk-UA"/>
        </w:rPr>
      </w:pPr>
      <w:r>
        <w:rPr>
          <w:rFonts w:cs="Times New Roman"/>
          <w:bCs/>
          <w:color w:val="202122"/>
          <w:szCs w:val="24"/>
          <w:shd w:val="clear" w:color="auto" w:fill="FFFFFF"/>
        </w:rPr>
        <w:t>Е</w:t>
      </w:r>
      <w:r w:rsidR="00EB7C16">
        <w:rPr>
          <w:rFonts w:cs="Times New Roman"/>
          <w:bCs/>
          <w:color w:val="202122"/>
          <w:szCs w:val="24"/>
          <w:shd w:val="clear" w:color="auto" w:fill="FFFFFF"/>
        </w:rPr>
        <w:t>кспериментальні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EB7C16">
        <w:rPr>
          <w:rFonts w:cs="Times New Roman"/>
          <w:bCs/>
          <w:color w:val="202122"/>
          <w:szCs w:val="24"/>
          <w:shd w:val="clear" w:color="auto" w:fill="FFFFFF"/>
        </w:rPr>
        <w:t>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EB7C16">
        <w:rPr>
          <w:rFonts w:cs="Times New Roman"/>
          <w:bCs/>
          <w:color w:val="202122"/>
          <w:szCs w:val="24"/>
          <w:shd w:val="clear" w:color="auto" w:fill="FFFFFF"/>
        </w:rPr>
        <w:t>теоретичні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EB7C16">
        <w:rPr>
          <w:rFonts w:cs="Times New Roman"/>
          <w:bCs/>
          <w:color w:val="202122"/>
          <w:szCs w:val="24"/>
          <w:shd w:val="clear" w:color="auto" w:fill="FFFFFF"/>
        </w:rPr>
        <w:t>дослідження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EB7C16">
        <w:rPr>
          <w:rFonts w:cs="Times New Roman"/>
          <w:bCs/>
          <w:color w:val="202122"/>
          <w:szCs w:val="24"/>
          <w:shd w:val="clear" w:color="auto" w:fill="FFFFFF"/>
        </w:rPr>
        <w:t>слабкої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EB7C16">
        <w:rPr>
          <w:rFonts w:cs="Times New Roman"/>
          <w:bCs/>
          <w:color w:val="202122"/>
          <w:szCs w:val="24"/>
          <w:shd w:val="clear" w:color="auto" w:fill="FFFFFF"/>
        </w:rPr>
        <w:t>взаємодії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EB7C16">
        <w:rPr>
          <w:rFonts w:cs="Times New Roman"/>
          <w:bCs/>
          <w:color w:val="202122"/>
          <w:szCs w:val="24"/>
          <w:shd w:val="clear" w:color="auto" w:fill="FFFFFF"/>
        </w:rPr>
        <w:t>показали,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EB7C16">
        <w:rPr>
          <w:rFonts w:cs="Times New Roman"/>
          <w:bCs/>
          <w:color w:val="202122"/>
          <w:szCs w:val="24"/>
          <w:shd w:val="clear" w:color="auto" w:fill="FFFFFF"/>
        </w:rPr>
        <w:t>що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 </w:t>
      </w:r>
      <w:r w:rsidR="00EB7C16">
        <w:rPr>
          <w:rFonts w:eastAsia="Times New Roman" w:cs="Times New Roman"/>
          <w:color w:val="202122"/>
          <w:szCs w:val="24"/>
          <w:lang w:eastAsia="uk-UA"/>
        </w:rPr>
        <w:t>р</w:t>
      </w:r>
      <w:r w:rsidR="00EB7C16" w:rsidRPr="00C43A0C">
        <w:rPr>
          <w:rFonts w:eastAsia="Times New Roman" w:cs="Times New Roman"/>
          <w:color w:val="202122"/>
          <w:szCs w:val="24"/>
          <w:lang w:eastAsia="uk-UA"/>
        </w:rPr>
        <w:t>адіус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C43A0C">
        <w:rPr>
          <w:rFonts w:eastAsia="Times New Roman" w:cs="Times New Roman"/>
          <w:color w:val="202122"/>
          <w:szCs w:val="24"/>
          <w:lang w:eastAsia="uk-UA"/>
        </w:rPr>
        <w:t>дії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C43A0C">
        <w:rPr>
          <w:rFonts w:eastAsia="Times New Roman" w:cs="Times New Roman"/>
          <w:color w:val="202122"/>
          <w:szCs w:val="24"/>
          <w:lang w:eastAsia="uk-UA"/>
        </w:rPr>
        <w:t>слабкої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C43A0C">
        <w:rPr>
          <w:rFonts w:eastAsia="Times New Roman" w:cs="Times New Roman"/>
          <w:color w:val="202122"/>
          <w:szCs w:val="24"/>
          <w:lang w:eastAsia="uk-UA"/>
        </w:rPr>
        <w:t>взаємодії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складає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усього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2·10</w:t>
      </w:r>
      <w:r w:rsidR="00EB7C16" w:rsidRPr="00E557CF">
        <w:rPr>
          <w:rFonts w:eastAsia="Times New Roman" w:cs="Times New Roman"/>
          <w:color w:val="202122"/>
          <w:szCs w:val="24"/>
          <w:vertAlign w:val="superscript"/>
          <w:lang w:eastAsia="uk-UA"/>
        </w:rPr>
        <w:t>-18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м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FD7035">
        <w:rPr>
          <w:lang w:val="ru-RU"/>
        </w:rPr>
        <w:t>[</w:t>
      </w:r>
      <w:r>
        <w:rPr>
          <w:lang w:val="en-US"/>
        </w:rPr>
        <w:t>2</w:t>
      </w:r>
      <w:r w:rsidR="006F1E2D">
        <w:t>4</w:t>
      </w:r>
      <w:r w:rsidRPr="00FD7035">
        <w:rPr>
          <w:lang w:val="ru-RU"/>
        </w:rPr>
        <w:t>]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що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пов’язане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з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важкістю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W</w:t>
      </w:r>
      <w:r w:rsidR="001D3BC2" w:rsidRPr="001D3BC2">
        <w:rPr>
          <w:rFonts w:eastAsia="Times New Roman" w:cs="Times New Roman"/>
          <w:color w:val="202122"/>
          <w:szCs w:val="24"/>
          <w:vertAlign w:val="superscript"/>
          <w:lang w:eastAsia="uk-UA"/>
        </w:rPr>
        <w:t>±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-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Z</w:t>
      </w:r>
      <w:r w:rsidR="001D3BC2" w:rsidRPr="001D3BC2">
        <w:rPr>
          <w:rFonts w:eastAsia="Times New Roman" w:cs="Times New Roman"/>
          <w:color w:val="202122"/>
          <w:szCs w:val="24"/>
          <w:vertAlign w:val="superscript"/>
          <w:lang w:val="en-US" w:eastAsia="uk-UA"/>
        </w:rPr>
        <w:t>o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-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бозонів,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носіїв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цієї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EB7C16" w:rsidRPr="00E557CF">
        <w:rPr>
          <w:rFonts w:eastAsia="Times New Roman" w:cs="Times New Roman"/>
          <w:color w:val="202122"/>
          <w:szCs w:val="24"/>
          <w:lang w:eastAsia="uk-UA"/>
        </w:rPr>
        <w:t>взаємодії.</w:t>
      </w:r>
    </w:p>
    <w:p w:rsidR="00EB7C16" w:rsidRDefault="00EB7C16" w:rsidP="00EB7C16">
      <w:pPr>
        <w:spacing w:after="0"/>
        <w:ind w:firstLine="540"/>
        <w:jc w:val="both"/>
        <w:rPr>
          <w:rFonts w:cs="Times New Roman"/>
          <w:bCs/>
          <w:color w:val="202122"/>
          <w:szCs w:val="24"/>
          <w:shd w:val="clear" w:color="auto" w:fill="FFFFFF"/>
        </w:rPr>
      </w:pPr>
      <w:r w:rsidRPr="00E557CF">
        <w:rPr>
          <w:rFonts w:eastAsia="Times New Roman" w:cs="Times New Roman"/>
          <w:color w:val="202122"/>
          <w:szCs w:val="24"/>
          <w:lang w:eastAsia="uk-UA"/>
        </w:rPr>
        <w:t>Також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було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показано,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що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на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відстані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10</w:t>
      </w:r>
      <w:r w:rsidRPr="00E557CF">
        <w:rPr>
          <w:rFonts w:eastAsia="Times New Roman" w:cs="Times New Roman"/>
          <w:color w:val="202122"/>
          <w:szCs w:val="24"/>
          <w:vertAlign w:val="superscript"/>
          <w:lang w:eastAsia="uk-UA"/>
        </w:rPr>
        <w:t>-18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м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слабка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електромагнітна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взаємодії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мають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однакову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інтенсивність,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що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сприяло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створенню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теорії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електрослабкої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Pr="00E557CF">
        <w:rPr>
          <w:rFonts w:eastAsia="Times New Roman" w:cs="Times New Roman"/>
          <w:color w:val="202122"/>
          <w:szCs w:val="24"/>
          <w:lang w:eastAsia="uk-UA"/>
        </w:rPr>
        <w:t>взаємодії.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</w:p>
    <w:p w:rsidR="00752445" w:rsidRPr="00E557CF" w:rsidRDefault="00E557CF" w:rsidP="000F0ADE">
      <w:pPr>
        <w:spacing w:after="0"/>
        <w:ind w:firstLine="540"/>
        <w:jc w:val="both"/>
        <w:rPr>
          <w:rFonts w:cs="Times New Roman"/>
          <w:bCs/>
          <w:color w:val="202122"/>
          <w:szCs w:val="24"/>
          <w:shd w:val="clear" w:color="auto" w:fill="FFFFFF"/>
        </w:rPr>
      </w:pPr>
      <w:r>
        <w:rPr>
          <w:rFonts w:cs="Times New Roman"/>
          <w:bCs/>
          <w:color w:val="202122"/>
          <w:szCs w:val="24"/>
          <w:shd w:val="clear" w:color="auto" w:fill="FFFFFF"/>
        </w:rPr>
        <w:lastRenderedPageBreak/>
        <w:t>Такі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факти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вказують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на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те,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що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механізми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вказаних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взаємодій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повинні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бути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близькими.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Перш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за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все,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обох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випадках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головну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роль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грає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СП,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проте,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без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участі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вакуумних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частинок.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У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випадку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електромагнітної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взаємодії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електричний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заряд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породжує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віртуальний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фотон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за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рах</w:t>
      </w:r>
      <w:r>
        <w:rPr>
          <w:rFonts w:cs="Times New Roman"/>
          <w:bCs/>
          <w:color w:val="202122"/>
          <w:szCs w:val="24"/>
          <w:shd w:val="clear" w:color="auto" w:fill="FFFFFF"/>
        </w:rPr>
        <w:t>у</w:t>
      </w:r>
      <w:r>
        <w:rPr>
          <w:rFonts w:cs="Times New Roman"/>
          <w:bCs/>
          <w:color w:val="202122"/>
          <w:szCs w:val="24"/>
          <w:shd w:val="clear" w:color="auto" w:fill="FFFFFF"/>
        </w:rPr>
        <w:t>нок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енергії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СП.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Подібно,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у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випадку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слабкої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взаємодії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(</w:t>
      </w:r>
      <w:r w:rsidR="006B0330">
        <w:rPr>
          <w:rFonts w:cs="Times New Roman"/>
          <w:bCs/>
          <w:color w:val="202122"/>
          <w:szCs w:val="24"/>
          <w:shd w:val="clear" w:color="auto" w:fill="FFFFFF"/>
        </w:rPr>
        <w:t>наприклад,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у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випадку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розпаду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нейтр</w:t>
      </w:r>
      <w:r>
        <w:rPr>
          <w:rFonts w:cs="Times New Roman"/>
          <w:bCs/>
          <w:color w:val="202122"/>
          <w:szCs w:val="24"/>
          <w:shd w:val="clear" w:color="auto" w:fill="FFFFFF"/>
        </w:rPr>
        <w:t>о</w:t>
      </w:r>
      <w:r>
        <w:rPr>
          <w:rFonts w:cs="Times New Roman"/>
          <w:bCs/>
          <w:color w:val="202122"/>
          <w:szCs w:val="24"/>
          <w:shd w:val="clear" w:color="auto" w:fill="FFFFFF"/>
        </w:rPr>
        <w:t>на)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  <w:lang w:val="en-US"/>
        </w:rPr>
        <w:t>d-</w:t>
      </w:r>
      <w:r>
        <w:rPr>
          <w:rFonts w:cs="Times New Roman"/>
          <w:bCs/>
          <w:color w:val="202122"/>
          <w:szCs w:val="24"/>
          <w:shd w:val="clear" w:color="auto" w:fill="FFFFFF"/>
        </w:rPr>
        <w:t>кварк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породжує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важкі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zCs w:val="24"/>
          <w:shd w:val="clear" w:color="auto" w:fill="FFFFFF"/>
        </w:rPr>
        <w:t>віртуальні</w:t>
      </w:r>
      <w:r w:rsidR="00DE370D">
        <w:rPr>
          <w:rFonts w:cs="Times New Roman"/>
          <w:bCs/>
          <w:color w:val="202122"/>
          <w:szCs w:val="24"/>
          <w:shd w:val="clear" w:color="auto" w:fill="FFFFFF"/>
        </w:rPr>
        <w:t xml:space="preserve"> </w:t>
      </w:r>
      <w:r w:rsidR="00D3785A" w:rsidRPr="00E557CF">
        <w:rPr>
          <w:rFonts w:eastAsia="Times New Roman" w:cs="Times New Roman"/>
          <w:color w:val="202122"/>
          <w:szCs w:val="24"/>
          <w:lang w:eastAsia="uk-UA"/>
        </w:rPr>
        <w:t>W</w:t>
      </w:r>
      <w:r w:rsidR="0016420E" w:rsidRPr="0016420E">
        <w:rPr>
          <w:rFonts w:eastAsia="Times New Roman" w:cs="Times New Roman"/>
          <w:color w:val="202122"/>
          <w:szCs w:val="24"/>
          <w:vertAlign w:val="superscript"/>
          <w:lang w:eastAsia="uk-UA"/>
        </w:rPr>
        <w:t>±</w:t>
      </w:r>
      <w:r w:rsidR="00D3785A" w:rsidRPr="00E557CF">
        <w:rPr>
          <w:rFonts w:eastAsia="Times New Roman" w:cs="Times New Roman"/>
          <w:color w:val="202122"/>
          <w:szCs w:val="24"/>
          <w:lang w:eastAsia="uk-UA"/>
        </w:rPr>
        <w:t>-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 w:rsidRPr="00E557CF">
        <w:rPr>
          <w:rFonts w:eastAsia="Times New Roman" w:cs="Times New Roman"/>
          <w:color w:val="202122"/>
          <w:szCs w:val="24"/>
          <w:lang w:eastAsia="uk-UA"/>
        </w:rPr>
        <w:t>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Z</w:t>
      </w:r>
      <w:r w:rsidR="0016420E" w:rsidRPr="0016420E">
        <w:rPr>
          <w:rFonts w:eastAsia="Times New Roman" w:cs="Times New Roman"/>
          <w:color w:val="202122"/>
          <w:szCs w:val="24"/>
          <w:vertAlign w:val="superscript"/>
          <w:lang w:val="en-US" w:eastAsia="uk-UA"/>
        </w:rPr>
        <w:t>o</w:t>
      </w:r>
      <w:r w:rsidR="00D3785A">
        <w:rPr>
          <w:rFonts w:eastAsia="Times New Roman" w:cs="Times New Roman"/>
          <w:color w:val="202122"/>
          <w:szCs w:val="24"/>
          <w:lang w:eastAsia="uk-UA"/>
        </w:rPr>
        <w:t>-бозони.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Ці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дані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використаємо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для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опису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сл</w:t>
      </w:r>
      <w:r w:rsidR="00D3785A">
        <w:rPr>
          <w:rFonts w:eastAsia="Times New Roman" w:cs="Times New Roman"/>
          <w:color w:val="202122"/>
          <w:szCs w:val="24"/>
          <w:lang w:eastAsia="uk-UA"/>
        </w:rPr>
        <w:t>а</w:t>
      </w:r>
      <w:r w:rsidR="00D3785A">
        <w:rPr>
          <w:rFonts w:eastAsia="Times New Roman" w:cs="Times New Roman"/>
          <w:color w:val="202122"/>
          <w:szCs w:val="24"/>
          <w:lang w:eastAsia="uk-UA"/>
        </w:rPr>
        <w:t>бкої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взаємодії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в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методі</w:t>
      </w:r>
      <w:r w:rsidR="00DE370D">
        <w:rPr>
          <w:rFonts w:eastAsia="Times New Roman" w:cs="Times New Roman"/>
          <w:color w:val="202122"/>
          <w:szCs w:val="24"/>
          <w:lang w:eastAsia="uk-UA"/>
        </w:rPr>
        <w:t xml:space="preserve"> </w:t>
      </w:r>
      <w:r w:rsidR="00D3785A">
        <w:rPr>
          <w:rFonts w:eastAsia="Times New Roman" w:cs="Times New Roman"/>
          <w:color w:val="202122"/>
          <w:szCs w:val="24"/>
          <w:lang w:eastAsia="uk-UA"/>
        </w:rPr>
        <w:t>ВМПЕ.</w:t>
      </w:r>
    </w:p>
    <w:p w:rsidR="000A0162" w:rsidRPr="0099556D" w:rsidRDefault="006B0330" w:rsidP="006B0330">
      <w:pPr>
        <w:spacing w:after="0"/>
        <w:ind w:firstLine="540"/>
        <w:jc w:val="both"/>
      </w:pPr>
      <w:r>
        <w:rPr>
          <w:rFonts w:cs="Times New Roman"/>
          <w:szCs w:val="24"/>
        </w:rPr>
        <w:t>Таким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чином,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надрах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нейтронів</w:t>
      </w:r>
      <w:r w:rsidR="00DE370D">
        <w:rPr>
          <w:rFonts w:cs="Times New Roman"/>
          <w:szCs w:val="24"/>
        </w:rPr>
        <w:t xml:space="preserve"> </w:t>
      </w:r>
      <w:r w:rsidR="000A0162">
        <w:t>в</w:t>
      </w:r>
      <w:r w:rsidR="00DE370D">
        <w:t xml:space="preserve"> </w:t>
      </w:r>
      <w:r w:rsidR="000A0162">
        <w:t>чотиривимірному</w:t>
      </w:r>
      <w:r w:rsidR="00DE370D">
        <w:t xml:space="preserve"> </w:t>
      </w:r>
      <w:r w:rsidR="000A0162">
        <w:t>Світі</w:t>
      </w:r>
      <w:r w:rsidR="00DE370D">
        <w:t xml:space="preserve"> </w:t>
      </w:r>
      <w:r>
        <w:t>виникають</w:t>
      </w:r>
      <w:r w:rsidR="00DE370D">
        <w:t xml:space="preserve"> </w:t>
      </w:r>
      <w:r w:rsidR="000A0162" w:rsidRPr="005A628E">
        <w:rPr>
          <w:i/>
          <w:lang w:val="en-US"/>
        </w:rPr>
        <w:t>W</w:t>
      </w:r>
      <w:r w:rsidRPr="006B0330">
        <w:rPr>
          <w:rFonts w:cs="Times New Roman"/>
          <w:i/>
          <w:vertAlign w:val="superscript"/>
          <w:lang w:val="en-US"/>
        </w:rPr>
        <w:t>±</w:t>
      </w:r>
      <w:r w:rsidR="000A0162" w:rsidRPr="00695FF4">
        <w:t>(</w:t>
      </w:r>
      <w:r w:rsidR="000A0162" w:rsidRPr="005A628E">
        <w:rPr>
          <w:i/>
          <w:lang w:val="en-US"/>
        </w:rPr>
        <w:t>Z</w:t>
      </w:r>
      <w:r w:rsidR="000A0162" w:rsidRPr="00492BF0">
        <w:rPr>
          <w:i/>
          <w:vertAlign w:val="superscript"/>
        </w:rPr>
        <w:t>о</w:t>
      </w:r>
      <w:r w:rsidR="000A0162" w:rsidRPr="00695FF4">
        <w:t>)-</w:t>
      </w:r>
      <w:r w:rsidR="00DE370D">
        <w:t xml:space="preserve"> </w:t>
      </w:r>
      <w:r w:rsidR="000A0162">
        <w:t>бозон</w:t>
      </w:r>
      <w:r>
        <w:t>и</w:t>
      </w:r>
      <w:r w:rsidR="000A0162">
        <w:t>,</w:t>
      </w:r>
      <w:r w:rsidR="00DE370D">
        <w:t xml:space="preserve"> </w:t>
      </w:r>
      <w:r w:rsidR="000A0162">
        <w:t>відповідальн</w:t>
      </w:r>
      <w:r>
        <w:t>і</w:t>
      </w:r>
      <w:r w:rsidR="00DE370D">
        <w:t xml:space="preserve"> </w:t>
      </w:r>
      <w:r w:rsidR="000A0162">
        <w:t>за</w:t>
      </w:r>
      <w:r w:rsidR="00DE370D">
        <w:t xml:space="preserve"> </w:t>
      </w:r>
      <w:r w:rsidR="000A0162">
        <w:t>слабку</w:t>
      </w:r>
      <w:r w:rsidR="00DE370D">
        <w:t xml:space="preserve"> </w:t>
      </w:r>
      <w:r w:rsidR="000A0162">
        <w:t>взаємодію</w:t>
      </w:r>
      <w:r w:rsidR="00DE370D">
        <w:t xml:space="preserve"> </w:t>
      </w:r>
      <w:r w:rsidR="000A0162" w:rsidRPr="00365CF3">
        <w:t>[</w:t>
      </w:r>
      <w:r w:rsidR="0016420E">
        <w:rPr>
          <w:lang w:val="en-US"/>
        </w:rPr>
        <w:t>2</w:t>
      </w:r>
      <w:r w:rsidR="006F1E2D">
        <w:t>1</w:t>
      </w:r>
      <w:r w:rsidR="000A0162" w:rsidRPr="00365CF3">
        <w:t>]</w:t>
      </w:r>
      <w:r w:rsidR="000A0162">
        <w:t>.</w:t>
      </w:r>
      <w:r w:rsidR="00DE370D">
        <w:t xml:space="preserve"> </w:t>
      </w:r>
      <w:r w:rsidR="000A0162">
        <w:t>Оскільки</w:t>
      </w:r>
      <w:r w:rsidR="00DE370D">
        <w:t xml:space="preserve"> </w:t>
      </w:r>
      <w:r w:rsidR="000A0162">
        <w:t>така</w:t>
      </w:r>
      <w:r w:rsidR="00DE370D">
        <w:t xml:space="preserve"> </w:t>
      </w:r>
      <w:r w:rsidR="000A0162">
        <w:t>взаємодія</w:t>
      </w:r>
      <w:r w:rsidR="00DE370D">
        <w:t xml:space="preserve"> </w:t>
      </w:r>
      <w:r w:rsidR="000A0162">
        <w:t>супроводжується</w:t>
      </w:r>
      <w:r w:rsidR="00DE370D">
        <w:t xml:space="preserve"> </w:t>
      </w:r>
      <w:r w:rsidR="000A0162">
        <w:t>зміною</w:t>
      </w:r>
      <w:r w:rsidR="00DE370D">
        <w:t xml:space="preserve"> </w:t>
      </w:r>
      <w:r w:rsidR="000A0162">
        <w:t>як</w:t>
      </w:r>
      <w:r w:rsidR="00DE370D">
        <w:t xml:space="preserve"> </w:t>
      </w:r>
      <w:r w:rsidR="000A0162">
        <w:t>нейтронів,</w:t>
      </w:r>
      <w:r w:rsidR="00DE370D">
        <w:t xml:space="preserve"> </w:t>
      </w:r>
      <w:r w:rsidR="000A0162">
        <w:t>так</w:t>
      </w:r>
      <w:r w:rsidR="00DE370D">
        <w:t xml:space="preserve"> </w:t>
      </w:r>
      <w:r w:rsidR="000A0162">
        <w:t>і</w:t>
      </w:r>
      <w:r w:rsidR="00DE370D">
        <w:t xml:space="preserve"> </w:t>
      </w:r>
      <w:r w:rsidR="000A0162">
        <w:t>кварків,</w:t>
      </w:r>
      <w:r w:rsidR="00DE370D">
        <w:t xml:space="preserve"> </w:t>
      </w:r>
      <w:r w:rsidR="000A0162">
        <w:t>такі</w:t>
      </w:r>
      <w:r w:rsidR="00DE370D">
        <w:t xml:space="preserve"> </w:t>
      </w:r>
      <w:r w:rsidR="000A0162">
        <w:t>бозони</w:t>
      </w:r>
      <w:r w:rsidR="00DE370D">
        <w:t xml:space="preserve"> </w:t>
      </w:r>
      <w:r w:rsidR="000A0162">
        <w:t>повинні</w:t>
      </w:r>
      <w:r w:rsidR="00DE370D">
        <w:t xml:space="preserve"> </w:t>
      </w:r>
      <w:r w:rsidR="000A0162">
        <w:t>знаходитися</w:t>
      </w:r>
      <w:r w:rsidR="00DE370D">
        <w:t xml:space="preserve"> </w:t>
      </w:r>
      <w:r w:rsidR="000A0162">
        <w:t>як</w:t>
      </w:r>
      <w:r w:rsidR="00DE370D">
        <w:t xml:space="preserve"> </w:t>
      </w:r>
      <w:r w:rsidR="000A0162">
        <w:t>в</w:t>
      </w:r>
      <w:r w:rsidR="00DE370D">
        <w:t xml:space="preserve"> </w:t>
      </w:r>
      <w:r w:rsidR="000A0162">
        <w:t>тривимірному</w:t>
      </w:r>
      <w:r w:rsidR="00DE370D">
        <w:t xml:space="preserve"> </w:t>
      </w:r>
      <w:r w:rsidR="000A0162">
        <w:t>так</w:t>
      </w:r>
      <w:r w:rsidR="00DE370D">
        <w:t xml:space="preserve"> </w:t>
      </w:r>
      <w:r w:rsidR="000A0162">
        <w:t>і</w:t>
      </w:r>
      <w:r w:rsidR="00DE370D">
        <w:t xml:space="preserve"> </w:t>
      </w:r>
      <w:r w:rsidR="000A0162">
        <w:t>в</w:t>
      </w:r>
      <w:r w:rsidR="00DE370D">
        <w:t xml:space="preserve"> </w:t>
      </w:r>
      <w:r w:rsidR="000A0162">
        <w:t>чотир</w:t>
      </w:r>
      <w:r w:rsidR="000A0162">
        <w:t>и</w:t>
      </w:r>
      <w:r w:rsidR="000A0162">
        <w:t>вимірному</w:t>
      </w:r>
      <w:r w:rsidR="00DE370D">
        <w:t xml:space="preserve"> </w:t>
      </w:r>
      <w:r w:rsidR="000A0162">
        <w:t>Світі.</w:t>
      </w:r>
      <w:r w:rsidR="00DE370D">
        <w:t xml:space="preserve"> </w:t>
      </w:r>
    </w:p>
    <w:p w:rsidR="000A0162" w:rsidRDefault="000A0162" w:rsidP="000A0162">
      <w:pPr>
        <w:spacing w:after="0"/>
        <w:ind w:firstLine="540"/>
        <w:jc w:val="both"/>
      </w:pPr>
      <w:r>
        <w:t>Якби</w:t>
      </w:r>
      <w:r w:rsidR="00DE370D">
        <w:t xml:space="preserve"> </w:t>
      </w:r>
      <w:r w:rsidRPr="005A628E">
        <w:rPr>
          <w:i/>
          <w:lang w:val="en-US"/>
        </w:rPr>
        <w:t>W</w:t>
      </w:r>
      <w:r w:rsidR="006B0330" w:rsidRPr="006B0330">
        <w:rPr>
          <w:rFonts w:cs="Times New Roman"/>
          <w:i/>
          <w:vertAlign w:val="superscript"/>
          <w:lang w:val="en-US"/>
        </w:rPr>
        <w:t>±</w:t>
      </w:r>
      <w:r w:rsidRPr="00695FF4">
        <w:t>(</w:t>
      </w:r>
      <w:r w:rsidRPr="005A628E">
        <w:rPr>
          <w:i/>
          <w:lang w:val="en-US"/>
        </w:rPr>
        <w:t>Z</w:t>
      </w:r>
      <w:r w:rsidRPr="00492BF0">
        <w:rPr>
          <w:i/>
          <w:vertAlign w:val="superscript"/>
        </w:rPr>
        <w:t>о</w:t>
      </w:r>
      <w:r w:rsidRPr="00695FF4">
        <w:t>)-</w:t>
      </w:r>
      <w:r w:rsidR="00DE370D">
        <w:t xml:space="preserve"> </w:t>
      </w:r>
      <w:r>
        <w:t>бозон</w:t>
      </w:r>
      <w:r w:rsidR="00DE370D">
        <w:t xml:space="preserve"> </w:t>
      </w:r>
      <w:r>
        <w:t>випромінювався</w:t>
      </w:r>
      <w:r w:rsidR="00DE370D">
        <w:t xml:space="preserve"> </w:t>
      </w:r>
      <w:r>
        <w:t>однією</w:t>
      </w:r>
      <w:r w:rsidR="00DE370D">
        <w:t xml:space="preserve"> </w:t>
      </w:r>
      <w:r>
        <w:t>частинкою,</w:t>
      </w:r>
      <w:r w:rsidR="00DE370D">
        <w:t xml:space="preserve"> </w:t>
      </w:r>
      <w:r>
        <w:t>а</w:t>
      </w:r>
      <w:r w:rsidR="00DE370D">
        <w:t xml:space="preserve"> </w:t>
      </w:r>
      <w:r>
        <w:t>поглинався</w:t>
      </w:r>
      <w:r w:rsidR="00DE370D">
        <w:t xml:space="preserve"> </w:t>
      </w:r>
      <w:r>
        <w:t>іншою,</w:t>
      </w:r>
      <w:r w:rsidR="00DE370D">
        <w:t xml:space="preserve"> </w:t>
      </w:r>
      <w:r>
        <w:t>виникла</w:t>
      </w:r>
      <w:r w:rsidR="00DE370D">
        <w:t xml:space="preserve"> </w:t>
      </w:r>
      <w:r>
        <w:t>б</w:t>
      </w:r>
      <w:r w:rsidR="00DE370D">
        <w:t xml:space="preserve"> </w:t>
      </w:r>
      <w:r>
        <w:t>надсильна</w:t>
      </w:r>
      <w:r w:rsidR="00DE370D">
        <w:t xml:space="preserve"> </w:t>
      </w:r>
      <w:r>
        <w:t>взаємодія</w:t>
      </w:r>
      <w:r w:rsidR="00DE370D">
        <w:t xml:space="preserve"> </w:t>
      </w:r>
      <w:r>
        <w:t>(важкий</w:t>
      </w:r>
      <w:r w:rsidR="00DE370D">
        <w:t xml:space="preserve"> </w:t>
      </w:r>
      <w:r>
        <w:t>бозон)</w:t>
      </w:r>
      <w:r w:rsidR="00DE370D">
        <w:t xml:space="preserve"> </w:t>
      </w:r>
      <w:r>
        <w:t>між</w:t>
      </w:r>
      <w:r w:rsidR="00DE370D">
        <w:t xml:space="preserve"> </w:t>
      </w:r>
      <w:r>
        <w:t>ними.</w:t>
      </w:r>
      <w:r w:rsidR="00DE370D">
        <w:t xml:space="preserve"> </w:t>
      </w:r>
      <w:r>
        <w:t>Реально</w:t>
      </w:r>
      <w:r w:rsidR="00DE370D">
        <w:t xml:space="preserve"> </w:t>
      </w:r>
      <w:r>
        <w:t>радіус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</w:t>
      </w:r>
      <w:r w:rsidR="00DE370D">
        <w:rPr>
          <w:lang w:val="ru-RU"/>
        </w:rPr>
        <w:t xml:space="preserve"> </w:t>
      </w:r>
      <w:r>
        <w:t>суттєво</w:t>
      </w:r>
      <w:r w:rsidR="00DE370D">
        <w:t xml:space="preserve"> </w:t>
      </w:r>
      <w:r>
        <w:t>менший</w:t>
      </w:r>
      <w:r w:rsidR="00DE370D">
        <w:t xml:space="preserve"> </w:t>
      </w:r>
      <w:r>
        <w:t>за</w:t>
      </w:r>
      <w:r w:rsidR="00DE370D">
        <w:t xml:space="preserve"> </w:t>
      </w:r>
      <w:r>
        <w:t>розміри</w:t>
      </w:r>
      <w:r w:rsidR="00DE370D">
        <w:t xml:space="preserve"> </w:t>
      </w:r>
      <w:r>
        <w:t>нейтрона</w:t>
      </w:r>
      <w:r w:rsidRPr="005C3E09">
        <w:t>.</w:t>
      </w:r>
      <w:r w:rsidR="00DE370D">
        <w:t xml:space="preserve"> </w:t>
      </w:r>
      <w:r>
        <w:t>Так</w:t>
      </w:r>
      <w:r w:rsidR="00DE370D">
        <w:t xml:space="preserve"> </w:t>
      </w:r>
      <w:r>
        <w:t>що</w:t>
      </w:r>
      <w:r w:rsidR="00DE370D">
        <w:t xml:space="preserve"> </w:t>
      </w:r>
      <w:r>
        <w:t>ці</w:t>
      </w:r>
      <w:r w:rsidR="00DE370D">
        <w:t xml:space="preserve"> </w:t>
      </w:r>
      <w:r>
        <w:t>бозони</w:t>
      </w:r>
      <w:r w:rsidR="00DE370D">
        <w:t xml:space="preserve"> </w:t>
      </w:r>
      <w:r>
        <w:t>за</w:t>
      </w:r>
      <w:r w:rsidR="00DE370D">
        <w:t xml:space="preserve"> </w:t>
      </w:r>
      <w:r>
        <w:t>час</w:t>
      </w:r>
      <w:r w:rsidR="00DE370D">
        <w:t xml:space="preserve"> </w:t>
      </w:r>
      <w:r w:rsidR="006B0330">
        <w:t>свого</w:t>
      </w:r>
      <w:r w:rsidR="00DE370D">
        <w:t xml:space="preserve"> </w:t>
      </w:r>
      <w:r>
        <w:t>життя</w:t>
      </w:r>
      <w:r w:rsidR="00DE370D">
        <w:t xml:space="preserve"> </w:t>
      </w:r>
      <w:r>
        <w:t>не</w:t>
      </w:r>
      <w:r w:rsidR="00DE370D">
        <w:t xml:space="preserve"> </w:t>
      </w:r>
      <w:r>
        <w:t>виходять</w:t>
      </w:r>
      <w:r w:rsidR="00DE370D">
        <w:t xml:space="preserve"> </w:t>
      </w:r>
      <w:r>
        <w:t>за</w:t>
      </w:r>
      <w:r w:rsidR="00DE370D">
        <w:t xml:space="preserve"> </w:t>
      </w:r>
      <w:r>
        <w:t>межі</w:t>
      </w:r>
      <w:r w:rsidR="00DE370D">
        <w:t xml:space="preserve"> </w:t>
      </w:r>
      <w:r>
        <w:t>ну</w:t>
      </w:r>
      <w:r>
        <w:t>к</w:t>
      </w:r>
      <w:r>
        <w:t>лона,</w:t>
      </w:r>
      <w:r w:rsidR="00DE370D">
        <w:t xml:space="preserve"> </w:t>
      </w:r>
      <w:r w:rsidRPr="00AC5D02">
        <w:t>що</w:t>
      </w:r>
      <w:r w:rsidR="00DE370D">
        <w:t xml:space="preserve"> </w:t>
      </w:r>
      <w:r w:rsidRPr="00AC5D02">
        <w:t>унеможливлює</w:t>
      </w:r>
      <w:r w:rsidR="00DE370D">
        <w:t xml:space="preserve"> </w:t>
      </w:r>
      <w:r w:rsidRPr="00AC5D02">
        <w:t>появу</w:t>
      </w:r>
      <w:r w:rsidR="00DE370D">
        <w:t xml:space="preserve"> </w:t>
      </w:r>
      <w:r w:rsidRPr="00AC5D02">
        <w:t>надсильної</w:t>
      </w:r>
      <w:r w:rsidR="00DE370D">
        <w:t xml:space="preserve"> </w:t>
      </w:r>
      <w:r w:rsidRPr="00AC5D02">
        <w:t>взаємодії</w:t>
      </w:r>
      <w:r w:rsidR="00DE370D">
        <w:t xml:space="preserve"> </w:t>
      </w:r>
      <w:r w:rsidRPr="00AC5D02">
        <w:t>між</w:t>
      </w:r>
      <w:r w:rsidR="00DE370D">
        <w:t xml:space="preserve"> </w:t>
      </w:r>
      <w:r w:rsidRPr="00AC5D02">
        <w:t>частинками.</w:t>
      </w:r>
    </w:p>
    <w:p w:rsidR="00D464B9" w:rsidRPr="00AC7E3C" w:rsidRDefault="00D464B9" w:rsidP="00D464B9">
      <w:pPr>
        <w:spacing w:after="0"/>
        <w:jc w:val="center"/>
        <w:rPr>
          <w:lang w:val="ru-RU"/>
        </w:rPr>
      </w:pPr>
      <w:r>
        <w:object w:dxaOrig="9105" w:dyaOrig="2070">
          <v:shape id="_x0000_i1038" type="#_x0000_t75" style="width:372.35pt;height:84.65pt" o:ole="">
            <v:imagedata r:id="rId39" o:title=""/>
          </v:shape>
          <o:OLEObject Type="Embed" ProgID="ChemWindow.Document" ShapeID="_x0000_i1038" DrawAspect="Content" ObjectID="_1729178432" r:id="rId40"/>
        </w:object>
      </w:r>
      <w:r w:rsidR="00DE370D">
        <w:rPr>
          <w:lang w:val="ru-RU"/>
        </w:rPr>
        <w:t xml:space="preserve"> </w:t>
      </w:r>
    </w:p>
    <w:p w:rsidR="00D464B9" w:rsidRPr="00216200" w:rsidRDefault="00D464B9" w:rsidP="00D464B9">
      <w:pPr>
        <w:spacing w:after="120"/>
        <w:ind w:firstLine="539"/>
        <w:jc w:val="both"/>
        <w:rPr>
          <w:sz w:val="22"/>
          <w:lang w:val="en-US"/>
        </w:rPr>
      </w:pPr>
      <w:r w:rsidRPr="00216200">
        <w:rPr>
          <w:sz w:val="22"/>
        </w:rPr>
        <w:t>Рис.</w:t>
      </w:r>
      <w:r w:rsidR="00DE370D">
        <w:rPr>
          <w:sz w:val="22"/>
        </w:rPr>
        <w:t xml:space="preserve"> </w:t>
      </w:r>
      <w:r w:rsidRPr="00216200">
        <w:rPr>
          <w:sz w:val="22"/>
        </w:rPr>
        <w:t>2.</w:t>
      </w:r>
      <w:r w:rsidR="00DE370D">
        <w:rPr>
          <w:sz w:val="22"/>
        </w:rPr>
        <w:t xml:space="preserve"> </w:t>
      </w:r>
      <w:r w:rsidRPr="00216200">
        <w:rPr>
          <w:sz w:val="22"/>
        </w:rPr>
        <w:t>Відомі</w:t>
      </w:r>
      <w:r w:rsidR="00DE370D">
        <w:rPr>
          <w:sz w:val="22"/>
        </w:rPr>
        <w:t xml:space="preserve"> </w:t>
      </w:r>
      <w:r w:rsidRPr="00216200">
        <w:rPr>
          <w:sz w:val="22"/>
        </w:rPr>
        <w:t>[2</w:t>
      </w:r>
      <w:r w:rsidR="006F1E2D">
        <w:rPr>
          <w:sz w:val="22"/>
        </w:rPr>
        <w:t>5</w:t>
      </w:r>
      <w:r w:rsidRPr="00216200">
        <w:rPr>
          <w:sz w:val="22"/>
        </w:rPr>
        <w:t>]</w:t>
      </w:r>
      <w:r w:rsidR="00DE370D">
        <w:rPr>
          <w:sz w:val="22"/>
        </w:rPr>
        <w:t xml:space="preserve"> </w:t>
      </w:r>
      <w:r w:rsidRPr="00216200">
        <w:rPr>
          <w:sz w:val="22"/>
        </w:rPr>
        <w:t>діаграми</w:t>
      </w:r>
      <w:r w:rsidR="00DE370D">
        <w:rPr>
          <w:sz w:val="22"/>
        </w:rPr>
        <w:t xml:space="preserve"> </w:t>
      </w:r>
      <w:r w:rsidRPr="00216200">
        <w:rPr>
          <w:sz w:val="22"/>
        </w:rPr>
        <w:t>Фейнмана</w:t>
      </w:r>
      <w:r w:rsidR="00DE370D">
        <w:rPr>
          <w:sz w:val="22"/>
        </w:rPr>
        <w:t xml:space="preserve"> </w:t>
      </w:r>
      <w:r w:rsidRPr="00216200">
        <w:rPr>
          <w:sz w:val="22"/>
        </w:rPr>
        <w:t>слабкої</w:t>
      </w:r>
      <w:r w:rsidR="00DE370D">
        <w:rPr>
          <w:sz w:val="22"/>
        </w:rPr>
        <w:t xml:space="preserve"> </w:t>
      </w:r>
      <w:r w:rsidRPr="00216200">
        <w:rPr>
          <w:sz w:val="22"/>
        </w:rPr>
        <w:t>взаємодії:</w:t>
      </w:r>
      <w:r w:rsidR="00DE370D">
        <w:rPr>
          <w:sz w:val="22"/>
        </w:rPr>
        <w:t xml:space="preserve"> </w:t>
      </w:r>
      <w:r w:rsidRPr="00216200">
        <w:rPr>
          <w:b/>
          <w:i/>
          <w:sz w:val="22"/>
          <w:lang w:val="en-US"/>
        </w:rPr>
        <w:t>a</w:t>
      </w:r>
      <w:r w:rsidR="00DE370D">
        <w:rPr>
          <w:sz w:val="22"/>
        </w:rPr>
        <w:t xml:space="preserve"> </w:t>
      </w:r>
      <w:r w:rsidRPr="00216200">
        <w:rPr>
          <w:sz w:val="22"/>
        </w:rPr>
        <w:t>–</w:t>
      </w:r>
      <w:r w:rsidR="00DE370D">
        <w:rPr>
          <w:sz w:val="22"/>
        </w:rPr>
        <w:t xml:space="preserve"> </w:t>
      </w:r>
      <w:r w:rsidRPr="00216200">
        <w:rPr>
          <w:sz w:val="22"/>
        </w:rPr>
        <w:t>перетворення</w:t>
      </w:r>
      <w:r w:rsidR="00DE370D">
        <w:rPr>
          <w:sz w:val="22"/>
        </w:rPr>
        <w:t xml:space="preserve"> </w:t>
      </w:r>
      <w:r w:rsidRPr="00216200">
        <w:rPr>
          <w:sz w:val="22"/>
        </w:rPr>
        <w:t>нейтрона</w:t>
      </w:r>
      <w:r w:rsidR="00DE370D">
        <w:rPr>
          <w:sz w:val="22"/>
        </w:rPr>
        <w:t xml:space="preserve"> </w:t>
      </w:r>
      <w:r w:rsidRPr="00216200">
        <w:rPr>
          <w:sz w:val="22"/>
        </w:rPr>
        <w:t>на</w:t>
      </w:r>
      <w:r w:rsidR="00DE370D">
        <w:rPr>
          <w:sz w:val="22"/>
        </w:rPr>
        <w:t xml:space="preserve"> </w:t>
      </w:r>
      <w:r w:rsidRPr="00216200">
        <w:rPr>
          <w:sz w:val="22"/>
        </w:rPr>
        <w:t>протон</w:t>
      </w:r>
      <w:r w:rsidR="00DE370D">
        <w:rPr>
          <w:sz w:val="22"/>
        </w:rPr>
        <w:t xml:space="preserve"> </w:t>
      </w:r>
      <w:r w:rsidRPr="00216200">
        <w:rPr>
          <w:sz w:val="22"/>
        </w:rPr>
        <w:t>з</w:t>
      </w:r>
      <w:r w:rsidR="00DE370D">
        <w:rPr>
          <w:sz w:val="22"/>
        </w:rPr>
        <w:t xml:space="preserve"> </w:t>
      </w:r>
      <w:r w:rsidRPr="00216200">
        <w:rPr>
          <w:sz w:val="22"/>
        </w:rPr>
        <w:t>виділенням</w:t>
      </w:r>
      <w:r w:rsidR="00DE370D">
        <w:rPr>
          <w:sz w:val="22"/>
        </w:rPr>
        <w:t xml:space="preserve"> </w:t>
      </w:r>
      <w:r w:rsidRPr="00216200">
        <w:rPr>
          <w:sz w:val="22"/>
        </w:rPr>
        <w:t>електрона</w:t>
      </w:r>
      <w:r w:rsidR="00DE370D">
        <w:rPr>
          <w:sz w:val="22"/>
        </w:rPr>
        <w:t xml:space="preserve"> </w:t>
      </w:r>
      <w:r w:rsidRPr="00216200">
        <w:rPr>
          <w:sz w:val="22"/>
        </w:rPr>
        <w:t>та</w:t>
      </w:r>
      <w:r w:rsidR="00DE370D">
        <w:rPr>
          <w:sz w:val="22"/>
        </w:rPr>
        <w:t xml:space="preserve"> </w:t>
      </w:r>
      <w:r w:rsidRPr="00216200">
        <w:rPr>
          <w:sz w:val="22"/>
        </w:rPr>
        <w:t>електронного</w:t>
      </w:r>
      <w:r w:rsidR="00DE370D">
        <w:rPr>
          <w:sz w:val="22"/>
        </w:rPr>
        <w:t xml:space="preserve"> </w:t>
      </w:r>
      <w:r w:rsidRPr="00216200">
        <w:rPr>
          <w:sz w:val="22"/>
        </w:rPr>
        <w:t>антинейтрино;</w:t>
      </w:r>
      <w:r w:rsidR="00DE370D">
        <w:rPr>
          <w:sz w:val="22"/>
        </w:rPr>
        <w:t xml:space="preserve"> </w:t>
      </w:r>
      <w:r w:rsidRPr="00216200">
        <w:rPr>
          <w:b/>
          <w:i/>
          <w:sz w:val="22"/>
          <w:lang w:val="en-US"/>
        </w:rPr>
        <w:t>b</w:t>
      </w:r>
      <w:r w:rsidR="00DE370D">
        <w:rPr>
          <w:sz w:val="22"/>
          <w:lang w:val="en-US"/>
        </w:rPr>
        <w:t xml:space="preserve"> </w:t>
      </w:r>
      <w:r w:rsidRPr="00216200">
        <w:rPr>
          <w:sz w:val="22"/>
          <w:lang w:val="en-US"/>
        </w:rPr>
        <w:t>–</w:t>
      </w:r>
      <w:r w:rsidR="00DE370D">
        <w:rPr>
          <w:sz w:val="22"/>
          <w:lang w:val="en-US"/>
        </w:rPr>
        <w:t xml:space="preserve"> </w:t>
      </w:r>
      <w:r w:rsidRPr="00216200">
        <w:rPr>
          <w:sz w:val="22"/>
        </w:rPr>
        <w:t>розсіяння</w:t>
      </w:r>
      <w:r w:rsidR="00DE370D">
        <w:rPr>
          <w:sz w:val="22"/>
        </w:rPr>
        <w:t xml:space="preserve"> </w:t>
      </w:r>
      <w:r w:rsidRPr="00216200">
        <w:rPr>
          <w:sz w:val="22"/>
          <w:lang w:val="en-US"/>
        </w:rPr>
        <w:t>u-</w:t>
      </w:r>
      <w:r w:rsidRPr="00216200">
        <w:rPr>
          <w:sz w:val="22"/>
        </w:rPr>
        <w:t>кварка</w:t>
      </w:r>
      <w:r w:rsidR="00DE370D">
        <w:rPr>
          <w:sz w:val="22"/>
        </w:rPr>
        <w:t xml:space="preserve"> </w:t>
      </w:r>
      <w:r w:rsidRPr="00216200">
        <w:rPr>
          <w:sz w:val="22"/>
        </w:rPr>
        <w:t>на</w:t>
      </w:r>
      <w:r w:rsidR="00DE370D">
        <w:rPr>
          <w:sz w:val="22"/>
        </w:rPr>
        <w:t xml:space="preserve"> </w:t>
      </w:r>
      <w:r w:rsidRPr="00216200">
        <w:rPr>
          <w:sz w:val="22"/>
          <w:lang w:val="en-US"/>
        </w:rPr>
        <w:t>d-</w:t>
      </w:r>
      <w:r w:rsidRPr="00216200">
        <w:rPr>
          <w:sz w:val="22"/>
        </w:rPr>
        <w:t>кварку;</w:t>
      </w:r>
      <w:r w:rsidR="00DE370D">
        <w:rPr>
          <w:sz w:val="22"/>
          <w:lang w:val="en-US"/>
        </w:rPr>
        <w:t xml:space="preserve"> </w:t>
      </w:r>
      <w:r w:rsidRPr="00216200">
        <w:rPr>
          <w:b/>
          <w:i/>
          <w:sz w:val="22"/>
          <w:lang w:val="en-US"/>
        </w:rPr>
        <w:t>c</w:t>
      </w:r>
      <w:r w:rsidR="00DE370D">
        <w:rPr>
          <w:sz w:val="22"/>
          <w:lang w:val="en-US"/>
        </w:rPr>
        <w:t xml:space="preserve"> </w:t>
      </w:r>
      <w:r w:rsidRPr="00216200">
        <w:rPr>
          <w:sz w:val="22"/>
          <w:lang w:val="en-US"/>
        </w:rPr>
        <w:t>–</w:t>
      </w:r>
      <w:r w:rsidR="00DE370D">
        <w:rPr>
          <w:sz w:val="22"/>
          <w:lang w:val="en-US"/>
        </w:rPr>
        <w:t xml:space="preserve"> </w:t>
      </w:r>
      <w:r w:rsidRPr="00216200">
        <w:rPr>
          <w:sz w:val="22"/>
        </w:rPr>
        <w:t>розсія</w:t>
      </w:r>
      <w:r w:rsidRPr="00216200">
        <w:rPr>
          <w:sz w:val="22"/>
        </w:rPr>
        <w:t>н</w:t>
      </w:r>
      <w:r w:rsidRPr="00216200">
        <w:rPr>
          <w:sz w:val="22"/>
        </w:rPr>
        <w:t>ня</w:t>
      </w:r>
      <w:r w:rsidR="00DE370D">
        <w:rPr>
          <w:sz w:val="22"/>
          <w:lang w:val="en-US"/>
        </w:rPr>
        <w:t xml:space="preserve"> </w:t>
      </w:r>
      <w:r w:rsidRPr="00216200">
        <w:rPr>
          <w:sz w:val="22"/>
        </w:rPr>
        <w:t>нейтрино</w:t>
      </w:r>
      <w:r w:rsidR="00DE370D">
        <w:rPr>
          <w:sz w:val="22"/>
        </w:rPr>
        <w:t xml:space="preserve"> </w:t>
      </w:r>
      <w:r w:rsidRPr="00216200">
        <w:rPr>
          <w:sz w:val="22"/>
        </w:rPr>
        <w:t>на</w:t>
      </w:r>
      <w:r w:rsidR="00DE370D">
        <w:rPr>
          <w:sz w:val="22"/>
        </w:rPr>
        <w:t xml:space="preserve"> </w:t>
      </w:r>
      <w:r w:rsidRPr="00216200">
        <w:rPr>
          <w:sz w:val="22"/>
        </w:rPr>
        <w:t>електроні.</w:t>
      </w:r>
      <w:r w:rsidR="00DE370D">
        <w:rPr>
          <w:sz w:val="22"/>
          <w:lang w:val="en-US"/>
        </w:rPr>
        <w:t xml:space="preserve"> </w:t>
      </w:r>
    </w:p>
    <w:p w:rsidR="00523163" w:rsidRDefault="00523163" w:rsidP="00523163">
      <w:pPr>
        <w:spacing w:after="0"/>
        <w:ind w:firstLine="540"/>
        <w:jc w:val="both"/>
      </w:pPr>
      <w:r w:rsidRPr="00963C81">
        <w:t>В</w:t>
      </w:r>
      <w:r w:rsidR="00DE370D">
        <w:t xml:space="preserve"> </w:t>
      </w:r>
      <w:r w:rsidRPr="00963C81">
        <w:t>даний</w:t>
      </w:r>
      <w:r w:rsidR="00DE370D">
        <w:t xml:space="preserve"> </w:t>
      </w:r>
      <w:r w:rsidRPr="00963C81">
        <w:t>час</w:t>
      </w:r>
      <w:r w:rsidR="00DE370D">
        <w:t xml:space="preserve"> </w:t>
      </w:r>
      <w:r w:rsidRPr="00963C81">
        <w:t>прийнята</w:t>
      </w:r>
      <w:r w:rsidR="00DE370D">
        <w:t xml:space="preserve"> </w:t>
      </w:r>
      <w:r w:rsidRPr="00963C81">
        <w:t>схема</w:t>
      </w:r>
      <w:r w:rsidR="00DE370D">
        <w:t xml:space="preserve"> </w:t>
      </w:r>
      <w:r w:rsidRPr="00963C81">
        <w:t>слабкої</w:t>
      </w:r>
      <w:r w:rsidR="00DE370D">
        <w:t xml:space="preserve"> </w:t>
      </w:r>
      <w:r w:rsidRPr="00963C81">
        <w:t>взаємодії,</w:t>
      </w:r>
      <w:r w:rsidR="00DE370D">
        <w:t xml:space="preserve"> </w:t>
      </w:r>
      <w:r w:rsidRPr="00963C81">
        <w:t>згідно</w:t>
      </w:r>
      <w:r w:rsidR="00DE370D">
        <w:t xml:space="preserve"> </w:t>
      </w:r>
      <w:r w:rsidRPr="00963C81">
        <w:t>з</w:t>
      </w:r>
      <w:r w:rsidR="00DE370D">
        <w:t xml:space="preserve"> </w:t>
      </w:r>
      <w:r w:rsidRPr="00963C81">
        <w:t>якою</w:t>
      </w:r>
      <w:r w:rsidR="00DE370D">
        <w:t xml:space="preserve"> </w:t>
      </w:r>
      <w:r w:rsidRPr="006932FF">
        <w:rPr>
          <w:i/>
        </w:rPr>
        <w:t>d</w:t>
      </w:r>
      <w:r w:rsidRPr="00963C81">
        <w:t>-кварк</w:t>
      </w:r>
      <w:r w:rsidR="00DE370D">
        <w:t xml:space="preserve"> </w:t>
      </w:r>
      <w:r w:rsidRPr="00963C81">
        <w:t>випромінює</w:t>
      </w:r>
      <w:r w:rsidR="00DE370D">
        <w:t xml:space="preserve"> </w:t>
      </w:r>
      <w:r w:rsidRPr="0008768B">
        <w:rPr>
          <w:i/>
        </w:rPr>
        <w:t>W</w:t>
      </w:r>
      <w:r>
        <w:rPr>
          <w:vertAlign w:val="superscript"/>
        </w:rPr>
        <w:t>–</w:t>
      </w:r>
      <w:r>
        <w:t>-</w:t>
      </w:r>
      <w:r w:rsidR="00DE370D">
        <w:t xml:space="preserve"> </w:t>
      </w:r>
      <w:r w:rsidRPr="00963C81">
        <w:t>бозон,</w:t>
      </w:r>
      <w:r w:rsidR="00DE370D">
        <w:t xml:space="preserve"> </w:t>
      </w:r>
      <w:r w:rsidRPr="00963C81">
        <w:t>перетворюючись</w:t>
      </w:r>
      <w:r w:rsidR="00DE370D">
        <w:t xml:space="preserve"> </w:t>
      </w:r>
      <w:r w:rsidRPr="00963C81">
        <w:t>в</w:t>
      </w:r>
      <w:r w:rsidR="00DE370D">
        <w:t xml:space="preserve"> </w:t>
      </w:r>
      <w:r w:rsidRPr="006932FF">
        <w:rPr>
          <w:i/>
        </w:rPr>
        <w:t>u</w:t>
      </w:r>
      <w:r w:rsidRPr="00963C81">
        <w:t>-кварк</w:t>
      </w:r>
      <w:r w:rsidR="00DE370D">
        <w:t xml:space="preserve"> </w:t>
      </w:r>
      <w:r w:rsidRPr="00963C81">
        <w:t>(рис.</w:t>
      </w:r>
      <w:r w:rsidR="00FD067D">
        <w:t>2</w:t>
      </w:r>
      <w:r w:rsidRPr="00963C81">
        <w:rPr>
          <w:i/>
        </w:rPr>
        <w:t>а</w:t>
      </w:r>
      <w:r w:rsidRPr="00963C81">
        <w:t>).</w:t>
      </w:r>
      <w:r w:rsidR="00DE370D">
        <w:t xml:space="preserve"> </w:t>
      </w:r>
      <w:r>
        <w:t>В</w:t>
      </w:r>
      <w:r w:rsidR="00DE370D">
        <w:t xml:space="preserve"> </w:t>
      </w:r>
      <w:r>
        <w:t>свою</w:t>
      </w:r>
      <w:r w:rsidR="00DE370D">
        <w:t xml:space="preserve"> </w:t>
      </w:r>
      <w:r>
        <w:t>чергу</w:t>
      </w:r>
      <w:r w:rsidR="00DE370D">
        <w:t xml:space="preserve"> </w:t>
      </w:r>
      <w:r w:rsidRPr="00030B9C">
        <w:rPr>
          <w:b/>
          <w:i/>
        </w:rPr>
        <w:t>віртуальний</w:t>
      </w:r>
      <w:r w:rsidR="00DE370D">
        <w:t xml:space="preserve"> </w:t>
      </w:r>
      <w:r w:rsidRPr="0008768B">
        <w:rPr>
          <w:i/>
        </w:rPr>
        <w:t>W</w:t>
      </w:r>
      <w:r>
        <w:rPr>
          <w:vertAlign w:val="superscript"/>
        </w:rPr>
        <w:t>–</w:t>
      </w:r>
      <w:r>
        <w:t>-</w:t>
      </w:r>
      <w:r w:rsidR="00DE370D">
        <w:t xml:space="preserve"> </w:t>
      </w:r>
      <w:r w:rsidRPr="00963C81">
        <w:t>бозон</w:t>
      </w:r>
      <w:r w:rsidR="00DE370D">
        <w:t xml:space="preserve"> </w:t>
      </w:r>
      <w:r>
        <w:t>розпадаєт</w:t>
      </w:r>
      <w:r>
        <w:t>ь</w:t>
      </w:r>
      <w:r>
        <w:t>ся</w:t>
      </w:r>
      <w:r w:rsidR="00DE370D">
        <w:t xml:space="preserve"> </w:t>
      </w:r>
      <w:r>
        <w:t>на</w:t>
      </w:r>
      <w:r w:rsidR="00DE370D">
        <w:t xml:space="preserve"> </w:t>
      </w:r>
      <w:r>
        <w:t>пару</w:t>
      </w:r>
      <w:r w:rsidR="00DE370D">
        <w:t xml:space="preserve"> </w:t>
      </w:r>
      <w:r w:rsidRPr="00030B9C">
        <w:rPr>
          <w:b/>
          <w:i/>
        </w:rPr>
        <w:t>реальних</w:t>
      </w:r>
      <w:r w:rsidR="00DE370D">
        <w:t xml:space="preserve"> </w:t>
      </w:r>
      <w:r>
        <w:t>лептонів:</w:t>
      </w:r>
      <w:r w:rsidR="00DE370D">
        <w:t xml:space="preserve"> </w:t>
      </w:r>
      <w:r>
        <w:t>електрон</w:t>
      </w:r>
      <w:r w:rsidR="00DE370D">
        <w:t xml:space="preserve"> </w:t>
      </w:r>
      <w:r>
        <w:t>і</w:t>
      </w:r>
      <w:r w:rsidR="00DE370D">
        <w:t xml:space="preserve"> </w:t>
      </w:r>
      <w:r>
        <w:t>антинейтрино.</w:t>
      </w:r>
      <w:r w:rsidR="00DE370D">
        <w:t xml:space="preserve"> </w:t>
      </w:r>
      <w:r>
        <w:t>Отже,</w:t>
      </w:r>
      <w:r w:rsidR="00DE370D">
        <w:t xml:space="preserve"> </w:t>
      </w:r>
      <w:r>
        <w:t>маємо</w:t>
      </w:r>
      <w:r w:rsidR="00DE370D">
        <w:t xml:space="preserve"> </w:t>
      </w:r>
      <w:r>
        <w:t>першу</w:t>
      </w:r>
      <w:r w:rsidR="00DE370D">
        <w:t xml:space="preserve"> </w:t>
      </w:r>
      <w:r>
        <w:t>суперечність</w:t>
      </w:r>
      <w:r w:rsidR="00DE370D">
        <w:t xml:space="preserve"> </w:t>
      </w:r>
      <w:r>
        <w:t>відомої</w:t>
      </w:r>
      <w:r w:rsidR="00DE370D">
        <w:t xml:space="preserve"> </w:t>
      </w:r>
      <w:r>
        <w:t>схеми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взаємодії.</w:t>
      </w:r>
      <w:r w:rsidR="00DE370D">
        <w:t xml:space="preserve"> </w:t>
      </w:r>
      <w:r>
        <w:t>Крім</w:t>
      </w:r>
      <w:r w:rsidR="00DE370D">
        <w:t xml:space="preserve"> </w:t>
      </w:r>
      <w:r>
        <w:t>того,</w:t>
      </w:r>
      <w:r w:rsidR="00DE370D">
        <w:t xml:space="preserve"> </w:t>
      </w:r>
      <w:r>
        <w:t>не</w:t>
      </w:r>
      <w:r w:rsidR="00DE370D">
        <w:t xml:space="preserve"> </w:t>
      </w:r>
      <w:r>
        <w:t>зрозуміло,</w:t>
      </w:r>
      <w:r w:rsidR="00DE370D">
        <w:t xml:space="preserve"> </w:t>
      </w:r>
      <w:r>
        <w:t>навіщо</w:t>
      </w:r>
      <w:r w:rsidR="00DE370D">
        <w:t xml:space="preserve"> </w:t>
      </w:r>
      <w:r>
        <w:t>природі</w:t>
      </w:r>
      <w:r w:rsidR="00DE370D">
        <w:t xml:space="preserve"> </w:t>
      </w:r>
      <w:r>
        <w:t>потрібен</w:t>
      </w:r>
      <w:r w:rsidR="00DE370D">
        <w:t xml:space="preserve"> </w:t>
      </w:r>
      <w:r w:rsidRPr="005A628E">
        <w:rPr>
          <w:i/>
          <w:lang w:val="en-US"/>
        </w:rPr>
        <w:t>Z</w:t>
      </w:r>
      <w:r w:rsidRPr="00492BF0">
        <w:rPr>
          <w:i/>
          <w:vertAlign w:val="superscript"/>
        </w:rPr>
        <w:t>о</w:t>
      </w:r>
      <w:r w:rsidRPr="00695FF4">
        <w:t>-</w:t>
      </w:r>
      <w:r w:rsidR="00DE370D">
        <w:t xml:space="preserve"> </w:t>
      </w:r>
      <w:r>
        <w:t>бозон</w:t>
      </w:r>
      <w:r w:rsidR="00D464B9">
        <w:t>,</w:t>
      </w:r>
      <w:r w:rsidR="00DE370D">
        <w:t xml:space="preserve"> </w:t>
      </w:r>
      <w:r w:rsidR="00D464B9">
        <w:t>крім</w:t>
      </w:r>
      <w:r w:rsidR="00DE370D">
        <w:t xml:space="preserve"> </w:t>
      </w:r>
      <w:r w:rsidR="00D464B9">
        <w:t>розсіювання</w:t>
      </w:r>
      <w:r w:rsidR="00DE370D">
        <w:t xml:space="preserve"> </w:t>
      </w:r>
      <w:r w:rsidR="00D464B9">
        <w:t>на</w:t>
      </w:r>
      <w:r w:rsidR="00DE370D">
        <w:t xml:space="preserve"> </w:t>
      </w:r>
      <w:r w:rsidR="00D464B9">
        <w:t>ньому</w:t>
      </w:r>
      <w:r w:rsidR="00DE370D">
        <w:t xml:space="preserve"> </w:t>
      </w:r>
      <w:r w:rsidR="00D464B9">
        <w:t>кварків</w:t>
      </w:r>
      <w:r w:rsidR="00DE370D">
        <w:t xml:space="preserve"> </w:t>
      </w:r>
      <w:r w:rsidR="00D464B9">
        <w:t>і</w:t>
      </w:r>
      <w:r w:rsidR="00DE370D">
        <w:t xml:space="preserve"> </w:t>
      </w:r>
      <w:r w:rsidR="00D464B9">
        <w:t>лептонів</w:t>
      </w:r>
      <w:r>
        <w:t>.</w:t>
      </w:r>
    </w:p>
    <w:p w:rsidR="00523163" w:rsidRDefault="00523163" w:rsidP="00523163">
      <w:pPr>
        <w:spacing w:after="0"/>
        <w:ind w:firstLine="540"/>
        <w:jc w:val="both"/>
      </w:pPr>
      <w:r w:rsidRPr="00AC5D02">
        <w:t>Такий</w:t>
      </w:r>
      <w:r w:rsidR="00DE370D">
        <w:t xml:space="preserve"> </w:t>
      </w:r>
      <w:r w:rsidRPr="00AC5D02">
        <w:t>підхід</w:t>
      </w:r>
      <w:r w:rsidR="00DE370D">
        <w:t xml:space="preserve"> </w:t>
      </w:r>
      <w:r w:rsidRPr="00AC5D02">
        <w:t>до</w:t>
      </w:r>
      <w:r w:rsidR="00DE370D">
        <w:t xml:space="preserve"> </w:t>
      </w:r>
      <w:r w:rsidRPr="00AC5D02">
        <w:t>вирішення</w:t>
      </w:r>
      <w:r w:rsidR="00DE370D">
        <w:t xml:space="preserve"> </w:t>
      </w:r>
      <w:r w:rsidRPr="00AC5D02">
        <w:t>проблеми</w:t>
      </w:r>
      <w:r w:rsidR="00DE370D">
        <w:t xml:space="preserve"> </w:t>
      </w:r>
      <w:r w:rsidRPr="00AC5D02">
        <w:t>потрібно</w:t>
      </w:r>
      <w:r w:rsidR="00DE370D">
        <w:t xml:space="preserve"> </w:t>
      </w:r>
      <w:r w:rsidRPr="00AC5D02">
        <w:t>вважати</w:t>
      </w:r>
      <w:r w:rsidR="00DE370D">
        <w:t xml:space="preserve"> </w:t>
      </w:r>
      <w:r w:rsidRPr="00AC5D02">
        <w:t>помилковим.</w:t>
      </w:r>
      <w:r w:rsidR="00DE370D">
        <w:t xml:space="preserve"> </w:t>
      </w:r>
      <w:r w:rsidRPr="00AC5D02">
        <w:t>Для</w:t>
      </w:r>
      <w:r w:rsidR="00DE370D">
        <w:t xml:space="preserve"> </w:t>
      </w:r>
      <w:r w:rsidRPr="00AC5D02">
        <w:t>вирішення</w:t>
      </w:r>
      <w:r w:rsidR="00DE370D">
        <w:t xml:space="preserve"> </w:t>
      </w:r>
      <w:r w:rsidRPr="00AC5D02">
        <w:t>поставленої</w:t>
      </w:r>
      <w:r w:rsidR="00DE370D">
        <w:t xml:space="preserve"> </w:t>
      </w:r>
      <w:r w:rsidRPr="00AC5D02">
        <w:t>проблеми</w:t>
      </w:r>
      <w:r w:rsidR="00DE370D">
        <w:t xml:space="preserve"> </w:t>
      </w:r>
      <w:r w:rsidRPr="00AC5D02">
        <w:t>розглянемо</w:t>
      </w:r>
      <w:r w:rsidR="00DE370D">
        <w:t xml:space="preserve"> </w:t>
      </w:r>
      <w:r w:rsidRPr="00AC5D02">
        <w:t>кілька</w:t>
      </w:r>
      <w:r w:rsidR="00DE370D">
        <w:t xml:space="preserve"> </w:t>
      </w:r>
      <w:r w:rsidRPr="00AC5D02">
        <w:t>кроків</w:t>
      </w:r>
      <w:r w:rsidR="00DE370D">
        <w:t xml:space="preserve"> </w:t>
      </w:r>
      <w:r w:rsidRPr="00AC5D02">
        <w:t>послідовних</w:t>
      </w:r>
      <w:r w:rsidR="00DE370D">
        <w:t xml:space="preserve"> </w:t>
      </w:r>
      <w:r w:rsidRPr="00AC5D02">
        <w:t>наближень,</w:t>
      </w:r>
      <w:r w:rsidR="00DE370D">
        <w:t xml:space="preserve"> </w:t>
      </w:r>
      <w:r w:rsidRPr="00AC5D02">
        <w:t>які</w:t>
      </w:r>
      <w:r w:rsidR="00DE370D">
        <w:t xml:space="preserve"> </w:t>
      </w:r>
      <w:r w:rsidRPr="00AC5D02">
        <w:t>в</w:t>
      </w:r>
      <w:r w:rsidR="00DE370D">
        <w:t xml:space="preserve"> </w:t>
      </w:r>
      <w:r w:rsidRPr="00AC5D02">
        <w:t>результаті</w:t>
      </w:r>
      <w:r w:rsidR="00DE370D">
        <w:t xml:space="preserve"> </w:t>
      </w:r>
      <w:r w:rsidRPr="00AC5D02">
        <w:t>п</w:t>
      </w:r>
      <w:r w:rsidRPr="00AC5D02">
        <w:t>о</w:t>
      </w:r>
      <w:r w:rsidRPr="00AC5D02">
        <w:t>винні</w:t>
      </w:r>
      <w:r w:rsidR="00DE370D">
        <w:t xml:space="preserve"> </w:t>
      </w:r>
      <w:r w:rsidRPr="00AC5D02">
        <w:t>дозволити</w:t>
      </w:r>
      <w:r w:rsidR="00DE370D">
        <w:t xml:space="preserve"> </w:t>
      </w:r>
      <w:r w:rsidRPr="00AC5D02">
        <w:t>описати</w:t>
      </w:r>
      <w:r w:rsidR="00DE370D">
        <w:t xml:space="preserve"> </w:t>
      </w:r>
      <w:r w:rsidRPr="00AC5D02">
        <w:t>механізм</w:t>
      </w:r>
      <w:r w:rsidR="00DE370D">
        <w:t xml:space="preserve"> </w:t>
      </w:r>
      <w:r w:rsidRPr="00AC5D02">
        <w:t>слабкої</w:t>
      </w:r>
      <w:r w:rsidR="00DE370D">
        <w:t xml:space="preserve"> </w:t>
      </w:r>
      <w:r w:rsidRPr="00AC5D02">
        <w:t>взаємодії.</w:t>
      </w:r>
    </w:p>
    <w:p w:rsidR="000A0162" w:rsidRDefault="000A0162" w:rsidP="000A0162">
      <w:pPr>
        <w:spacing w:after="0"/>
        <w:ind w:firstLine="540"/>
        <w:jc w:val="both"/>
      </w:pPr>
      <w:r>
        <w:t>У</w:t>
      </w:r>
      <w:r w:rsidR="00DE370D">
        <w:t xml:space="preserve"> </w:t>
      </w:r>
      <w:r>
        <w:t>випадку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</w:t>
      </w:r>
      <w:r w:rsidR="00DE370D">
        <w:t xml:space="preserve"> </w:t>
      </w:r>
      <w:r w:rsidR="00523163">
        <w:t>за</w:t>
      </w:r>
      <w:r w:rsidR="00DE370D">
        <w:t xml:space="preserve"> </w:t>
      </w:r>
      <w:r w:rsidR="00523163">
        <w:t>рахунок</w:t>
      </w:r>
      <w:r w:rsidR="00DE370D">
        <w:t xml:space="preserve"> </w:t>
      </w:r>
      <w:r w:rsidR="00523163">
        <w:t>енергії</w:t>
      </w:r>
      <w:r w:rsidR="00DE370D">
        <w:t xml:space="preserve"> </w:t>
      </w:r>
      <w:r w:rsidR="00523163">
        <w:t>СП</w:t>
      </w:r>
      <w:r w:rsidR="00DE370D">
        <w:t xml:space="preserve"> </w:t>
      </w:r>
      <w:r w:rsidR="00523163">
        <w:t>один</w:t>
      </w:r>
      <w:r w:rsidR="00DE370D">
        <w:t xml:space="preserve"> </w:t>
      </w:r>
      <w:r w:rsidR="00523163">
        <w:t>з</w:t>
      </w:r>
      <w:r w:rsidR="00DE370D">
        <w:t xml:space="preserve"> </w:t>
      </w:r>
      <w:r w:rsidR="00523163">
        <w:t>кварків</w:t>
      </w:r>
      <w:r w:rsidR="00DE370D">
        <w:t xml:space="preserve"> </w:t>
      </w:r>
      <w:r w:rsidR="00523163">
        <w:t>створює</w:t>
      </w:r>
      <w:r w:rsidR="00DE370D">
        <w:t xml:space="preserve"> </w:t>
      </w:r>
      <w:r>
        <w:t>віртуальний</w:t>
      </w:r>
      <w:r w:rsidR="00DE370D">
        <w:t xml:space="preserve"> </w:t>
      </w:r>
      <w:r>
        <w:t>бозон</w:t>
      </w:r>
      <w:r w:rsidR="00523163">
        <w:t>,</w:t>
      </w:r>
      <w:r w:rsidR="00DE370D">
        <w:t xml:space="preserve"> </w:t>
      </w:r>
      <w:r w:rsidR="00523163">
        <w:t>який</w:t>
      </w:r>
      <w:r w:rsidR="00DE370D">
        <w:t xml:space="preserve"> </w:t>
      </w:r>
      <w:r>
        <w:t>обов’язково</w:t>
      </w:r>
      <w:r w:rsidR="00DE370D">
        <w:t xml:space="preserve"> </w:t>
      </w:r>
      <w:r>
        <w:t>має</w:t>
      </w:r>
      <w:r w:rsidR="00DE370D">
        <w:t xml:space="preserve"> </w:t>
      </w:r>
      <w:r>
        <w:t>повернутись</w:t>
      </w:r>
      <w:r w:rsidR="00DE370D">
        <w:t xml:space="preserve"> </w:t>
      </w:r>
      <w:r>
        <w:t>до</w:t>
      </w:r>
      <w:r w:rsidR="00DE370D">
        <w:t xml:space="preserve"> </w:t>
      </w:r>
      <w:r>
        <w:t>тієї</w:t>
      </w:r>
      <w:r w:rsidR="00DE370D">
        <w:t xml:space="preserve"> </w:t>
      </w:r>
      <w:r>
        <w:t>частинки,</w:t>
      </w:r>
      <w:r w:rsidR="00DE370D">
        <w:t xml:space="preserve"> </w:t>
      </w:r>
      <w:r>
        <w:t>яка</w:t>
      </w:r>
      <w:r w:rsidR="00DE370D">
        <w:t xml:space="preserve"> </w:t>
      </w:r>
      <w:r>
        <w:t>його</w:t>
      </w:r>
      <w:r w:rsidR="00DE370D">
        <w:t xml:space="preserve"> </w:t>
      </w:r>
      <w:r w:rsidR="00523163">
        <w:t>створ</w:t>
      </w:r>
      <w:r>
        <w:t>ила.</w:t>
      </w:r>
      <w:r w:rsidR="00DE370D">
        <w:t xml:space="preserve"> </w:t>
      </w:r>
      <w:r>
        <w:t>Інакше</w:t>
      </w:r>
      <w:r w:rsidR="00DE370D">
        <w:t xml:space="preserve"> </w:t>
      </w:r>
      <w:r>
        <w:t>цей</w:t>
      </w:r>
      <w:r w:rsidR="00DE370D">
        <w:t xml:space="preserve"> </w:t>
      </w:r>
      <w:r>
        <w:t>бозон</w:t>
      </w:r>
      <w:r w:rsidR="00DE370D">
        <w:t xml:space="preserve"> </w:t>
      </w:r>
      <w:r>
        <w:t>буде</w:t>
      </w:r>
      <w:r w:rsidR="00DE370D">
        <w:t xml:space="preserve"> </w:t>
      </w:r>
      <w:r>
        <w:t>відповідати</w:t>
      </w:r>
      <w:r w:rsidR="00DE370D">
        <w:t xml:space="preserve"> </w:t>
      </w:r>
      <w:r>
        <w:t>за</w:t>
      </w:r>
      <w:r w:rsidR="00DE370D">
        <w:t xml:space="preserve"> </w:t>
      </w:r>
      <w:r>
        <w:t>надсильну</w:t>
      </w:r>
      <w:r w:rsidR="00DE370D">
        <w:t xml:space="preserve"> </w:t>
      </w:r>
      <w:r>
        <w:t>взаємодію.</w:t>
      </w:r>
      <w:r w:rsidR="00DE370D">
        <w:t xml:space="preserve"> </w:t>
      </w:r>
    </w:p>
    <w:p w:rsidR="000A0162" w:rsidRPr="0008768B" w:rsidRDefault="000A0162" w:rsidP="000A0162">
      <w:pPr>
        <w:spacing w:after="0"/>
        <w:ind w:firstLine="540"/>
        <w:jc w:val="both"/>
      </w:pPr>
      <w:r w:rsidRPr="005B4AD0">
        <w:t>Оскільки</w:t>
      </w:r>
      <w:r w:rsidR="00DE370D">
        <w:t xml:space="preserve"> </w:t>
      </w:r>
      <w:r w:rsidRPr="005B4AD0">
        <w:t>Світ-3</w:t>
      </w:r>
      <w:r w:rsidR="00DE370D">
        <w:t xml:space="preserve"> </w:t>
      </w:r>
      <w:r w:rsidRPr="005B4AD0">
        <w:t>електронейтральний,</w:t>
      </w:r>
      <w:r w:rsidR="00DE370D">
        <w:t xml:space="preserve"> </w:t>
      </w:r>
      <w:r w:rsidRPr="005B4AD0">
        <w:t>то</w:t>
      </w:r>
      <w:r w:rsidR="00DE370D">
        <w:t xml:space="preserve"> </w:t>
      </w:r>
      <w:r w:rsidRPr="005B4AD0">
        <w:t>кількість</w:t>
      </w:r>
      <w:r w:rsidR="00DE370D">
        <w:t xml:space="preserve"> </w:t>
      </w:r>
      <w:r w:rsidRPr="005B4AD0">
        <w:rPr>
          <w:i/>
        </w:rPr>
        <w:t>d</w:t>
      </w:r>
      <w:r w:rsidRPr="005B4AD0">
        <w:t>-кварків</w:t>
      </w:r>
      <w:r w:rsidR="00DE370D">
        <w:t xml:space="preserve"> </w:t>
      </w:r>
      <w:r w:rsidRPr="005B4AD0">
        <w:t>повинна</w:t>
      </w:r>
      <w:r w:rsidR="00DE370D">
        <w:t xml:space="preserve"> </w:t>
      </w:r>
      <w:r w:rsidRPr="005B4AD0">
        <w:t>бути</w:t>
      </w:r>
      <w:r w:rsidR="00DE370D">
        <w:t xml:space="preserve"> </w:t>
      </w:r>
      <w:r w:rsidRPr="005B4AD0">
        <w:t>вдвічі</w:t>
      </w:r>
      <w:r w:rsidR="00DE370D">
        <w:t xml:space="preserve"> </w:t>
      </w:r>
      <w:r w:rsidRPr="005B4AD0">
        <w:t>біл</w:t>
      </w:r>
      <w:r w:rsidRPr="005B4AD0">
        <w:t>ь</w:t>
      </w:r>
      <w:r w:rsidRPr="005B4AD0">
        <w:t>шою</w:t>
      </w:r>
      <w:r w:rsidR="00DE370D">
        <w:t xml:space="preserve"> </w:t>
      </w:r>
      <w:r w:rsidRPr="005B4AD0">
        <w:t>за</w:t>
      </w:r>
      <w:r w:rsidR="00DE370D">
        <w:t xml:space="preserve"> </w:t>
      </w:r>
      <w:r w:rsidRPr="005B4AD0">
        <w:t>кількість</w:t>
      </w:r>
      <w:r w:rsidR="00DE370D">
        <w:t xml:space="preserve"> </w:t>
      </w:r>
      <w:r w:rsidRPr="005B4AD0">
        <w:rPr>
          <w:i/>
        </w:rPr>
        <w:t>u</w:t>
      </w:r>
      <w:r w:rsidRPr="005B4AD0">
        <w:t>-кварків.</w:t>
      </w:r>
      <w:r w:rsidR="00DE370D">
        <w:t xml:space="preserve"> </w:t>
      </w:r>
      <w:r w:rsidRPr="005B4AD0">
        <w:t>В</w:t>
      </w:r>
      <w:r w:rsidR="00DE370D">
        <w:t xml:space="preserve"> </w:t>
      </w:r>
      <w:r w:rsidRPr="005B4AD0">
        <w:t>прийнятій</w:t>
      </w:r>
      <w:r w:rsidR="00DE370D">
        <w:t xml:space="preserve"> </w:t>
      </w:r>
      <w:r w:rsidR="00823D9D">
        <w:t>С</w:t>
      </w:r>
      <w:r w:rsidRPr="005B4AD0">
        <w:t>тандартній</w:t>
      </w:r>
      <w:r w:rsidR="00DE370D">
        <w:t xml:space="preserve"> </w:t>
      </w:r>
      <w:r w:rsidRPr="005B4AD0">
        <w:t>схемі</w:t>
      </w:r>
      <w:r w:rsidR="00DE370D">
        <w:t xml:space="preserve"> </w:t>
      </w:r>
      <w:r w:rsidRPr="005B4AD0">
        <w:t>слабкої</w:t>
      </w:r>
      <w:r w:rsidR="00DE370D">
        <w:t xml:space="preserve"> </w:t>
      </w:r>
      <w:r w:rsidRPr="005B4AD0">
        <w:t>взаємодії</w:t>
      </w:r>
      <w:r w:rsidR="00DE370D">
        <w:t xml:space="preserve"> </w:t>
      </w:r>
      <w:r w:rsidRPr="005B4AD0">
        <w:rPr>
          <w:i/>
        </w:rPr>
        <w:t>d</w:t>
      </w:r>
      <w:r w:rsidRPr="005B4AD0">
        <w:t>-кварк</w:t>
      </w:r>
      <w:r w:rsidR="00DE370D">
        <w:t xml:space="preserve"> </w:t>
      </w:r>
      <w:r w:rsidRPr="005B4AD0">
        <w:t>пере</w:t>
      </w:r>
      <w:r w:rsidRPr="005B4AD0">
        <w:t>т</w:t>
      </w:r>
      <w:r w:rsidRPr="005B4AD0">
        <w:t>ворюється</w:t>
      </w:r>
      <w:r w:rsidR="00DE370D">
        <w:t xml:space="preserve"> </w:t>
      </w:r>
      <w:r w:rsidRPr="005B4AD0">
        <w:t>в</w:t>
      </w:r>
      <w:r w:rsidR="00DE370D">
        <w:t xml:space="preserve"> </w:t>
      </w:r>
      <w:r w:rsidRPr="005B4AD0">
        <w:rPr>
          <w:i/>
        </w:rPr>
        <w:t>u</w:t>
      </w:r>
      <w:r w:rsidRPr="005B4AD0">
        <w:t>-кварк,</w:t>
      </w:r>
      <w:r w:rsidR="00DE370D">
        <w:t xml:space="preserve"> </w:t>
      </w:r>
      <w:r w:rsidRPr="005B4AD0">
        <w:t>що</w:t>
      </w:r>
      <w:r w:rsidR="00DE370D">
        <w:t xml:space="preserve"> </w:t>
      </w:r>
      <w:r w:rsidRPr="00A71B05">
        <w:rPr>
          <w:b/>
          <w:i/>
        </w:rPr>
        <w:t>порушує</w:t>
      </w:r>
      <w:r w:rsidR="00DE370D">
        <w:t xml:space="preserve"> </w:t>
      </w:r>
      <w:r w:rsidRPr="005B4AD0">
        <w:t>електронейтральність</w:t>
      </w:r>
      <w:r w:rsidR="00DE370D">
        <w:t xml:space="preserve"> </w:t>
      </w:r>
      <w:r w:rsidRPr="005B4AD0">
        <w:t>Світу-3.</w:t>
      </w:r>
      <w:r w:rsidR="00DE370D">
        <w:t xml:space="preserve"> </w:t>
      </w:r>
    </w:p>
    <w:p w:rsidR="000A0162" w:rsidRPr="0099556D" w:rsidRDefault="000A0162" w:rsidP="000A0162">
      <w:pPr>
        <w:spacing w:after="0"/>
        <w:ind w:firstLine="540"/>
        <w:jc w:val="both"/>
        <w:rPr>
          <w:lang w:val="ru-RU"/>
        </w:rPr>
      </w:pPr>
      <w:r>
        <w:t>Крім</w:t>
      </w:r>
      <w:r w:rsidR="00DE370D">
        <w:t xml:space="preserve"> </w:t>
      </w:r>
      <w:r>
        <w:t>того,</w:t>
      </w:r>
      <w:r w:rsidR="00DE370D">
        <w:t xml:space="preserve"> </w:t>
      </w:r>
      <w:r>
        <w:t>не</w:t>
      </w:r>
      <w:r w:rsidR="00DE370D">
        <w:t xml:space="preserve"> </w:t>
      </w:r>
      <w:r>
        <w:t>може</w:t>
      </w:r>
      <w:r w:rsidR="00DE370D">
        <w:t xml:space="preserve"> </w:t>
      </w:r>
      <w:r>
        <w:t>частинка</w:t>
      </w:r>
      <w:r w:rsidR="00DE370D">
        <w:t xml:space="preserve"> </w:t>
      </w:r>
      <w:r>
        <w:t>(реальна</w:t>
      </w:r>
      <w:r w:rsidR="00DE370D">
        <w:t xml:space="preserve"> </w:t>
      </w:r>
      <w:r>
        <w:t>чи</w:t>
      </w:r>
      <w:r w:rsidR="00DE370D">
        <w:t xml:space="preserve"> </w:t>
      </w:r>
      <w:r>
        <w:t>віртуальна)</w:t>
      </w:r>
      <w:r w:rsidR="00DE370D">
        <w:t xml:space="preserve"> </w:t>
      </w:r>
      <w:r>
        <w:t>зникнути</w:t>
      </w:r>
      <w:r w:rsidR="00DE370D">
        <w:t xml:space="preserve"> </w:t>
      </w:r>
      <w:r>
        <w:t>в</w:t>
      </w:r>
      <w:r w:rsidR="00DE370D">
        <w:t xml:space="preserve"> </w:t>
      </w:r>
      <w:r>
        <w:t>одному</w:t>
      </w:r>
      <w:r w:rsidR="00DE370D">
        <w:t xml:space="preserve"> </w:t>
      </w:r>
      <w:r>
        <w:t>просторі,</w:t>
      </w:r>
      <w:r w:rsidR="00DE370D">
        <w:t xml:space="preserve"> </w:t>
      </w:r>
      <w:r>
        <w:t>щоб</w:t>
      </w:r>
      <w:r w:rsidR="00DE370D">
        <w:t xml:space="preserve"> </w:t>
      </w:r>
      <w:r>
        <w:t>з’явитися</w:t>
      </w:r>
      <w:r w:rsidR="00DE370D">
        <w:t xml:space="preserve"> </w:t>
      </w:r>
      <w:r>
        <w:t>в</w:t>
      </w:r>
      <w:r w:rsidR="00DE370D">
        <w:t xml:space="preserve"> </w:t>
      </w:r>
      <w:r>
        <w:t>іншому.</w:t>
      </w:r>
      <w:r w:rsidR="00DE370D">
        <w:t xml:space="preserve"> </w:t>
      </w:r>
      <w:r w:rsidRPr="00D108DB">
        <w:rPr>
          <w:b/>
        </w:rPr>
        <w:t>В</w:t>
      </w:r>
      <w:r w:rsidR="00DE370D">
        <w:rPr>
          <w:b/>
        </w:rPr>
        <w:t xml:space="preserve"> </w:t>
      </w:r>
      <w:r w:rsidRPr="00D108DB">
        <w:rPr>
          <w:b/>
        </w:rPr>
        <w:t>кожному</w:t>
      </w:r>
      <w:r w:rsidR="00DE370D">
        <w:rPr>
          <w:b/>
        </w:rPr>
        <w:t xml:space="preserve"> </w:t>
      </w:r>
      <w:r w:rsidRPr="00D108DB">
        <w:rPr>
          <w:b/>
        </w:rPr>
        <w:t>просторі</w:t>
      </w:r>
      <w:r w:rsidR="00DE370D">
        <w:rPr>
          <w:b/>
        </w:rPr>
        <w:t xml:space="preserve"> </w:t>
      </w:r>
      <w:r w:rsidRPr="00D108DB">
        <w:rPr>
          <w:b/>
        </w:rPr>
        <w:t>повинно</w:t>
      </w:r>
      <w:r w:rsidR="00DE370D">
        <w:rPr>
          <w:b/>
        </w:rPr>
        <w:t xml:space="preserve"> </w:t>
      </w:r>
      <w:r w:rsidRPr="00D108DB">
        <w:rPr>
          <w:b/>
        </w:rPr>
        <w:t>щось</w:t>
      </w:r>
      <w:r w:rsidR="00DE370D">
        <w:rPr>
          <w:b/>
        </w:rPr>
        <w:t xml:space="preserve"> </w:t>
      </w:r>
      <w:r w:rsidRPr="00D108DB">
        <w:rPr>
          <w:b/>
        </w:rPr>
        <w:t>залишатися</w:t>
      </w:r>
      <w:r>
        <w:t>.</w:t>
      </w:r>
    </w:p>
    <w:p w:rsidR="000A0162" w:rsidRDefault="000A0162" w:rsidP="000A0162">
      <w:pPr>
        <w:spacing w:after="0"/>
        <w:ind w:firstLine="540"/>
        <w:jc w:val="both"/>
      </w:pPr>
      <w:r>
        <w:t>Тому</w:t>
      </w:r>
      <w:r w:rsidR="00DE370D">
        <w:t xml:space="preserve"> </w:t>
      </w:r>
      <w:r>
        <w:t>потрібно</w:t>
      </w:r>
      <w:r w:rsidR="00DE370D">
        <w:t xml:space="preserve"> </w:t>
      </w:r>
      <w:r>
        <w:t>змінити</w:t>
      </w:r>
      <w:r w:rsidR="00DE370D">
        <w:t xml:space="preserve"> </w:t>
      </w:r>
      <w:r>
        <w:t>схему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таким</w:t>
      </w:r>
      <w:r w:rsidR="00DE370D">
        <w:t xml:space="preserve"> </w:t>
      </w:r>
      <w:r>
        <w:t>чином,</w:t>
      </w:r>
      <w:r w:rsidR="00DE370D">
        <w:t xml:space="preserve"> </w:t>
      </w:r>
      <w:r>
        <w:t>щоб</w:t>
      </w:r>
      <w:r w:rsidR="00DE370D">
        <w:t xml:space="preserve"> </w:t>
      </w:r>
      <w:r>
        <w:t>одна</w:t>
      </w:r>
      <w:r w:rsidR="00DE370D">
        <w:t xml:space="preserve"> </w:t>
      </w:r>
      <w:r>
        <w:t>частинка</w:t>
      </w:r>
      <w:r w:rsidR="00DE370D">
        <w:t xml:space="preserve"> </w:t>
      </w:r>
      <w:r>
        <w:t>в</w:t>
      </w:r>
      <w:r>
        <w:t>и</w:t>
      </w:r>
      <w:r>
        <w:t>промінювала</w:t>
      </w:r>
      <w:r w:rsidR="00DE370D">
        <w:t xml:space="preserve"> </w:t>
      </w:r>
      <w:r>
        <w:t>і</w:t>
      </w:r>
      <w:r w:rsidR="00DE370D">
        <w:t xml:space="preserve"> </w:t>
      </w:r>
      <w:r>
        <w:t>поглинала</w:t>
      </w:r>
      <w:r w:rsidR="00DE370D">
        <w:t xml:space="preserve"> </w:t>
      </w:r>
      <w:r>
        <w:t>ці</w:t>
      </w:r>
      <w:r w:rsidR="00DE370D">
        <w:t xml:space="preserve"> </w:t>
      </w:r>
      <w:r>
        <w:t>бозони.</w:t>
      </w:r>
      <w:r w:rsidR="00DE370D">
        <w:t xml:space="preserve"> </w:t>
      </w:r>
      <w:r w:rsidR="00B01D20" w:rsidRPr="00B01D20">
        <w:t>Перш</w:t>
      </w:r>
      <w:r w:rsidR="00DE370D">
        <w:t xml:space="preserve"> </w:t>
      </w:r>
      <w:r w:rsidR="00B01D20" w:rsidRPr="00B01D20">
        <w:t>за</w:t>
      </w:r>
      <w:r w:rsidR="00DE370D">
        <w:t xml:space="preserve"> </w:t>
      </w:r>
      <w:r w:rsidR="00B01D20" w:rsidRPr="00B01D20">
        <w:t>все</w:t>
      </w:r>
      <w:r w:rsidR="00DE370D">
        <w:t xml:space="preserve"> </w:t>
      </w:r>
      <w:r w:rsidR="00B01D20" w:rsidRPr="00B01D20">
        <w:t>потрібно</w:t>
      </w:r>
      <w:r w:rsidR="00DE370D">
        <w:t xml:space="preserve"> </w:t>
      </w:r>
      <w:r w:rsidR="00B01D20" w:rsidRPr="00B01D20">
        <w:t>зрозуміти</w:t>
      </w:r>
      <w:r>
        <w:t>,</w:t>
      </w:r>
      <w:r w:rsidR="00DE370D">
        <w:t xml:space="preserve"> </w:t>
      </w:r>
      <w:r>
        <w:t>що</w:t>
      </w:r>
      <w:r w:rsidR="00DE370D">
        <w:t xml:space="preserve"> </w:t>
      </w:r>
      <w:r>
        <w:t>в</w:t>
      </w:r>
      <w:r w:rsidR="00DE370D">
        <w:t xml:space="preserve"> </w:t>
      </w:r>
      <w:r>
        <w:t>процесі</w:t>
      </w:r>
      <w:r w:rsidR="00DE370D">
        <w:t xml:space="preserve"> </w:t>
      </w:r>
      <w:r>
        <w:t>життя</w:t>
      </w:r>
      <w:r w:rsidR="00DE370D">
        <w:t xml:space="preserve"> </w:t>
      </w:r>
      <w:r>
        <w:t>ві</w:t>
      </w:r>
      <w:r>
        <w:t>р</w:t>
      </w:r>
      <w:r>
        <w:t>туальної</w:t>
      </w:r>
      <w:r w:rsidR="00DE370D">
        <w:t xml:space="preserve"> </w:t>
      </w:r>
      <w:r>
        <w:t>частинки</w:t>
      </w:r>
      <w:r w:rsidR="00DE370D">
        <w:t xml:space="preserve"> </w:t>
      </w:r>
      <w:r>
        <w:t>вона</w:t>
      </w:r>
      <w:r w:rsidR="00DE370D">
        <w:t xml:space="preserve"> </w:t>
      </w:r>
      <w:r>
        <w:t>має</w:t>
      </w:r>
      <w:r w:rsidR="00DE370D">
        <w:t xml:space="preserve"> </w:t>
      </w:r>
      <w:r>
        <w:t>можливість</w:t>
      </w:r>
      <w:r w:rsidR="00DE370D">
        <w:t xml:space="preserve"> </w:t>
      </w:r>
      <w:r>
        <w:t>перетворитися</w:t>
      </w:r>
      <w:r w:rsidR="00DE370D">
        <w:t xml:space="preserve"> </w:t>
      </w:r>
      <w:r>
        <w:t>в</w:t>
      </w:r>
      <w:r w:rsidR="00DE370D">
        <w:t xml:space="preserve"> </w:t>
      </w:r>
      <w:r>
        <w:t>іншу</w:t>
      </w:r>
      <w:r w:rsidR="00DE370D">
        <w:t xml:space="preserve"> </w:t>
      </w:r>
      <w:r>
        <w:t>віртуальну</w:t>
      </w:r>
      <w:r w:rsidR="00DE370D">
        <w:t xml:space="preserve"> </w:t>
      </w:r>
      <w:r>
        <w:t>частинку</w:t>
      </w:r>
      <w:r w:rsidR="00DE370D">
        <w:t xml:space="preserve"> </w:t>
      </w:r>
      <w:r>
        <w:t>з</w:t>
      </w:r>
      <w:r w:rsidR="00DE370D">
        <w:t xml:space="preserve"> </w:t>
      </w:r>
      <w:r>
        <w:t>нар</w:t>
      </w:r>
      <w:r>
        <w:t>о</w:t>
      </w:r>
      <w:r>
        <w:t>дженням</w:t>
      </w:r>
      <w:r w:rsidR="00DE370D">
        <w:t xml:space="preserve"> </w:t>
      </w:r>
      <w:r>
        <w:t>кварків</w:t>
      </w:r>
      <w:r w:rsidR="00DE370D">
        <w:t xml:space="preserve"> </w:t>
      </w:r>
      <w:r>
        <w:t>чи</w:t>
      </w:r>
      <w:r w:rsidR="00DE370D">
        <w:t xml:space="preserve"> </w:t>
      </w:r>
      <w:r>
        <w:t>лептонів</w:t>
      </w:r>
      <w:r w:rsidR="00DE370D">
        <w:t xml:space="preserve"> </w:t>
      </w:r>
      <w:r>
        <w:t>(</w:t>
      </w:r>
      <w:r w:rsidRPr="005B4AD0">
        <w:rPr>
          <w:i/>
          <w:lang w:val="en-US"/>
        </w:rPr>
        <w:t>W</w:t>
      </w:r>
      <w:r w:rsidR="0016420E" w:rsidRPr="0016420E">
        <w:rPr>
          <w:rFonts w:cs="Times New Roman"/>
          <w:i/>
          <w:vertAlign w:val="superscript"/>
          <w:lang w:val="en-US"/>
        </w:rPr>
        <w:t>±</w:t>
      </w:r>
      <w:r w:rsidR="00DE370D">
        <w:t xml:space="preserve"> </w:t>
      </w:r>
      <w:r>
        <w:t>–</w:t>
      </w:r>
      <w:r w:rsidR="00DE370D">
        <w:t xml:space="preserve"> </w:t>
      </w:r>
      <w:r>
        <w:t>бозон</w:t>
      </w:r>
      <w:r w:rsidR="00DE370D">
        <w:t xml:space="preserve"> </w:t>
      </w:r>
      <w:r>
        <w:t>і</w:t>
      </w:r>
      <w:r w:rsidR="00DE370D">
        <w:t xml:space="preserve"> </w:t>
      </w:r>
      <w:proofErr w:type="spellStart"/>
      <w:r w:rsidRPr="005B4AD0">
        <w:rPr>
          <w:i/>
          <w:lang w:val="en-US"/>
        </w:rPr>
        <w:t>Z</w:t>
      </w:r>
      <w:r w:rsidRPr="000146A2">
        <w:rPr>
          <w:vertAlign w:val="superscript"/>
          <w:lang w:val="en-US"/>
        </w:rPr>
        <w:t>o</w:t>
      </w:r>
      <w:proofErr w:type="spellEnd"/>
      <w:r w:rsidR="00DE370D">
        <w:t xml:space="preserve"> </w:t>
      </w:r>
      <w:r>
        <w:t>–</w:t>
      </w:r>
      <w:r w:rsidR="00DE370D">
        <w:t xml:space="preserve"> </w:t>
      </w:r>
      <w:r>
        <w:t>бозон</w:t>
      </w:r>
      <w:r w:rsidR="00DE370D">
        <w:t xml:space="preserve"> </w:t>
      </w:r>
      <w:r>
        <w:t>належать</w:t>
      </w:r>
      <w:r w:rsidR="00DE370D">
        <w:t xml:space="preserve"> </w:t>
      </w:r>
      <w:r>
        <w:t>Світу</w:t>
      </w:r>
      <w:r w:rsidR="00DE370D">
        <w:t xml:space="preserve"> </w:t>
      </w:r>
      <w:r>
        <w:t>3</w:t>
      </w:r>
      <w:r w:rsidR="00DE370D">
        <w:t xml:space="preserve"> </w:t>
      </w:r>
      <w:r>
        <w:t>і</w:t>
      </w:r>
      <w:r w:rsidR="00DE370D">
        <w:t xml:space="preserve"> </w:t>
      </w:r>
      <w:r>
        <w:t>через</w:t>
      </w:r>
      <w:r w:rsidR="00DE370D">
        <w:t xml:space="preserve"> </w:t>
      </w:r>
      <w:r>
        <w:t>передачу</w:t>
      </w:r>
      <w:r w:rsidR="00DE370D">
        <w:t xml:space="preserve"> </w:t>
      </w:r>
      <w:r>
        <w:t>і</w:t>
      </w:r>
      <w:r>
        <w:t>н</w:t>
      </w:r>
      <w:r>
        <w:t>формації</w:t>
      </w:r>
      <w:r w:rsidR="00DE370D">
        <w:t xml:space="preserve"> </w:t>
      </w:r>
      <w:r>
        <w:t>Світу-4).</w:t>
      </w:r>
      <w:r w:rsidR="00DE370D">
        <w:t xml:space="preserve"> </w:t>
      </w: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внаслідок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з</w:t>
      </w:r>
      <w:r w:rsidR="00DE370D">
        <w:t xml:space="preserve"> </w:t>
      </w:r>
      <w:r>
        <w:t>утворенням</w:t>
      </w:r>
      <w:r w:rsidR="00DE370D">
        <w:t xml:space="preserve"> </w:t>
      </w:r>
      <w:r>
        <w:t>інших</w:t>
      </w:r>
      <w:r w:rsidR="00DE370D">
        <w:t xml:space="preserve"> </w:t>
      </w:r>
      <w:r>
        <w:t>заряджених</w:t>
      </w:r>
      <w:r w:rsidR="00DE370D">
        <w:t xml:space="preserve"> </w:t>
      </w:r>
      <w:r>
        <w:t>частинок</w:t>
      </w:r>
      <w:r w:rsidR="00DE370D">
        <w:t xml:space="preserve"> </w:t>
      </w:r>
      <w:r w:rsidRPr="005B4AD0">
        <w:rPr>
          <w:i/>
          <w:lang w:val="en-US"/>
        </w:rPr>
        <w:t>W</w:t>
      </w:r>
      <w:r w:rsidR="0016420E" w:rsidRPr="0016420E">
        <w:rPr>
          <w:rFonts w:cs="Times New Roman"/>
          <w:i/>
          <w:vertAlign w:val="superscript"/>
          <w:lang w:val="en-US"/>
        </w:rPr>
        <w:t>±</w:t>
      </w:r>
      <w:r w:rsidR="00DE370D">
        <w:t xml:space="preserve"> </w:t>
      </w:r>
      <w:r>
        <w:t>–</w:t>
      </w:r>
      <w:r w:rsidR="00DE370D">
        <w:t xml:space="preserve"> </w:t>
      </w:r>
      <w:r>
        <w:t>бозон</w:t>
      </w:r>
      <w:r w:rsidR="00DE370D">
        <w:t xml:space="preserve"> </w:t>
      </w:r>
      <w:r>
        <w:t>повинен</w:t>
      </w:r>
      <w:r w:rsidR="00DE370D">
        <w:t xml:space="preserve"> </w:t>
      </w:r>
      <w:r>
        <w:t>перетворитись</w:t>
      </w:r>
      <w:r w:rsidR="00DE370D">
        <w:t xml:space="preserve"> </w:t>
      </w:r>
      <w:r>
        <w:t>в</w:t>
      </w:r>
      <w:r w:rsidR="00DE370D">
        <w:t xml:space="preserve">  </w:t>
      </w:r>
      <w:proofErr w:type="spellStart"/>
      <w:r w:rsidRPr="005B4AD0">
        <w:rPr>
          <w:i/>
          <w:lang w:val="en-US"/>
        </w:rPr>
        <w:t>Z</w:t>
      </w:r>
      <w:r w:rsidRPr="000146A2">
        <w:rPr>
          <w:vertAlign w:val="superscript"/>
          <w:lang w:val="en-US"/>
        </w:rPr>
        <w:t>o</w:t>
      </w:r>
      <w:proofErr w:type="spellEnd"/>
      <w:r w:rsidR="00DE370D">
        <w:t xml:space="preserve"> </w:t>
      </w:r>
      <w:r>
        <w:t>–</w:t>
      </w:r>
      <w:r w:rsidR="00DE370D">
        <w:t xml:space="preserve"> </w:t>
      </w:r>
      <w:r>
        <w:t>бозон</w:t>
      </w:r>
      <w:r w:rsidR="00DE370D">
        <w:t xml:space="preserve"> </w:t>
      </w:r>
      <w:r>
        <w:t>чи</w:t>
      </w:r>
      <w:r w:rsidR="00DE370D">
        <w:t xml:space="preserve"> </w:t>
      </w:r>
      <w:r>
        <w:t>навпаки</w:t>
      </w:r>
      <w:r w:rsidR="00DE370D">
        <w:t xml:space="preserve"> </w:t>
      </w:r>
      <w:r>
        <w:t>(рис.</w:t>
      </w:r>
      <w:r w:rsidR="008A165B">
        <w:t>3</w:t>
      </w:r>
      <w:r>
        <w:t>)</w:t>
      </w:r>
      <w:r w:rsidRPr="005B4AD0">
        <w:t>.</w:t>
      </w:r>
      <w:r w:rsidR="00DE370D">
        <w:t xml:space="preserve"> </w:t>
      </w:r>
    </w:p>
    <w:p w:rsidR="000A0162" w:rsidRDefault="000A0162" w:rsidP="000A0162">
      <w:pPr>
        <w:spacing w:after="0"/>
        <w:ind w:firstLine="540"/>
        <w:jc w:val="both"/>
        <w:rPr>
          <w:lang w:val="en-US"/>
        </w:rPr>
      </w:pPr>
      <w:r>
        <w:lastRenderedPageBreak/>
        <w:t>Той</w:t>
      </w:r>
      <w:r w:rsidR="00DE370D">
        <w:t xml:space="preserve"> </w:t>
      </w:r>
      <w:r>
        <w:t>факт,</w:t>
      </w:r>
      <w:r w:rsidR="00DE370D">
        <w:t xml:space="preserve"> </w:t>
      </w:r>
      <w:r>
        <w:t>що</w:t>
      </w:r>
      <w:r w:rsidR="00DE370D">
        <w:t xml:space="preserve"> </w:t>
      </w:r>
      <w:r>
        <w:t>вільний</w:t>
      </w:r>
      <w:r w:rsidR="00DE370D">
        <w:t xml:space="preserve"> </w:t>
      </w:r>
      <w:proofErr w:type="spellStart"/>
      <w:r w:rsidRPr="005B4AD0">
        <w:rPr>
          <w:i/>
          <w:lang w:val="en-US"/>
        </w:rPr>
        <w:t>Z</w:t>
      </w:r>
      <w:r w:rsidRPr="00022FA6">
        <w:rPr>
          <w:vertAlign w:val="superscript"/>
          <w:lang w:val="en-US"/>
        </w:rPr>
        <w:t>o</w:t>
      </w:r>
      <w:proofErr w:type="spellEnd"/>
      <w:r w:rsidR="00DE370D">
        <w:t xml:space="preserve"> </w:t>
      </w:r>
      <w:r>
        <w:t>–</w:t>
      </w:r>
      <w:r w:rsidR="00DE370D">
        <w:t xml:space="preserve"> </w:t>
      </w:r>
      <w:r>
        <w:t>бозон</w:t>
      </w:r>
      <w:r w:rsidR="00DE370D">
        <w:t xml:space="preserve"> </w:t>
      </w:r>
      <w:r>
        <w:t>масивніший</w:t>
      </w:r>
      <w:r w:rsidR="00DE370D">
        <w:t xml:space="preserve"> </w:t>
      </w:r>
      <w:r>
        <w:t>(</w:t>
      </w:r>
      <w:r w:rsidRPr="0051535F">
        <w:t>91,2</w:t>
      </w:r>
      <w:r w:rsidR="00DE370D">
        <w:t xml:space="preserve"> </w:t>
      </w:r>
      <w:proofErr w:type="spellStart"/>
      <w:r w:rsidRPr="001E4A6E">
        <w:t>ГеВ</w:t>
      </w:r>
      <w:proofErr w:type="spellEnd"/>
      <w:r>
        <w:t>)</w:t>
      </w:r>
      <w:r w:rsidR="00DE370D">
        <w:t xml:space="preserve"> </w:t>
      </w:r>
      <w:r>
        <w:t>за</w:t>
      </w:r>
      <w:r w:rsidR="00DE370D">
        <w:t xml:space="preserve"> </w:t>
      </w:r>
      <w:r w:rsidRPr="005B4AD0">
        <w:rPr>
          <w:i/>
          <w:lang w:val="en-US"/>
        </w:rPr>
        <w:t>W</w:t>
      </w:r>
      <w:r w:rsidRPr="00BB2FD7">
        <w:rPr>
          <w:vertAlign w:val="superscript"/>
          <w:lang w:val="ru-RU"/>
        </w:rPr>
        <w:t>±</w:t>
      </w:r>
      <w:r w:rsidR="00DE370D">
        <w:t xml:space="preserve"> </w:t>
      </w:r>
      <w:r>
        <w:t>–</w:t>
      </w:r>
      <w:r w:rsidR="00DE370D">
        <w:t xml:space="preserve"> </w:t>
      </w:r>
      <w:r>
        <w:t>бозон</w:t>
      </w:r>
      <w:r w:rsidR="00DE370D">
        <w:t xml:space="preserve"> </w:t>
      </w:r>
      <w:r>
        <w:t>(</w:t>
      </w:r>
      <w:r w:rsidRPr="00A80298">
        <w:t>80,4</w:t>
      </w:r>
      <w:r w:rsidR="00DE370D">
        <w:rPr>
          <w:lang w:val="ru-RU"/>
        </w:rPr>
        <w:t xml:space="preserve"> </w:t>
      </w:r>
      <w:proofErr w:type="spellStart"/>
      <w:r>
        <w:rPr>
          <w:lang w:val="ru-RU"/>
        </w:rPr>
        <w:t>ГеВ</w:t>
      </w:r>
      <w:proofErr w:type="spellEnd"/>
      <w:r>
        <w:t>),</w:t>
      </w:r>
      <w:r w:rsidR="00DE370D">
        <w:t xml:space="preserve"> </w:t>
      </w:r>
      <w:r>
        <w:t>не</w:t>
      </w:r>
      <w:r w:rsidR="00DE370D">
        <w:t xml:space="preserve"> </w:t>
      </w:r>
      <w:r>
        <w:t>з</w:t>
      </w:r>
      <w:r>
        <w:t>а</w:t>
      </w:r>
      <w:r>
        <w:t>важає</w:t>
      </w:r>
      <w:r w:rsidR="00DE370D">
        <w:t xml:space="preserve"> </w:t>
      </w:r>
      <w:r>
        <w:t>протіканню</w:t>
      </w:r>
      <w:r w:rsidR="00DE370D">
        <w:t xml:space="preserve"> </w:t>
      </w:r>
      <w:r>
        <w:t>таких</w:t>
      </w:r>
      <w:r w:rsidR="00DE370D">
        <w:t xml:space="preserve"> </w:t>
      </w:r>
      <w:r>
        <w:t>процесів,</w:t>
      </w:r>
      <w:r w:rsidR="00DE370D">
        <w:t xml:space="preserve"> </w:t>
      </w:r>
      <w:r>
        <w:t>оскільки</w:t>
      </w:r>
      <w:r w:rsidR="00DE370D">
        <w:t xml:space="preserve"> </w:t>
      </w:r>
      <w:r>
        <w:t>обидва</w:t>
      </w:r>
      <w:r w:rsidR="00DE370D">
        <w:t xml:space="preserve"> </w:t>
      </w:r>
      <w:r>
        <w:t>бозони</w:t>
      </w:r>
      <w:r w:rsidR="00DE370D">
        <w:t xml:space="preserve"> </w:t>
      </w:r>
      <w:r>
        <w:t>залишаються</w:t>
      </w:r>
      <w:r w:rsidR="00DE370D">
        <w:t xml:space="preserve"> </w:t>
      </w:r>
      <w:r>
        <w:t>віртуальними</w:t>
      </w:r>
      <w:r w:rsidR="00DE370D">
        <w:t xml:space="preserve"> </w:t>
      </w:r>
      <w:r>
        <w:t>(зв’язаними</w:t>
      </w:r>
      <w:r w:rsidR="00DE370D">
        <w:t xml:space="preserve"> </w:t>
      </w:r>
      <w:r>
        <w:t>з</w:t>
      </w:r>
      <w:r w:rsidR="00DE370D">
        <w:t xml:space="preserve"> </w:t>
      </w:r>
      <w:r>
        <w:t>кварками).</w:t>
      </w:r>
      <w:r w:rsidR="00DE370D">
        <w:t xml:space="preserve"> </w:t>
      </w:r>
      <w:r w:rsidRPr="00AC5D02">
        <w:t>Більше</w:t>
      </w:r>
      <w:r w:rsidR="00DE370D">
        <w:t xml:space="preserve"> </w:t>
      </w:r>
      <w:r w:rsidRPr="00AC5D02">
        <w:t>того,</w:t>
      </w:r>
      <w:r w:rsidR="00DE370D">
        <w:t xml:space="preserve"> </w:t>
      </w:r>
      <w:r w:rsidRPr="00AC5D02">
        <w:t>вивільнена</w:t>
      </w:r>
      <w:r w:rsidR="00DE370D">
        <w:t xml:space="preserve"> </w:t>
      </w:r>
      <w:r w:rsidRPr="00AC5D02">
        <w:t>енергія</w:t>
      </w:r>
      <w:r w:rsidR="00DE370D">
        <w:t xml:space="preserve"> </w:t>
      </w:r>
      <w:r w:rsidRPr="00AC5D02">
        <w:t>при</w:t>
      </w:r>
      <w:r w:rsidR="00DE370D">
        <w:t xml:space="preserve"> </w:t>
      </w:r>
      <w:r w:rsidRPr="00AC5D02">
        <w:t>такому</w:t>
      </w:r>
      <w:r w:rsidR="00DE370D">
        <w:t xml:space="preserve"> </w:t>
      </w:r>
      <w:r w:rsidRPr="00AC5D02">
        <w:t>перетворенні</w:t>
      </w:r>
      <w:r w:rsidR="00DE370D">
        <w:t xml:space="preserve"> </w:t>
      </w:r>
      <w:r w:rsidRPr="00AC5D02">
        <w:t>(енерг</w:t>
      </w:r>
      <w:r w:rsidRPr="00AC5D02">
        <w:t>е</w:t>
      </w:r>
      <w:r w:rsidRPr="00AC5D02">
        <w:t>тичний</w:t>
      </w:r>
      <w:r w:rsidR="00DE370D">
        <w:t xml:space="preserve"> </w:t>
      </w:r>
      <w:r w:rsidRPr="00AC5D02">
        <w:t>рівень</w:t>
      </w:r>
      <w:r w:rsidR="00DE370D">
        <w:t xml:space="preserve"> </w:t>
      </w:r>
      <w:r w:rsidRPr="00AC5D02">
        <w:t>масивнішої</w:t>
      </w:r>
      <w:r w:rsidR="00DE370D">
        <w:t xml:space="preserve"> </w:t>
      </w:r>
      <w:r w:rsidRPr="00AC5D02">
        <w:t>віртуальної</w:t>
      </w:r>
      <w:r w:rsidR="00DE370D">
        <w:t xml:space="preserve"> </w:t>
      </w:r>
      <w:r w:rsidRPr="00AC5D02">
        <w:t>частинки</w:t>
      </w:r>
      <w:r w:rsidR="00DE370D">
        <w:t xml:space="preserve"> </w:t>
      </w:r>
      <w:r w:rsidRPr="00AC5D02">
        <w:t>повинен</w:t>
      </w:r>
      <w:r w:rsidR="00DE370D">
        <w:t xml:space="preserve"> </w:t>
      </w:r>
      <w:r w:rsidRPr="00AC5D02">
        <w:t>лежати</w:t>
      </w:r>
      <w:r w:rsidR="00DE370D">
        <w:t xml:space="preserve"> </w:t>
      </w:r>
      <w:r w:rsidRPr="00AC5D02">
        <w:t>значно</w:t>
      </w:r>
      <w:r w:rsidR="00DE370D">
        <w:t xml:space="preserve"> </w:t>
      </w:r>
      <w:r w:rsidRPr="00AC5D02">
        <w:t>глибше)</w:t>
      </w:r>
      <w:r w:rsidR="00DE370D">
        <w:t xml:space="preserve"> </w:t>
      </w:r>
      <w:r w:rsidRPr="00F62117">
        <w:t>повинна</w:t>
      </w:r>
      <w:r w:rsidR="00DE370D">
        <w:t xml:space="preserve"> </w:t>
      </w:r>
      <w:r w:rsidRPr="00AC5D02">
        <w:t>забезпечити</w:t>
      </w:r>
      <w:r w:rsidR="00DE370D">
        <w:t xml:space="preserve"> </w:t>
      </w:r>
      <w:r w:rsidRPr="00AC5D02">
        <w:t>можливість</w:t>
      </w:r>
      <w:r w:rsidR="00DE370D">
        <w:t xml:space="preserve"> </w:t>
      </w:r>
      <w:r w:rsidRPr="00AC5D02">
        <w:t>народження</w:t>
      </w:r>
      <w:r w:rsidR="00DE370D">
        <w:t xml:space="preserve"> </w:t>
      </w:r>
      <w:r w:rsidRPr="00AC5D02">
        <w:t>пари</w:t>
      </w:r>
      <w:r w:rsidR="00DE370D">
        <w:t xml:space="preserve"> </w:t>
      </w:r>
      <w:r w:rsidRPr="00AC5D02">
        <w:t>вільних</w:t>
      </w:r>
      <w:r w:rsidR="00DE370D">
        <w:t xml:space="preserve"> </w:t>
      </w:r>
      <w:r w:rsidRPr="00AC5D02">
        <w:t>лептонів,</w:t>
      </w:r>
      <w:r w:rsidR="00DE370D">
        <w:t xml:space="preserve"> </w:t>
      </w:r>
      <w:r w:rsidRPr="00AC5D02">
        <w:t>зокрема</w:t>
      </w:r>
      <w:r w:rsidR="00DE370D">
        <w:t xml:space="preserve"> </w:t>
      </w:r>
      <w:r w:rsidRPr="00AC5D02">
        <w:t>електрона</w:t>
      </w:r>
      <w:r w:rsidR="00DE370D">
        <w:t xml:space="preserve"> </w:t>
      </w:r>
      <w:r w:rsidRPr="00AC5D02">
        <w:t>і</w:t>
      </w:r>
      <w:r w:rsidR="00DE370D">
        <w:t xml:space="preserve"> </w:t>
      </w:r>
      <w:r w:rsidRPr="00AC5D02">
        <w:t>електронн</w:t>
      </w:r>
      <w:r w:rsidRPr="00AC5D02">
        <w:t>о</w:t>
      </w:r>
      <w:r w:rsidRPr="00AC5D02">
        <w:t>го</w:t>
      </w:r>
      <w:r w:rsidR="00DE370D">
        <w:t xml:space="preserve"> </w:t>
      </w:r>
      <w:r w:rsidRPr="00AC5D02">
        <w:t>антинейтрино.</w:t>
      </w:r>
      <w:r w:rsidR="00DE370D">
        <w:t xml:space="preserve"> </w:t>
      </w:r>
      <w:r w:rsidRPr="00AC5D02">
        <w:t>Такий</w:t>
      </w:r>
      <w:r w:rsidR="00DE370D">
        <w:t xml:space="preserve"> </w:t>
      </w:r>
      <w:r w:rsidRPr="00AC5D02">
        <w:t>процес</w:t>
      </w:r>
      <w:r w:rsidR="00DE370D">
        <w:t xml:space="preserve"> </w:t>
      </w:r>
      <w:r w:rsidRPr="00AC5D02">
        <w:t>не</w:t>
      </w:r>
      <w:r w:rsidR="00DE370D">
        <w:t xml:space="preserve"> </w:t>
      </w:r>
      <w:r w:rsidRPr="00AC5D02">
        <w:t>буде</w:t>
      </w:r>
      <w:r w:rsidR="00DE370D">
        <w:t xml:space="preserve"> </w:t>
      </w:r>
      <w:r w:rsidRPr="00AC5D02">
        <w:t>впливати</w:t>
      </w:r>
      <w:r w:rsidR="00DE370D">
        <w:t xml:space="preserve"> </w:t>
      </w:r>
      <w:r w:rsidRPr="00AC5D02">
        <w:t>на</w:t>
      </w:r>
      <w:r w:rsidR="00DE370D">
        <w:t xml:space="preserve"> </w:t>
      </w:r>
      <w:r w:rsidRPr="00AC5D02">
        <w:t>розподіл</w:t>
      </w:r>
      <w:r w:rsidR="00DE370D">
        <w:t xml:space="preserve"> </w:t>
      </w:r>
      <w:r w:rsidRPr="00AC5D02">
        <w:t>енергії</w:t>
      </w:r>
      <w:r w:rsidR="00DE370D">
        <w:t xml:space="preserve"> </w:t>
      </w:r>
      <w:r w:rsidRPr="00AC5D02">
        <w:t>між</w:t>
      </w:r>
      <w:r w:rsidR="00DE370D">
        <w:t xml:space="preserve"> </w:t>
      </w:r>
      <w:r w:rsidRPr="00AC5D02">
        <w:t>утвореними</w:t>
      </w:r>
      <w:r w:rsidR="00DE370D">
        <w:t xml:space="preserve"> </w:t>
      </w:r>
      <w:r w:rsidRPr="00AC5D02">
        <w:t>лепт</w:t>
      </w:r>
      <w:r w:rsidRPr="00AC5D02">
        <w:t>о</w:t>
      </w:r>
      <w:r w:rsidRPr="00AC5D02">
        <w:t>нами,</w:t>
      </w:r>
      <w:r w:rsidR="00DE370D">
        <w:t xml:space="preserve"> </w:t>
      </w:r>
      <w:r w:rsidRPr="00AC5D02">
        <w:t>внаслідок</w:t>
      </w:r>
      <w:r w:rsidR="00DE370D">
        <w:t xml:space="preserve"> </w:t>
      </w:r>
      <w:r w:rsidRPr="00AC5D02">
        <w:t>чого</w:t>
      </w:r>
      <w:r w:rsidR="00DE370D">
        <w:t xml:space="preserve"> </w:t>
      </w:r>
      <w:r w:rsidRPr="00AC5D02">
        <w:t>електрон</w:t>
      </w:r>
      <w:r w:rsidR="00DE370D">
        <w:t xml:space="preserve"> </w:t>
      </w:r>
      <w:r w:rsidRPr="00AC5D02">
        <w:t>може</w:t>
      </w:r>
      <w:r w:rsidR="00DE370D">
        <w:t xml:space="preserve"> </w:t>
      </w:r>
      <w:r w:rsidRPr="00AC5D02">
        <w:t>отримати</w:t>
      </w:r>
      <w:r w:rsidR="00DE370D">
        <w:t xml:space="preserve"> </w:t>
      </w:r>
      <w:r w:rsidRPr="00AC5D02">
        <w:t>довільну</w:t>
      </w:r>
      <w:r w:rsidR="00DE370D">
        <w:t xml:space="preserve"> </w:t>
      </w:r>
      <w:r w:rsidRPr="00AC5D02">
        <w:t>величину</w:t>
      </w:r>
      <w:r w:rsidR="00DE370D">
        <w:t xml:space="preserve"> </w:t>
      </w:r>
      <w:r w:rsidRPr="00AC5D02">
        <w:t>кінетичної</w:t>
      </w:r>
      <w:r w:rsidR="00DE370D">
        <w:t xml:space="preserve"> </w:t>
      </w:r>
      <w:r w:rsidRPr="00AC5D02">
        <w:t>енергії</w:t>
      </w:r>
      <w:r w:rsidR="00DE370D">
        <w:t xml:space="preserve"> </w:t>
      </w:r>
      <w:r w:rsidRPr="00AC5D02">
        <w:t>від</w:t>
      </w:r>
      <w:r w:rsidR="00DE370D">
        <w:t xml:space="preserve"> </w:t>
      </w:r>
      <w:r w:rsidRPr="00AC5D02">
        <w:t>нуля</w:t>
      </w:r>
      <w:r w:rsidR="00DE370D">
        <w:t xml:space="preserve"> </w:t>
      </w:r>
      <w:r w:rsidRPr="00AC5D02">
        <w:t>до</w:t>
      </w:r>
      <w:r w:rsidR="00DE370D">
        <w:t xml:space="preserve"> </w:t>
      </w:r>
      <w:r w:rsidRPr="00AC5D02">
        <w:t>максимально</w:t>
      </w:r>
      <w:r w:rsidR="00DE370D">
        <w:t xml:space="preserve"> </w:t>
      </w:r>
      <w:r w:rsidRPr="00AC5D02">
        <w:t>можливої</w:t>
      </w:r>
      <w:r w:rsidR="00DE370D">
        <w:t xml:space="preserve"> </w:t>
      </w:r>
      <w:r w:rsidRPr="00AC5D02">
        <w:t>величини</w:t>
      </w:r>
      <w:r w:rsidR="00B01D20">
        <w:t>,</w:t>
      </w:r>
      <w:r w:rsidR="00DE370D">
        <w:t xml:space="preserve"> </w:t>
      </w:r>
      <w:r w:rsidR="00B01D20">
        <w:t>що</w:t>
      </w:r>
      <w:r w:rsidR="00DE370D">
        <w:t xml:space="preserve"> </w:t>
      </w:r>
      <w:r w:rsidR="00B01D20">
        <w:t>і</w:t>
      </w:r>
      <w:r w:rsidR="00DE370D">
        <w:t xml:space="preserve"> </w:t>
      </w:r>
      <w:r w:rsidR="00B01D20">
        <w:t>спостерігається</w:t>
      </w:r>
      <w:r w:rsidR="00DE370D">
        <w:t xml:space="preserve"> </w:t>
      </w:r>
      <w:r w:rsidR="00B01D20">
        <w:t>в</w:t>
      </w:r>
      <w:r w:rsidR="00DE370D">
        <w:t xml:space="preserve"> </w:t>
      </w:r>
      <w:r w:rsidR="00B01D20">
        <w:t>експериментах</w:t>
      </w:r>
      <w:r w:rsidRPr="00AC5D02">
        <w:t>.</w:t>
      </w:r>
    </w:p>
    <w:p w:rsidR="000A0162" w:rsidRPr="000146A2" w:rsidRDefault="000A0162" w:rsidP="000A0162">
      <w:pPr>
        <w:spacing w:after="0"/>
        <w:ind w:firstLine="540"/>
        <w:jc w:val="both"/>
      </w:pPr>
      <w:r w:rsidRPr="00AC5D02">
        <w:t>Таким</w:t>
      </w:r>
      <w:r w:rsidR="00DE370D">
        <w:t xml:space="preserve"> </w:t>
      </w:r>
      <w:r w:rsidRPr="00AC5D02">
        <w:t>чином,</w:t>
      </w:r>
      <w:r w:rsidR="00DE370D">
        <w:t xml:space="preserve"> </w:t>
      </w:r>
      <w:r w:rsidRPr="00AC5D02">
        <w:t>запропонована</w:t>
      </w:r>
      <w:r w:rsidR="00DE370D">
        <w:t xml:space="preserve"> </w:t>
      </w:r>
      <w:r w:rsidRPr="00AC5D02">
        <w:t>схема</w:t>
      </w:r>
      <w:r w:rsidR="00DE370D">
        <w:t xml:space="preserve"> </w:t>
      </w:r>
      <w:r w:rsidRPr="00AC5D02">
        <w:t>показує,</w:t>
      </w:r>
      <w:r w:rsidR="00DE370D">
        <w:t xml:space="preserve"> </w:t>
      </w:r>
      <w:r w:rsidRPr="00AC5D02">
        <w:t>навіщо</w:t>
      </w:r>
      <w:r w:rsidR="00DE370D">
        <w:t xml:space="preserve"> </w:t>
      </w:r>
      <w:r w:rsidRPr="00AC5D02">
        <w:t>потрібен</w:t>
      </w:r>
      <w:r w:rsidR="00DE370D">
        <w:t xml:space="preserve"> </w:t>
      </w:r>
      <w:proofErr w:type="spellStart"/>
      <w:r w:rsidRPr="00AC5D02">
        <w:rPr>
          <w:lang w:val="en-US"/>
        </w:rPr>
        <w:t>Z</w:t>
      </w:r>
      <w:r w:rsidRPr="00AC5D02">
        <w:rPr>
          <w:vertAlign w:val="superscript"/>
          <w:lang w:val="en-US"/>
        </w:rPr>
        <w:t>o</w:t>
      </w:r>
      <w:proofErr w:type="spellEnd"/>
      <w:r w:rsidR="00DE370D">
        <w:t xml:space="preserve"> </w:t>
      </w:r>
      <w:r w:rsidRPr="00AC5D02">
        <w:t>–</w:t>
      </w:r>
      <w:r w:rsidR="00DE370D">
        <w:t xml:space="preserve"> </w:t>
      </w:r>
      <w:r w:rsidRPr="00AC5D02">
        <w:t>бозон.</w:t>
      </w:r>
    </w:p>
    <w:p w:rsidR="000A0162" w:rsidRDefault="000A0162" w:rsidP="000A0162">
      <w:pPr>
        <w:spacing w:after="0"/>
        <w:ind w:firstLine="540"/>
        <w:jc w:val="both"/>
      </w:pPr>
      <w:r>
        <w:t>Оскільки</w:t>
      </w:r>
      <w:r w:rsidR="00DE370D">
        <w:t xml:space="preserve"> </w:t>
      </w:r>
      <w:r>
        <w:t>нестабільність</w:t>
      </w:r>
      <w:r w:rsidR="00DE370D">
        <w:t xml:space="preserve"> </w:t>
      </w:r>
      <w:r>
        <w:t>виявляє</w:t>
      </w:r>
      <w:r w:rsidR="00DE370D">
        <w:t xml:space="preserve"> </w:t>
      </w:r>
      <w:r>
        <w:t>лише</w:t>
      </w:r>
      <w:r w:rsidR="00DE370D">
        <w:t xml:space="preserve"> </w:t>
      </w:r>
      <w:r>
        <w:t>нейтрон,</w:t>
      </w:r>
      <w:r w:rsidR="00DE370D">
        <w:t xml:space="preserve"> </w:t>
      </w:r>
      <w:r>
        <w:t>потрібно</w:t>
      </w:r>
      <w:r w:rsidR="00DE370D">
        <w:t xml:space="preserve"> </w:t>
      </w:r>
      <w:r>
        <w:t>вважати,</w:t>
      </w:r>
      <w:r w:rsidR="00DE370D">
        <w:t xml:space="preserve"> </w:t>
      </w:r>
      <w:r>
        <w:t>що</w:t>
      </w:r>
      <w:r w:rsidR="00DE370D">
        <w:t xml:space="preserve"> </w:t>
      </w:r>
      <w:r w:rsidRPr="00F80BB9">
        <w:rPr>
          <w:i/>
          <w:lang w:val="en-US"/>
        </w:rPr>
        <w:t>d</w:t>
      </w:r>
      <w:r>
        <w:t>-</w:t>
      </w:r>
      <w:r w:rsidR="00DE370D">
        <w:t xml:space="preserve"> </w:t>
      </w:r>
      <w:r>
        <w:t>кварк</w:t>
      </w:r>
      <w:r w:rsidR="00DE370D">
        <w:t xml:space="preserve"> </w:t>
      </w:r>
      <w:r>
        <w:t>може</w:t>
      </w:r>
      <w:r w:rsidR="00DE370D">
        <w:t xml:space="preserve"> </w:t>
      </w:r>
      <w:r>
        <w:t>випромінювати</w:t>
      </w:r>
      <w:r w:rsidR="00DE370D">
        <w:t xml:space="preserve"> </w:t>
      </w:r>
      <w:r>
        <w:t>бозони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</w:t>
      </w:r>
      <w:r w:rsidR="00DE370D">
        <w:t xml:space="preserve"> </w:t>
      </w:r>
      <w:r w:rsidRPr="00F62117">
        <w:rPr>
          <w:b/>
        </w:rPr>
        <w:t>лише</w:t>
      </w:r>
      <w:r w:rsidR="00DE370D">
        <w:rPr>
          <w:b/>
        </w:rPr>
        <w:t xml:space="preserve"> </w:t>
      </w:r>
      <w:r w:rsidRPr="00F62117">
        <w:rPr>
          <w:b/>
        </w:rPr>
        <w:t>в</w:t>
      </w:r>
      <w:r w:rsidR="00DE370D">
        <w:rPr>
          <w:b/>
        </w:rPr>
        <w:t xml:space="preserve"> </w:t>
      </w:r>
      <w:r w:rsidRPr="00F62117">
        <w:rPr>
          <w:b/>
        </w:rPr>
        <w:t>присутності</w:t>
      </w:r>
      <w:r w:rsidR="00DE370D">
        <w:rPr>
          <w:b/>
        </w:rPr>
        <w:t xml:space="preserve"> </w:t>
      </w:r>
      <w:r w:rsidRPr="00F62117">
        <w:rPr>
          <w:b/>
        </w:rPr>
        <w:t>пари</w:t>
      </w:r>
      <w:r w:rsidR="00DE370D">
        <w:rPr>
          <w:b/>
        </w:rPr>
        <w:t xml:space="preserve"> </w:t>
      </w:r>
      <w:r w:rsidRPr="00F62117">
        <w:rPr>
          <w:b/>
        </w:rPr>
        <w:t>кварків</w:t>
      </w:r>
      <w:r w:rsidR="00DE370D">
        <w:t xml:space="preserve"> </w:t>
      </w:r>
      <w:r w:rsidRPr="00F80BB9">
        <w:t>(</w:t>
      </w:r>
      <w:proofErr w:type="spellStart"/>
      <w:r w:rsidRPr="00F80BB9">
        <w:rPr>
          <w:i/>
          <w:lang w:val="en-US"/>
        </w:rPr>
        <w:t>ud</w:t>
      </w:r>
      <w:proofErr w:type="spellEnd"/>
      <w:r w:rsidRPr="00F80BB9">
        <w:t>).</w:t>
      </w:r>
      <w:r w:rsidR="00DE370D">
        <w:t xml:space="preserve"> </w:t>
      </w:r>
      <w:r>
        <w:t>До</w:t>
      </w:r>
      <w:r w:rsidR="00DE370D">
        <w:t xml:space="preserve"> </w:t>
      </w:r>
      <w:r>
        <w:t>складу</w:t>
      </w:r>
      <w:r w:rsidR="00DE370D">
        <w:t xml:space="preserve"> </w:t>
      </w:r>
      <w:r>
        <w:t>протона</w:t>
      </w:r>
      <w:r w:rsidR="00DE370D">
        <w:t xml:space="preserve"> </w:t>
      </w:r>
      <w:r>
        <w:t>теж</w:t>
      </w:r>
      <w:r w:rsidR="00DE370D">
        <w:t xml:space="preserve"> </w:t>
      </w:r>
      <w:r>
        <w:t>входить</w:t>
      </w:r>
      <w:r w:rsidR="00DE370D">
        <w:t xml:space="preserve"> </w:t>
      </w:r>
      <w:r>
        <w:t>пара</w:t>
      </w:r>
      <w:r w:rsidR="00DE370D">
        <w:t xml:space="preserve"> </w:t>
      </w:r>
      <w:r>
        <w:t>кварків</w:t>
      </w:r>
      <w:r w:rsidR="00DE370D">
        <w:t xml:space="preserve"> </w:t>
      </w:r>
      <w:r w:rsidRPr="00F80BB9">
        <w:t>(</w:t>
      </w:r>
      <w:proofErr w:type="spellStart"/>
      <w:r w:rsidRPr="00F80BB9">
        <w:rPr>
          <w:i/>
          <w:lang w:val="en-US"/>
        </w:rPr>
        <w:t>ud</w:t>
      </w:r>
      <w:proofErr w:type="spellEnd"/>
      <w:r w:rsidRPr="00F80BB9">
        <w:t>)</w:t>
      </w:r>
      <w:r>
        <w:t>,</w:t>
      </w:r>
      <w:r w:rsidR="00DE370D">
        <w:t xml:space="preserve"> </w:t>
      </w:r>
      <w:r>
        <w:t>проте</w:t>
      </w:r>
      <w:r w:rsidR="00DE370D">
        <w:t xml:space="preserve"> </w:t>
      </w:r>
      <w:r>
        <w:t>вона</w:t>
      </w:r>
      <w:r w:rsidR="00DE370D">
        <w:t xml:space="preserve"> </w:t>
      </w:r>
      <w:r>
        <w:t>не</w:t>
      </w:r>
      <w:r w:rsidR="00DE370D">
        <w:t xml:space="preserve"> </w:t>
      </w:r>
      <w:r>
        <w:t>спроможна</w:t>
      </w:r>
      <w:r w:rsidR="00DE370D">
        <w:t xml:space="preserve"> </w:t>
      </w:r>
      <w:r>
        <w:t>активувати</w:t>
      </w:r>
      <w:r w:rsidR="00DE370D">
        <w:t xml:space="preserve"> </w:t>
      </w:r>
      <w:r>
        <w:t>випромінюва</w:t>
      </w:r>
      <w:r>
        <w:t>н</w:t>
      </w:r>
      <w:r>
        <w:t>ня</w:t>
      </w:r>
      <w:r w:rsidR="00DE370D">
        <w:t xml:space="preserve"> </w:t>
      </w:r>
      <w:r>
        <w:t>бозона</w:t>
      </w:r>
      <w:r w:rsidR="00DE370D">
        <w:t xml:space="preserve"> </w:t>
      </w:r>
      <w:r w:rsidRPr="00A25763">
        <w:rPr>
          <w:i/>
          <w:lang w:val="en-US"/>
        </w:rPr>
        <w:t>u</w:t>
      </w:r>
      <w:r w:rsidRPr="00A25763">
        <w:rPr>
          <w:lang w:val="ru-RU"/>
        </w:rPr>
        <w:t>-</w:t>
      </w:r>
      <w:r>
        <w:t>кварком.</w:t>
      </w:r>
      <w:r w:rsidR="00DE370D">
        <w:t xml:space="preserve"> </w:t>
      </w:r>
      <w:r>
        <w:t>І</w:t>
      </w:r>
      <w:r w:rsidR="00DE370D">
        <w:t xml:space="preserve"> </w:t>
      </w:r>
      <w:r>
        <w:t>все</w:t>
      </w:r>
      <w:r w:rsidR="00DE370D">
        <w:t xml:space="preserve"> </w:t>
      </w:r>
      <w:r>
        <w:t>ж</w:t>
      </w:r>
      <w:r w:rsidR="00DE370D">
        <w:t xml:space="preserve"> </w:t>
      </w:r>
      <w:r w:rsidRPr="00A25763">
        <w:rPr>
          <w:i/>
        </w:rPr>
        <w:t>β</w:t>
      </w:r>
      <w:r w:rsidRPr="00A25763">
        <w:rPr>
          <w:vertAlign w:val="superscript"/>
        </w:rPr>
        <w:t>+</w:t>
      </w:r>
      <w:r>
        <w:t>-</w:t>
      </w:r>
      <w:r w:rsidR="00DE370D">
        <w:t xml:space="preserve"> </w:t>
      </w:r>
      <w:r>
        <w:t>активність</w:t>
      </w:r>
      <w:r w:rsidR="00DE370D">
        <w:t xml:space="preserve"> </w:t>
      </w:r>
      <w:r>
        <w:t>ядер</w:t>
      </w:r>
      <w:r w:rsidR="00DE370D">
        <w:t xml:space="preserve"> </w:t>
      </w:r>
      <w:r>
        <w:t>відома,</w:t>
      </w:r>
      <w:r w:rsidR="00DE370D">
        <w:t xml:space="preserve"> </w:t>
      </w:r>
      <w:r>
        <w:t>звідки</w:t>
      </w:r>
      <w:r w:rsidR="00DE370D">
        <w:t xml:space="preserve"> </w:t>
      </w:r>
      <w:r>
        <w:t>випливає,</w:t>
      </w:r>
      <w:r w:rsidR="00DE370D">
        <w:t xml:space="preserve"> </w:t>
      </w:r>
      <w:r>
        <w:t>що</w:t>
      </w:r>
      <w:r w:rsidR="00DE370D">
        <w:t xml:space="preserve"> </w:t>
      </w:r>
      <w:r w:rsidRPr="00A25763">
        <w:rPr>
          <w:i/>
          <w:lang w:val="en-US"/>
        </w:rPr>
        <w:t>u</w:t>
      </w:r>
      <w:r w:rsidRPr="00A25763">
        <w:t>-</w:t>
      </w:r>
      <w:r w:rsidR="00DE370D">
        <w:t xml:space="preserve"> </w:t>
      </w:r>
      <w:r>
        <w:t>кварк</w:t>
      </w:r>
      <w:r w:rsidR="00DE370D">
        <w:t xml:space="preserve"> </w:t>
      </w:r>
      <w:r>
        <w:t>можна</w:t>
      </w:r>
      <w:r w:rsidR="00DE370D">
        <w:t xml:space="preserve"> </w:t>
      </w:r>
      <w:r>
        <w:t>активувати</w:t>
      </w:r>
      <w:r w:rsidR="00DE370D">
        <w:t xml:space="preserve"> </w:t>
      </w:r>
      <w:r>
        <w:t>додатковою</w:t>
      </w:r>
      <w:r w:rsidR="00DE370D">
        <w:t xml:space="preserve"> </w:t>
      </w:r>
      <w:r>
        <w:t>взаємодією</w:t>
      </w:r>
      <w:r w:rsidR="00DE370D">
        <w:t xml:space="preserve"> </w:t>
      </w:r>
      <w:r>
        <w:t>з</w:t>
      </w:r>
      <w:r w:rsidR="00DE370D">
        <w:t xml:space="preserve"> </w:t>
      </w:r>
      <w:r>
        <w:t>оточуючими</w:t>
      </w:r>
      <w:r w:rsidR="00DE370D">
        <w:t xml:space="preserve"> </w:t>
      </w:r>
      <w:r>
        <w:t>протонами</w:t>
      </w:r>
      <w:r w:rsidR="00DE370D">
        <w:t xml:space="preserve"> </w:t>
      </w:r>
      <w:r>
        <w:t>(</w:t>
      </w:r>
      <w:r w:rsidRPr="00A25763">
        <w:rPr>
          <w:i/>
        </w:rPr>
        <w:t>β</w:t>
      </w:r>
      <w:r w:rsidRPr="00A25763">
        <w:rPr>
          <w:vertAlign w:val="superscript"/>
        </w:rPr>
        <w:t>+</w:t>
      </w:r>
      <w:r>
        <w:t>-</w:t>
      </w:r>
      <w:r w:rsidR="00DE370D">
        <w:t xml:space="preserve"> </w:t>
      </w:r>
      <w:r>
        <w:t>активність</w:t>
      </w:r>
      <w:r w:rsidR="00DE370D">
        <w:t xml:space="preserve"> </w:t>
      </w:r>
      <w:r>
        <w:t>існує</w:t>
      </w:r>
      <w:r w:rsidR="00DE370D">
        <w:t xml:space="preserve"> </w:t>
      </w:r>
      <w:r>
        <w:t>лише</w:t>
      </w:r>
      <w:r w:rsidR="00DE370D">
        <w:t xml:space="preserve"> </w:t>
      </w:r>
      <w:r>
        <w:t>при</w:t>
      </w:r>
      <w:r w:rsidR="00DE370D">
        <w:t xml:space="preserve"> </w:t>
      </w:r>
      <w:r>
        <w:t>надлишку</w:t>
      </w:r>
      <w:r w:rsidR="00DE370D">
        <w:t xml:space="preserve"> </w:t>
      </w:r>
      <w:r>
        <w:t>протонів).</w:t>
      </w:r>
    </w:p>
    <w:p w:rsidR="000A0162" w:rsidRPr="00D65A1E" w:rsidRDefault="000A0162" w:rsidP="000A0162">
      <w:pPr>
        <w:spacing w:after="0"/>
        <w:ind w:firstLine="540"/>
        <w:jc w:val="both"/>
      </w:pPr>
      <w:r>
        <w:t>Наявність</w:t>
      </w:r>
      <w:r w:rsidR="00DE370D">
        <w:t xml:space="preserve"> </w:t>
      </w:r>
      <w:r>
        <w:t>активації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</w:t>
      </w:r>
      <w:r w:rsidR="00DE370D">
        <w:t xml:space="preserve"> </w:t>
      </w:r>
      <w:r w:rsidRPr="00AC5D02">
        <w:t>сусідніми</w:t>
      </w:r>
      <w:r w:rsidR="00DE370D">
        <w:t xml:space="preserve"> </w:t>
      </w:r>
      <w:r w:rsidRPr="00AC5D02">
        <w:t>нуклонами</w:t>
      </w:r>
      <w:r w:rsidR="00DE370D">
        <w:t xml:space="preserve"> </w:t>
      </w:r>
      <w:r>
        <w:t>можна</w:t>
      </w:r>
      <w:r w:rsidR="00DE370D">
        <w:t xml:space="preserve"> </w:t>
      </w:r>
      <w:r>
        <w:t>прослідити</w:t>
      </w:r>
      <w:r w:rsidR="00DE370D">
        <w:t xml:space="preserve"> </w:t>
      </w:r>
      <w:r>
        <w:t>на</w:t>
      </w:r>
      <w:r w:rsidR="00DE370D">
        <w:t xml:space="preserve"> </w:t>
      </w:r>
      <w:r>
        <w:t>при</w:t>
      </w:r>
      <w:r>
        <w:t>к</w:t>
      </w:r>
      <w:r>
        <w:t>ладі</w:t>
      </w:r>
      <w:r w:rsidR="00DE370D">
        <w:t xml:space="preserve"> </w:t>
      </w:r>
      <w:r w:rsidRPr="00A25763">
        <w:rPr>
          <w:i/>
        </w:rPr>
        <w:t>β</w:t>
      </w:r>
      <w:r>
        <w:rPr>
          <w:vertAlign w:val="superscript"/>
        </w:rPr>
        <w:t>–</w:t>
      </w:r>
      <w:r>
        <w:t>-</w:t>
      </w:r>
      <w:r w:rsidR="00DE370D">
        <w:t xml:space="preserve"> </w:t>
      </w:r>
      <w:r>
        <w:t>активності</w:t>
      </w:r>
      <w:r w:rsidR="00DE370D">
        <w:t xml:space="preserve"> </w:t>
      </w:r>
      <w:r>
        <w:t>ядер.</w:t>
      </w:r>
      <w:r w:rsidR="00DE370D">
        <w:t xml:space="preserve"> </w:t>
      </w:r>
      <w:r>
        <w:t>В</w:t>
      </w:r>
      <w:r w:rsidR="00DE370D">
        <w:t xml:space="preserve"> </w:t>
      </w:r>
      <w:r>
        <w:t>той</w:t>
      </w:r>
      <w:r w:rsidR="00DE370D">
        <w:t xml:space="preserve"> </w:t>
      </w:r>
      <w:r>
        <w:t>час</w:t>
      </w:r>
      <w:r w:rsidR="00DE370D">
        <w:t xml:space="preserve"> </w:t>
      </w:r>
      <w:r>
        <w:t>як</w:t>
      </w:r>
      <w:r w:rsidR="00DE370D">
        <w:t xml:space="preserve"> </w:t>
      </w:r>
      <w:r w:rsidRPr="00D65A1E">
        <w:t>характеристичний</w:t>
      </w:r>
      <w:r w:rsidR="00DE370D">
        <w:t xml:space="preserve"> </w:t>
      </w:r>
      <w:r w:rsidRPr="00D65A1E">
        <w:t>час</w:t>
      </w:r>
      <w:r w:rsidR="00DE370D">
        <w:t xml:space="preserve"> </w:t>
      </w:r>
      <w:r w:rsidRPr="00D65A1E">
        <w:t>розпаду</w:t>
      </w:r>
      <w:r w:rsidR="00DE370D">
        <w:t xml:space="preserve"> </w:t>
      </w:r>
      <w:r w:rsidRPr="00D65A1E">
        <w:t>вільного</w:t>
      </w:r>
      <w:r w:rsidR="00DE370D">
        <w:t xml:space="preserve"> </w:t>
      </w:r>
      <w:r w:rsidRPr="00D65A1E">
        <w:t>нейтрона</w:t>
      </w:r>
      <w:r w:rsidR="00DE370D">
        <w:t xml:space="preserve"> </w:t>
      </w:r>
      <w:r w:rsidRPr="00D65A1E">
        <w:t>скл</w:t>
      </w:r>
      <w:r w:rsidRPr="00D65A1E">
        <w:t>а</w:t>
      </w:r>
      <w:r w:rsidRPr="00D65A1E">
        <w:t>дає</w:t>
      </w:r>
      <w:r w:rsidR="00DE370D">
        <w:t xml:space="preserve"> </w:t>
      </w:r>
      <w:r w:rsidRPr="00D65A1E">
        <w:t>τ</w:t>
      </w:r>
      <w:r w:rsidR="00DE370D">
        <w:t xml:space="preserve"> </w:t>
      </w:r>
      <w:r w:rsidRPr="00D65A1E">
        <w:t>≈</w:t>
      </w:r>
      <w:r w:rsidR="00DE370D">
        <w:t xml:space="preserve"> </w:t>
      </w:r>
      <w:r w:rsidRPr="00BB3CCB">
        <w:rPr>
          <w:lang w:val="ru-RU"/>
        </w:rPr>
        <w:t>8</w:t>
      </w:r>
      <w:r w:rsidR="00B01D20">
        <w:rPr>
          <w:lang w:val="ru-RU"/>
        </w:rPr>
        <w:t>77.75</w:t>
      </w:r>
      <w:r w:rsidR="00DE370D">
        <w:t xml:space="preserve"> </w:t>
      </w:r>
      <w:r w:rsidRPr="00D65A1E">
        <w:t>с,</w:t>
      </w:r>
      <w:r w:rsidR="00DE370D">
        <w:t xml:space="preserve"> </w:t>
      </w:r>
      <w:r>
        <w:t>у</w:t>
      </w:r>
      <w:r w:rsidR="00DE370D">
        <w:t xml:space="preserve"> </w:t>
      </w:r>
      <w:r>
        <w:t>випадку</w:t>
      </w:r>
      <w:r w:rsidR="00DE370D">
        <w:t xml:space="preserve"> </w:t>
      </w:r>
      <w:r w:rsidRPr="00D65A1E">
        <w:rPr>
          <w:position w:val="-10"/>
        </w:rPr>
        <w:object w:dxaOrig="480" w:dyaOrig="360">
          <v:shape id="_x0000_i1039" type="#_x0000_t75" style="width:24pt;height:18pt" o:ole="">
            <v:imagedata r:id="rId41" o:title=""/>
          </v:shape>
          <o:OLEObject Type="Embed" ProgID="Equation.3" ShapeID="_x0000_i1039" DrawAspect="Content" ObjectID="_1729178433" r:id="rId42"/>
        </w:object>
      </w:r>
      <w:r w:rsidR="00DE370D">
        <w:t xml:space="preserve"> </w:t>
      </w:r>
      <w:r>
        <w:t>він</w:t>
      </w:r>
      <w:r w:rsidR="00DE370D">
        <w:t xml:space="preserve"> </w:t>
      </w:r>
      <w:r>
        <w:t>зменшений</w:t>
      </w:r>
      <w:r w:rsidR="00DE370D">
        <w:t xml:space="preserve"> </w:t>
      </w:r>
      <w:r>
        <w:t>до</w:t>
      </w:r>
      <w:r w:rsidR="00DE370D">
        <w:t xml:space="preserve"> </w:t>
      </w:r>
      <w:r w:rsidRPr="00D65A1E">
        <w:t>0,797</w:t>
      </w:r>
      <w:r w:rsidR="00DE370D">
        <w:t xml:space="preserve"> </w:t>
      </w:r>
      <w:r w:rsidRPr="00D65A1E">
        <w:t>с,</w:t>
      </w:r>
      <w:r w:rsidR="00DE370D">
        <w:t xml:space="preserve"> </w:t>
      </w:r>
      <w:r>
        <w:t>для</w:t>
      </w:r>
      <w:r w:rsidR="00DE370D">
        <w:t xml:space="preserve"> </w:t>
      </w:r>
      <w:r w:rsidRPr="00D65A1E">
        <w:rPr>
          <w:position w:val="-12"/>
        </w:rPr>
        <w:object w:dxaOrig="400" w:dyaOrig="380">
          <v:shape id="_x0000_i1040" type="#_x0000_t75" style="width:20pt;height:19pt" o:ole="">
            <v:imagedata r:id="rId43" o:title=""/>
          </v:shape>
          <o:OLEObject Type="Embed" ProgID="Equation.3" ShapeID="_x0000_i1040" DrawAspect="Content" ObjectID="_1729178434" r:id="rId44"/>
        </w:object>
      </w:r>
      <w:r w:rsidR="00DE370D">
        <w:t xml:space="preserve"> </w:t>
      </w:r>
      <w:r w:rsidRPr="00D65A1E">
        <w:t>-</w:t>
      </w:r>
      <w:r w:rsidR="00DE370D">
        <w:t xml:space="preserve"> </w:t>
      </w:r>
      <w:r w:rsidRPr="00D65A1E">
        <w:t>0,176</w:t>
      </w:r>
      <w:r w:rsidR="00DE370D">
        <w:t xml:space="preserve"> </w:t>
      </w:r>
      <w:r w:rsidRPr="00D65A1E">
        <w:t>с,</w:t>
      </w:r>
      <w:r w:rsidR="00DE370D">
        <w:t xml:space="preserve">  </w:t>
      </w:r>
      <w:r>
        <w:t>а</w:t>
      </w:r>
      <w:r w:rsidR="00DE370D">
        <w:t xml:space="preserve"> </w:t>
      </w:r>
      <w:r>
        <w:t>для</w:t>
      </w:r>
      <w:r w:rsidR="00DE370D">
        <w:t xml:space="preserve"> </w:t>
      </w:r>
      <w:r w:rsidRPr="00D65A1E">
        <w:rPr>
          <w:position w:val="-12"/>
        </w:rPr>
        <w:object w:dxaOrig="380" w:dyaOrig="380">
          <v:shape id="_x0000_i1041" type="#_x0000_t75" style="width:19pt;height:19pt" o:ole="">
            <v:imagedata r:id="rId45" o:title=""/>
          </v:shape>
          <o:OLEObject Type="Embed" ProgID="Equation.3" ShapeID="_x0000_i1041" DrawAspect="Content" ObjectID="_1729178435" r:id="rId46"/>
        </w:object>
      </w:r>
      <w:r w:rsidR="00DE370D">
        <w:t xml:space="preserve"> </w:t>
      </w:r>
      <w:r w:rsidRPr="00D65A1E">
        <w:t>-</w:t>
      </w:r>
      <w:r w:rsidR="00DE370D">
        <w:t xml:space="preserve"> </w:t>
      </w:r>
      <w:r w:rsidRPr="00D65A1E">
        <w:t>0,0186</w:t>
      </w:r>
      <w:r w:rsidR="00DE370D">
        <w:t xml:space="preserve"> </w:t>
      </w:r>
      <w:r w:rsidRPr="00D65A1E">
        <w:t>с</w:t>
      </w:r>
      <w:r w:rsidR="00DE370D">
        <w:t xml:space="preserve"> </w:t>
      </w:r>
      <w:r w:rsidRPr="00D65A1E">
        <w:t>тощо</w:t>
      </w:r>
      <w:r w:rsidR="00DE370D">
        <w:t xml:space="preserve"> </w:t>
      </w:r>
      <w:r w:rsidRPr="00D65A1E">
        <w:t>[</w:t>
      </w:r>
      <w:r w:rsidR="0016420E">
        <w:rPr>
          <w:lang w:val="en-US"/>
        </w:rPr>
        <w:t>2</w:t>
      </w:r>
      <w:r w:rsidR="006F1E2D">
        <w:t>6</w:t>
      </w:r>
      <w:r w:rsidRPr="00D65A1E">
        <w:t>].</w:t>
      </w:r>
      <w:r w:rsidR="00DE370D">
        <w:t xml:space="preserve"> </w:t>
      </w:r>
      <w:r>
        <w:t>Отже,</w:t>
      </w:r>
      <w:r w:rsidR="00DE370D">
        <w:t xml:space="preserve"> </w:t>
      </w:r>
      <w:r>
        <w:t>зі</w:t>
      </w:r>
      <w:r w:rsidR="00DE370D">
        <w:t xml:space="preserve"> </w:t>
      </w:r>
      <w:r>
        <w:t>збільшенням</w:t>
      </w:r>
      <w:r w:rsidR="00DE370D">
        <w:t xml:space="preserve"> </w:t>
      </w:r>
      <w:r>
        <w:t>кількості</w:t>
      </w:r>
      <w:r w:rsidR="00DE370D">
        <w:t xml:space="preserve"> </w:t>
      </w:r>
      <w:r>
        <w:t>нейтронів</w:t>
      </w:r>
      <w:r w:rsidR="00DE370D">
        <w:t xml:space="preserve"> </w:t>
      </w:r>
      <w:r>
        <w:t>в</w:t>
      </w:r>
      <w:r w:rsidR="00DE370D">
        <w:t xml:space="preserve"> </w:t>
      </w:r>
      <w:r>
        <w:t>ядрах</w:t>
      </w:r>
      <w:r w:rsidR="00DE370D">
        <w:t xml:space="preserve"> </w:t>
      </w:r>
      <w:r>
        <w:t>з</w:t>
      </w:r>
      <w:r w:rsidR="00DE370D">
        <w:t xml:space="preserve"> </w:t>
      </w:r>
      <w:r>
        <w:t>надлишковими</w:t>
      </w:r>
      <w:r w:rsidR="00DE370D">
        <w:t xml:space="preserve"> </w:t>
      </w:r>
      <w:r>
        <w:t>ней</w:t>
      </w:r>
      <w:r>
        <w:t>т</w:t>
      </w:r>
      <w:r>
        <w:t>ронами</w:t>
      </w:r>
      <w:r w:rsidR="00DE370D">
        <w:t xml:space="preserve"> </w:t>
      </w:r>
      <w:r w:rsidRPr="00A25763">
        <w:rPr>
          <w:i/>
        </w:rPr>
        <w:t>β</w:t>
      </w:r>
      <w:r>
        <w:rPr>
          <w:vertAlign w:val="superscript"/>
        </w:rPr>
        <w:t>–</w:t>
      </w:r>
      <w:r>
        <w:t>-</w:t>
      </w:r>
      <w:r w:rsidR="00DE370D">
        <w:t xml:space="preserve"> </w:t>
      </w:r>
      <w:r>
        <w:t>активність</w:t>
      </w:r>
      <w:r w:rsidR="00DE370D">
        <w:t xml:space="preserve"> </w:t>
      </w:r>
      <w:r>
        <w:t>зростає.</w:t>
      </w:r>
      <w:r w:rsidR="00DE370D">
        <w:t xml:space="preserve"> </w:t>
      </w:r>
      <w:r>
        <w:t>Аналогічний</w:t>
      </w:r>
      <w:r w:rsidR="00DE370D">
        <w:t xml:space="preserve"> </w:t>
      </w:r>
      <w:r>
        <w:t>результат</w:t>
      </w:r>
      <w:r w:rsidR="00DE370D">
        <w:t xml:space="preserve"> </w:t>
      </w:r>
      <w:r>
        <w:t>маємо</w:t>
      </w:r>
      <w:r w:rsidR="00DE370D">
        <w:t xml:space="preserve"> </w:t>
      </w:r>
      <w:r>
        <w:t>і</w:t>
      </w:r>
      <w:r w:rsidR="00DE370D">
        <w:t xml:space="preserve"> </w:t>
      </w:r>
      <w:r>
        <w:t>для</w:t>
      </w:r>
      <w:r w:rsidR="00DE370D">
        <w:t xml:space="preserve">  </w:t>
      </w:r>
      <w:r w:rsidRPr="00A25763">
        <w:rPr>
          <w:i/>
        </w:rPr>
        <w:t>β</w:t>
      </w:r>
      <w:r w:rsidRPr="00A25763">
        <w:rPr>
          <w:vertAlign w:val="superscript"/>
        </w:rPr>
        <w:t>+</w:t>
      </w:r>
      <w:r>
        <w:t>-</w:t>
      </w:r>
      <w:r w:rsidR="00DE370D">
        <w:t xml:space="preserve"> </w:t>
      </w:r>
      <w:r>
        <w:t>активності:</w:t>
      </w:r>
      <w:r w:rsidR="00DE370D">
        <w:t xml:space="preserve"> </w:t>
      </w:r>
      <w:r w:rsidRPr="00D65A1E">
        <w:t>характер</w:t>
      </w:r>
      <w:r w:rsidRPr="00D65A1E">
        <w:t>и</w:t>
      </w:r>
      <w:r w:rsidRPr="00D65A1E">
        <w:t>стичний</w:t>
      </w:r>
      <w:r w:rsidR="00DE370D">
        <w:t xml:space="preserve"> </w:t>
      </w:r>
      <w:r w:rsidRPr="00D65A1E">
        <w:t>час</w:t>
      </w:r>
      <w:r w:rsidR="00DE370D">
        <w:t xml:space="preserve"> </w:t>
      </w:r>
      <w:r w:rsidRPr="00D65A1E">
        <w:t>розпаду</w:t>
      </w:r>
      <w:r w:rsidR="00DE370D">
        <w:t xml:space="preserve"> </w:t>
      </w:r>
      <w:r>
        <w:t>протона</w:t>
      </w:r>
      <w:r w:rsidR="00DE370D">
        <w:t xml:space="preserve"> </w:t>
      </w:r>
      <w:r>
        <w:t>в</w:t>
      </w:r>
      <w:r w:rsidR="00DE370D">
        <w:t xml:space="preserve"> </w:t>
      </w:r>
      <w:r>
        <w:t>ядрі</w:t>
      </w:r>
      <w:r w:rsidR="00DE370D">
        <w:t xml:space="preserve">  </w:t>
      </w:r>
      <w:r w:rsidRPr="00AC35F9">
        <w:rPr>
          <w:position w:val="-12"/>
        </w:rPr>
        <w:object w:dxaOrig="400" w:dyaOrig="380">
          <v:shape id="_x0000_i1042" type="#_x0000_t75" style="width:20pt;height:19pt" o:ole="">
            <v:imagedata r:id="rId47" o:title=""/>
          </v:shape>
          <o:OLEObject Type="Embed" ProgID="Equation.3" ShapeID="_x0000_i1042" DrawAspect="Content" ObjectID="_1729178436" r:id="rId48"/>
        </w:object>
      </w:r>
      <w:r w:rsidR="00DE370D">
        <w:t xml:space="preserve">  </w:t>
      </w:r>
      <w:r>
        <w:t>складає</w:t>
      </w:r>
      <w:r w:rsidR="00DE370D">
        <w:t xml:space="preserve"> </w:t>
      </w:r>
      <w:r>
        <w:t>20,34</w:t>
      </w:r>
      <w:r w:rsidR="00DE370D">
        <w:t xml:space="preserve"> </w:t>
      </w:r>
      <w:proofErr w:type="spellStart"/>
      <w:r>
        <w:t>хв</w:t>
      </w:r>
      <w:proofErr w:type="spellEnd"/>
      <w:r>
        <w:t>,</w:t>
      </w:r>
      <w:r w:rsidR="00DE370D">
        <w:t xml:space="preserve"> </w:t>
      </w:r>
      <w:r>
        <w:t>а</w:t>
      </w:r>
      <w:r w:rsidR="00DE370D">
        <w:t xml:space="preserve"> </w:t>
      </w:r>
      <w:r>
        <w:t>в</w:t>
      </w:r>
      <w:r w:rsidR="00DE370D">
        <w:t xml:space="preserve">  </w:t>
      </w:r>
      <w:r w:rsidRPr="00AC35F9">
        <w:rPr>
          <w:position w:val="-12"/>
        </w:rPr>
        <w:object w:dxaOrig="340" w:dyaOrig="380">
          <v:shape id="_x0000_i1043" type="#_x0000_t75" style="width:17pt;height:19pt" o:ole="">
            <v:imagedata r:id="rId49" o:title=""/>
          </v:shape>
          <o:OLEObject Type="Embed" ProgID="Equation.3" ShapeID="_x0000_i1043" DrawAspect="Content" ObjectID="_1729178437" r:id="rId50"/>
        </w:object>
      </w:r>
      <w:r w:rsidR="00DE370D">
        <w:t xml:space="preserve"> </w:t>
      </w:r>
      <w:r>
        <w:t>-</w:t>
      </w:r>
      <w:r w:rsidR="00DE370D">
        <w:t xml:space="preserve"> </w:t>
      </w:r>
      <w:r>
        <w:t>19,48</w:t>
      </w:r>
      <w:r w:rsidR="00DE370D">
        <w:t xml:space="preserve"> </w:t>
      </w:r>
      <w:r>
        <w:t>с,</w:t>
      </w:r>
      <w:r w:rsidR="00DE370D">
        <w:t xml:space="preserve">  </w:t>
      </w:r>
      <w:r>
        <w:t>в</w:t>
      </w:r>
      <w:r w:rsidR="00DE370D">
        <w:t xml:space="preserve"> </w:t>
      </w:r>
      <w:r w:rsidRPr="00AC35F9">
        <w:rPr>
          <w:position w:val="-12"/>
        </w:rPr>
        <w:object w:dxaOrig="420" w:dyaOrig="380">
          <v:shape id="_x0000_i1044" type="#_x0000_t75" style="width:21.35pt;height:19pt" o:ole="">
            <v:imagedata r:id="rId51" o:title=""/>
          </v:shape>
          <o:OLEObject Type="Embed" ProgID="Equation.3" ShapeID="_x0000_i1044" DrawAspect="Content" ObjectID="_1729178438" r:id="rId52"/>
        </w:object>
      </w:r>
      <w:r w:rsidR="00DE370D">
        <w:t xml:space="preserve"> </w:t>
      </w:r>
      <w:r>
        <w:t>-</w:t>
      </w:r>
      <w:r w:rsidR="00DE370D">
        <w:t xml:space="preserve"> </w:t>
      </w:r>
      <w:r>
        <w:t>9,96</w:t>
      </w:r>
      <w:r w:rsidR="00DE370D">
        <w:t xml:space="preserve"> </w:t>
      </w:r>
      <w:proofErr w:type="spellStart"/>
      <w:r>
        <w:t>хв</w:t>
      </w:r>
      <w:proofErr w:type="spellEnd"/>
      <w:r>
        <w:t>,</w:t>
      </w:r>
      <w:r w:rsidR="00DE370D">
        <w:t xml:space="preserve"> </w:t>
      </w:r>
      <w:r>
        <w:t>а</w:t>
      </w:r>
      <w:r w:rsidR="00DE370D">
        <w:t xml:space="preserve"> </w:t>
      </w:r>
      <w:r>
        <w:t>в</w:t>
      </w:r>
      <w:r w:rsidR="00DE370D">
        <w:t xml:space="preserve"> </w:t>
      </w:r>
      <w:r w:rsidRPr="00AC35F9">
        <w:rPr>
          <w:position w:val="-12"/>
        </w:rPr>
        <w:object w:dxaOrig="420" w:dyaOrig="380">
          <v:shape id="_x0000_i1045" type="#_x0000_t75" style="width:21.35pt;height:19pt" o:ole="">
            <v:imagedata r:id="rId53" o:title=""/>
          </v:shape>
          <o:OLEObject Type="Embed" ProgID="Equation.3" ShapeID="_x0000_i1045" DrawAspect="Content" ObjectID="_1729178439" r:id="rId54"/>
        </w:object>
      </w:r>
      <w:r w:rsidR="00DE370D">
        <w:t xml:space="preserve"> </w:t>
      </w:r>
      <w:r>
        <w:t>-</w:t>
      </w:r>
      <w:r w:rsidR="00DE370D">
        <w:t xml:space="preserve"> </w:t>
      </w:r>
      <w:r>
        <w:t>0,01095</w:t>
      </w:r>
      <w:r w:rsidR="00DE370D">
        <w:t xml:space="preserve"> </w:t>
      </w:r>
      <w:r>
        <w:t>с.</w:t>
      </w:r>
      <w:r w:rsidR="00DE370D">
        <w:t xml:space="preserve"> </w:t>
      </w:r>
      <w:r>
        <w:t>Аналогічний</w:t>
      </w:r>
      <w:r w:rsidR="00DE370D">
        <w:t xml:space="preserve"> </w:t>
      </w:r>
      <w:r>
        <w:t>результат</w:t>
      </w:r>
      <w:r w:rsidR="00DE370D">
        <w:t xml:space="preserve"> </w:t>
      </w:r>
      <w:r>
        <w:t>маємо</w:t>
      </w:r>
      <w:r w:rsidR="00DE370D">
        <w:t xml:space="preserve"> </w:t>
      </w:r>
      <w:r>
        <w:t>і</w:t>
      </w:r>
      <w:r w:rsidR="00DE370D">
        <w:t xml:space="preserve"> </w:t>
      </w:r>
      <w:r>
        <w:t>у</w:t>
      </w:r>
      <w:r w:rsidR="00DE370D">
        <w:t xml:space="preserve"> </w:t>
      </w:r>
      <w:r>
        <w:t>випадку</w:t>
      </w:r>
      <w:r w:rsidR="00DE370D">
        <w:t xml:space="preserve"> </w:t>
      </w:r>
      <w:r>
        <w:t>важчих</w:t>
      </w:r>
      <w:r w:rsidR="00DE370D">
        <w:t xml:space="preserve"> </w:t>
      </w:r>
      <w:r>
        <w:t>ядер.</w:t>
      </w:r>
    </w:p>
    <w:p w:rsidR="000A0162" w:rsidRDefault="000A0162" w:rsidP="000A0162">
      <w:pPr>
        <w:spacing w:after="0"/>
        <w:ind w:firstLine="540"/>
        <w:jc w:val="both"/>
      </w:pPr>
      <w:r>
        <w:t>Оскільки</w:t>
      </w:r>
      <w:r w:rsidR="00DE370D">
        <w:t xml:space="preserve"> </w:t>
      </w:r>
      <w:r>
        <w:t>в</w:t>
      </w:r>
      <w:r w:rsidR="00DE370D">
        <w:t xml:space="preserve"> </w:t>
      </w:r>
      <w:r>
        <w:t>обох</w:t>
      </w:r>
      <w:r w:rsidR="00DE370D">
        <w:t xml:space="preserve"> </w:t>
      </w:r>
      <w:r>
        <w:t>Світах</w:t>
      </w:r>
      <w:r w:rsidR="00DE370D">
        <w:t xml:space="preserve"> </w:t>
      </w:r>
      <w:r>
        <w:t>повинен</w:t>
      </w:r>
      <w:r w:rsidR="00DE370D">
        <w:t xml:space="preserve"> </w:t>
      </w:r>
      <w:r>
        <w:t>виконуватися</w:t>
      </w:r>
      <w:r w:rsidR="00DE370D">
        <w:t xml:space="preserve"> </w:t>
      </w:r>
      <w:r>
        <w:t>закон</w:t>
      </w:r>
      <w:r w:rsidR="00DE370D">
        <w:t xml:space="preserve"> </w:t>
      </w:r>
      <w:r>
        <w:t>збереження</w:t>
      </w:r>
      <w:r w:rsidR="00DE370D">
        <w:t xml:space="preserve"> </w:t>
      </w:r>
      <w:r>
        <w:t>електричного</w:t>
      </w:r>
      <w:r w:rsidR="00DE370D">
        <w:t xml:space="preserve"> </w:t>
      </w:r>
      <w:r>
        <w:t>заряду,</w:t>
      </w:r>
      <w:r w:rsidR="00DE370D">
        <w:t xml:space="preserve"> </w:t>
      </w:r>
      <w:r>
        <w:t>процес</w:t>
      </w:r>
      <w:r w:rsidR="00DE370D">
        <w:t xml:space="preserve"> </w:t>
      </w:r>
      <w:r>
        <w:t>перетворення</w:t>
      </w:r>
      <w:r w:rsidR="00DE370D">
        <w:t xml:space="preserve">  </w:t>
      </w:r>
      <w:r w:rsidRPr="005535EB">
        <w:rPr>
          <w:i/>
          <w:lang w:val="en-US"/>
        </w:rPr>
        <w:t>W</w:t>
      </w:r>
      <w:r w:rsidRPr="00AA4069">
        <w:rPr>
          <w:vertAlign w:val="superscript"/>
        </w:rPr>
        <w:t>–</w:t>
      </w:r>
      <w:r>
        <w:t>–</w:t>
      </w:r>
      <w:r w:rsidR="00DE370D">
        <w:t xml:space="preserve"> </w:t>
      </w:r>
      <w:r>
        <w:t>бозона</w:t>
      </w:r>
      <w:r w:rsidR="00DE370D">
        <w:t xml:space="preserve"> </w:t>
      </w:r>
      <w:r>
        <w:t>в</w:t>
      </w:r>
      <w:r w:rsidR="00DE370D">
        <w:t xml:space="preserve"> </w:t>
      </w:r>
      <w:proofErr w:type="spellStart"/>
      <w:r w:rsidRPr="005535EB">
        <w:rPr>
          <w:i/>
          <w:lang w:val="en-US"/>
        </w:rPr>
        <w:t>Z</w:t>
      </w:r>
      <w:r w:rsidRPr="00022FA6">
        <w:rPr>
          <w:vertAlign w:val="superscript"/>
          <w:lang w:val="en-US"/>
        </w:rPr>
        <w:t>o</w:t>
      </w:r>
      <w:proofErr w:type="spellEnd"/>
      <w:r>
        <w:t>–</w:t>
      </w:r>
      <w:r w:rsidR="00DE370D">
        <w:t xml:space="preserve"> </w:t>
      </w:r>
      <w:r>
        <w:t>бозон</w:t>
      </w:r>
      <w:r w:rsidR="00DE370D">
        <w:t xml:space="preserve"> </w:t>
      </w:r>
      <w:r>
        <w:t>повинен</w:t>
      </w:r>
      <w:r w:rsidR="00DE370D">
        <w:t xml:space="preserve"> </w:t>
      </w:r>
      <w:r>
        <w:t>супроводжуватися</w:t>
      </w:r>
      <w:r w:rsidR="00DE370D">
        <w:t xml:space="preserve"> </w:t>
      </w:r>
      <w:r>
        <w:t>народженням</w:t>
      </w:r>
      <w:r w:rsidR="00DE370D">
        <w:t xml:space="preserve"> </w:t>
      </w:r>
      <w:r>
        <w:t>пари</w:t>
      </w:r>
      <w:r w:rsidR="00DE370D">
        <w:t xml:space="preserve"> </w:t>
      </w:r>
      <w:r>
        <w:t>кварків,</w:t>
      </w:r>
      <w:r w:rsidR="00DE370D">
        <w:t xml:space="preserve"> </w:t>
      </w:r>
      <w:r>
        <w:t>які</w:t>
      </w:r>
      <w:r w:rsidR="00DE370D">
        <w:t xml:space="preserve"> </w:t>
      </w:r>
      <w:r>
        <w:t>мають</w:t>
      </w:r>
      <w:r w:rsidR="00DE370D">
        <w:t xml:space="preserve"> </w:t>
      </w:r>
      <w:r>
        <w:t>сумарний</w:t>
      </w:r>
      <w:r w:rsidR="00DE370D">
        <w:t xml:space="preserve"> </w:t>
      </w:r>
      <w:r>
        <w:t>електричний</w:t>
      </w:r>
      <w:r w:rsidR="00DE370D">
        <w:t xml:space="preserve"> </w:t>
      </w:r>
      <w:r>
        <w:t>заряд</w:t>
      </w:r>
      <w:r w:rsidR="00DE370D">
        <w:t xml:space="preserve"> </w:t>
      </w:r>
      <w:r>
        <w:t>-1</w:t>
      </w:r>
      <w:r w:rsidR="00DE370D">
        <w:t xml:space="preserve"> </w:t>
      </w:r>
      <w:r>
        <w:t>і</w:t>
      </w:r>
      <w:r w:rsidR="00DE370D">
        <w:t xml:space="preserve"> </w:t>
      </w:r>
      <w:r>
        <w:t>сумарний</w:t>
      </w:r>
      <w:r w:rsidR="00DE370D">
        <w:t xml:space="preserve"> </w:t>
      </w:r>
      <w:r>
        <w:t>спін</w:t>
      </w:r>
      <w:r w:rsidR="00DE370D">
        <w:t xml:space="preserve"> </w:t>
      </w:r>
      <w:r>
        <w:rPr>
          <w:lang w:val="en-US"/>
        </w:rPr>
        <w:t>s</w:t>
      </w:r>
      <w:r w:rsidR="00DE370D">
        <w:t xml:space="preserve"> </w:t>
      </w:r>
      <w:r w:rsidRPr="00846816">
        <w:t>=</w:t>
      </w:r>
      <w:r w:rsidR="00DE370D">
        <w:t xml:space="preserve"> </w:t>
      </w:r>
      <w:r w:rsidRPr="00846816">
        <w:t>0</w:t>
      </w:r>
      <w:r>
        <w:t>.</w:t>
      </w:r>
      <w:r w:rsidR="00DE370D">
        <w:t xml:space="preserve"> </w:t>
      </w:r>
      <w:r>
        <w:t>Це</w:t>
      </w:r>
      <w:r w:rsidR="00DE370D">
        <w:t xml:space="preserve"> </w:t>
      </w:r>
      <w:r w:rsidRPr="00E42E04">
        <w:t>та</w:t>
      </w:r>
      <w:r w:rsidR="00DE370D">
        <w:t xml:space="preserve"> </w:t>
      </w:r>
      <w:r w:rsidRPr="00E42E04">
        <w:t>ж</w:t>
      </w:r>
      <w:r w:rsidR="00DE370D">
        <w:t xml:space="preserve"> </w:t>
      </w:r>
      <w:r>
        <w:t>пара</w:t>
      </w:r>
      <w:r w:rsidR="00DE370D">
        <w:t xml:space="preserve"> </w:t>
      </w:r>
      <w:r>
        <w:t>кварків</w:t>
      </w:r>
      <w:r w:rsidR="00DE370D">
        <w:t xml:space="preserve"> </w:t>
      </w:r>
      <w:r w:rsidRPr="00846816">
        <w:rPr>
          <w:position w:val="-6"/>
          <w:lang w:val="en-US"/>
        </w:rPr>
        <w:object w:dxaOrig="340" w:dyaOrig="279">
          <v:shape id="_x0000_i1046" type="#_x0000_t75" style="width:17pt;height:14pt" o:ole="">
            <v:imagedata r:id="rId55" o:title=""/>
          </v:shape>
          <o:OLEObject Type="Embed" ProgID="Equation.3" ShapeID="_x0000_i1046" DrawAspect="Content" ObjectID="_1729178440" r:id="rId56"/>
        </w:object>
      </w:r>
      <w:r>
        <w:t>,</w:t>
      </w:r>
      <w:r w:rsidR="00DE370D">
        <w:t xml:space="preserve"> </w:t>
      </w:r>
      <w:r>
        <w:t>яка</w:t>
      </w:r>
      <w:r w:rsidR="00DE370D">
        <w:t xml:space="preserve"> </w:t>
      </w:r>
      <w:r w:rsidRPr="00F77D88">
        <w:t>формує</w:t>
      </w:r>
      <w:r w:rsidR="00DE370D">
        <w:t xml:space="preserve"> </w:t>
      </w:r>
      <w:r w:rsidRPr="00F77D88">
        <w:t>π</w:t>
      </w:r>
      <w:r w:rsidRPr="00F77D88">
        <w:rPr>
          <w:vertAlign w:val="superscript"/>
        </w:rPr>
        <w:t>–</w:t>
      </w:r>
      <w:r w:rsidR="00DE370D">
        <w:t xml:space="preserve"> </w:t>
      </w:r>
      <w:r w:rsidRPr="00F77D88">
        <w:t>-мезон.</w:t>
      </w:r>
      <w:r w:rsidR="00DE370D">
        <w:t xml:space="preserve">  </w:t>
      </w:r>
    </w:p>
    <w:p w:rsidR="000A0162" w:rsidRPr="00FD1B05" w:rsidRDefault="000A0162" w:rsidP="000A0162">
      <w:pPr>
        <w:spacing w:after="0"/>
        <w:ind w:firstLine="540"/>
        <w:jc w:val="both"/>
      </w:pPr>
      <w:r w:rsidRPr="00A129E3">
        <w:t>Експеримент</w:t>
      </w:r>
      <w:r w:rsidR="00DE370D">
        <w:t xml:space="preserve"> </w:t>
      </w:r>
      <w:r w:rsidRPr="00A129E3">
        <w:t>показує,</w:t>
      </w:r>
      <w:r w:rsidR="00DE370D">
        <w:t xml:space="preserve"> </w:t>
      </w:r>
      <w:r w:rsidRPr="00A129E3">
        <w:t>що</w:t>
      </w:r>
      <w:r w:rsidR="00DE370D">
        <w:t xml:space="preserve"> </w:t>
      </w:r>
      <w:r w:rsidRPr="00A129E3">
        <w:t>при</w:t>
      </w:r>
      <w:r w:rsidR="00DE370D">
        <w:t xml:space="preserve"> </w:t>
      </w:r>
      <w:r w:rsidRPr="00A129E3">
        <w:t>розпаді</w:t>
      </w:r>
      <w:r w:rsidR="00DE370D">
        <w:t xml:space="preserve"> </w:t>
      </w:r>
      <w:r w:rsidRPr="00A129E3">
        <w:t>нейтрона</w:t>
      </w:r>
      <w:r w:rsidR="00DE370D">
        <w:t xml:space="preserve"> </w:t>
      </w:r>
      <w:r w:rsidRPr="00A129E3">
        <w:t>утворюється</w:t>
      </w:r>
      <w:r w:rsidR="00DE370D">
        <w:t xml:space="preserve"> </w:t>
      </w:r>
      <w:r w:rsidRPr="00A129E3">
        <w:t>протон,</w:t>
      </w:r>
      <w:r w:rsidR="00DE370D">
        <w:t xml:space="preserve"> </w:t>
      </w:r>
      <w:r w:rsidRPr="00A129E3">
        <w:t>електрон</w:t>
      </w:r>
      <w:r w:rsidR="00DE370D">
        <w:t xml:space="preserve"> </w:t>
      </w:r>
      <w:r w:rsidRPr="00A129E3">
        <w:t>і</w:t>
      </w:r>
      <w:r w:rsidR="00DE370D">
        <w:t xml:space="preserve"> </w:t>
      </w:r>
      <w:r w:rsidRPr="00A129E3">
        <w:t>елек</w:t>
      </w:r>
      <w:r w:rsidRPr="00A129E3">
        <w:t>т</w:t>
      </w:r>
      <w:r w:rsidRPr="00A129E3">
        <w:t>ронне</w:t>
      </w:r>
      <w:r w:rsidR="00DE370D">
        <w:t xml:space="preserve"> </w:t>
      </w:r>
      <w:r w:rsidRPr="00A129E3">
        <w:t>антинейтрино</w:t>
      </w:r>
      <w:r w:rsidR="00DE370D">
        <w:t xml:space="preserve"> </w:t>
      </w:r>
      <w:r w:rsidRPr="00A129E3">
        <w:t>(рис.</w:t>
      </w:r>
      <w:r w:rsidR="00FD067D" w:rsidRPr="00A129E3">
        <w:t>3</w:t>
      </w:r>
      <w:r w:rsidRPr="00A129E3">
        <w:t>).</w:t>
      </w:r>
      <w:r w:rsidR="00DE370D">
        <w:t xml:space="preserve"> </w:t>
      </w:r>
      <w:r w:rsidRPr="00A129E3">
        <w:t>Це</w:t>
      </w:r>
      <w:r w:rsidR="00DE370D">
        <w:t xml:space="preserve"> </w:t>
      </w:r>
      <w:r w:rsidRPr="00A129E3">
        <w:t>може</w:t>
      </w:r>
      <w:r w:rsidR="00DE370D">
        <w:t xml:space="preserve"> </w:t>
      </w:r>
      <w:r w:rsidRPr="00A129E3">
        <w:t>бути,</w:t>
      </w:r>
      <w:r w:rsidR="00DE370D">
        <w:t xml:space="preserve"> </w:t>
      </w:r>
      <w:r w:rsidRPr="00A129E3">
        <w:t>якщо</w:t>
      </w:r>
      <w:r w:rsidR="00DE370D">
        <w:t xml:space="preserve">  </w:t>
      </w:r>
      <w:r w:rsidRPr="00A129E3">
        <w:t>в</w:t>
      </w:r>
      <w:r w:rsidR="00DE370D">
        <w:t xml:space="preserve"> </w:t>
      </w:r>
      <w:r w:rsidRPr="00A129E3">
        <w:t>Світі-3</w:t>
      </w:r>
      <w:r w:rsidR="00DE370D">
        <w:t xml:space="preserve"> </w:t>
      </w:r>
      <w:r w:rsidRPr="00A129E3">
        <w:t>реакція</w:t>
      </w:r>
      <w:r w:rsidR="00DE370D">
        <w:t xml:space="preserve">  </w:t>
      </w:r>
      <w:r w:rsidRPr="00A129E3">
        <w:t>перетворення</w:t>
      </w:r>
      <w:r w:rsidR="00DE370D">
        <w:t xml:space="preserve"> </w:t>
      </w:r>
      <w:r w:rsidRPr="00A129E3">
        <w:rPr>
          <w:lang w:val="en-US"/>
        </w:rPr>
        <w:t>W</w:t>
      </w:r>
      <w:r w:rsidRPr="00A129E3">
        <w:rPr>
          <w:vertAlign w:val="superscript"/>
        </w:rPr>
        <w:t>–</w:t>
      </w:r>
      <w:r w:rsidRPr="00A129E3">
        <w:t>–</w:t>
      </w:r>
      <w:r w:rsidR="00DE370D">
        <w:t xml:space="preserve"> </w:t>
      </w:r>
      <w:r w:rsidRPr="00A129E3">
        <w:t>бозона</w:t>
      </w:r>
      <w:r w:rsidR="00DE370D">
        <w:t xml:space="preserve"> </w:t>
      </w:r>
      <w:r w:rsidRPr="00A129E3">
        <w:t>в</w:t>
      </w:r>
      <w:r w:rsidR="00DE370D">
        <w:t xml:space="preserve"> </w:t>
      </w:r>
      <w:proofErr w:type="spellStart"/>
      <w:r w:rsidRPr="00A129E3">
        <w:rPr>
          <w:i/>
          <w:lang w:val="en-US"/>
        </w:rPr>
        <w:t>Z</w:t>
      </w:r>
      <w:r w:rsidRPr="00A129E3">
        <w:rPr>
          <w:vertAlign w:val="superscript"/>
          <w:lang w:val="en-US"/>
        </w:rPr>
        <w:t>o</w:t>
      </w:r>
      <w:proofErr w:type="spellEnd"/>
      <w:r w:rsidRPr="00A129E3">
        <w:t>–</w:t>
      </w:r>
      <w:r w:rsidR="00DE370D">
        <w:t xml:space="preserve"> </w:t>
      </w:r>
      <w:r w:rsidRPr="00A129E3">
        <w:t>бозон</w:t>
      </w:r>
      <w:r w:rsidR="00DE370D">
        <w:t xml:space="preserve"> </w:t>
      </w:r>
      <w:r>
        <w:t>супроводжується</w:t>
      </w:r>
      <w:r w:rsidR="00DE370D">
        <w:t xml:space="preserve"> </w:t>
      </w:r>
      <w:r>
        <w:t>утворенням</w:t>
      </w:r>
      <w:r w:rsidR="00DE370D">
        <w:t xml:space="preserve"> </w:t>
      </w:r>
      <w:r>
        <w:t>пари</w:t>
      </w:r>
      <w:r w:rsidR="00DE370D">
        <w:t xml:space="preserve"> </w:t>
      </w:r>
      <w:r w:rsidRPr="00F77D88">
        <w:rPr>
          <w:i/>
        </w:rPr>
        <w:t>d</w:t>
      </w:r>
      <w:r w:rsidR="00DE370D">
        <w:t xml:space="preserve"> </w:t>
      </w:r>
      <w:r>
        <w:t>+</w:t>
      </w:r>
      <w:r w:rsidR="00DE370D"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DE370D">
        <w:t xml:space="preserve"> </w:t>
      </w:r>
      <w:r>
        <w:t>у</w:t>
      </w:r>
      <w:r w:rsidR="00DE370D">
        <w:t xml:space="preserve"> </w:t>
      </w:r>
      <w:r>
        <w:t>зв’язаному</w:t>
      </w:r>
      <w:r w:rsidR="00DE370D">
        <w:t xml:space="preserve"> </w:t>
      </w:r>
      <w:r>
        <w:t>(віртуальному)</w:t>
      </w:r>
      <w:r w:rsidR="00DE370D">
        <w:t xml:space="preserve"> </w:t>
      </w:r>
      <w:r>
        <w:t>стані</w:t>
      </w:r>
      <w:r w:rsidR="00DE370D">
        <w:t xml:space="preserve"> </w:t>
      </w:r>
      <w:r>
        <w:t>з</w:t>
      </w:r>
      <w:r w:rsidR="00DE370D">
        <w:t xml:space="preserve"> </w:t>
      </w:r>
      <w:proofErr w:type="spellStart"/>
      <w:r w:rsidRPr="00213F34">
        <w:rPr>
          <w:i/>
          <w:lang w:val="en-US"/>
        </w:rPr>
        <w:t>Z</w:t>
      </w:r>
      <w:r w:rsidRPr="00022FA6">
        <w:rPr>
          <w:vertAlign w:val="superscript"/>
          <w:lang w:val="en-US"/>
        </w:rPr>
        <w:t>o</w:t>
      </w:r>
      <w:proofErr w:type="spellEnd"/>
      <w:r>
        <w:t>–</w:t>
      </w:r>
      <w:r w:rsidR="00DE370D">
        <w:t xml:space="preserve"> </w:t>
      </w:r>
      <w:r>
        <w:t>бозоном.</w:t>
      </w:r>
      <w:r w:rsidR="00DE370D">
        <w:t xml:space="preserve"> </w:t>
      </w:r>
      <w:r>
        <w:t>Оскільки</w:t>
      </w:r>
      <w:r w:rsidR="00DE370D">
        <w:t xml:space="preserve"> </w:t>
      </w:r>
      <w:r>
        <w:t>густина</w:t>
      </w:r>
      <w:r w:rsidR="00DE370D">
        <w:t xml:space="preserve">  </w:t>
      </w:r>
      <w:r>
        <w:t>кваркової</w:t>
      </w:r>
      <w:r w:rsidR="00DE370D">
        <w:t xml:space="preserve"> </w:t>
      </w:r>
      <w:r>
        <w:t>речовини</w:t>
      </w:r>
      <w:r w:rsidR="00DE370D">
        <w:t xml:space="preserve"> </w:t>
      </w:r>
      <w:r>
        <w:t>у</w:t>
      </w:r>
      <w:r w:rsidR="00DE370D">
        <w:t xml:space="preserve"> </w:t>
      </w:r>
      <w:r>
        <w:t>Світі-3</w:t>
      </w:r>
      <w:r w:rsidR="00DE370D">
        <w:t xml:space="preserve"> </w:t>
      </w:r>
      <w:r>
        <w:t>велика</w:t>
      </w:r>
      <w:r w:rsidR="00DE370D">
        <w:t xml:space="preserve"> </w:t>
      </w:r>
      <w:r w:rsidRPr="00C714B6">
        <w:rPr>
          <w:lang w:val="ru-RU"/>
        </w:rPr>
        <w:t>[</w:t>
      </w:r>
      <w:r w:rsidR="00DE370D">
        <w:rPr>
          <w:lang w:val="ru-RU"/>
        </w:rPr>
        <w:t>1</w:t>
      </w:r>
      <w:r w:rsidRPr="00C714B6">
        <w:rPr>
          <w:lang w:val="ru-RU"/>
        </w:rPr>
        <w:t>1]</w:t>
      </w:r>
      <w:r>
        <w:t>,</w:t>
      </w:r>
      <w:r w:rsidR="00DE370D">
        <w:t xml:space="preserve"> </w:t>
      </w:r>
      <w:r>
        <w:t>це</w:t>
      </w:r>
      <w:r w:rsidR="00DE370D">
        <w:t xml:space="preserve"> </w:t>
      </w:r>
      <w:r>
        <w:t>спричинює</w:t>
      </w:r>
      <w:r w:rsidR="00DE370D">
        <w:t xml:space="preserve"> </w:t>
      </w:r>
      <w:r>
        <w:t>взає</w:t>
      </w:r>
      <w:r w:rsidR="008A165B">
        <w:t>м</w:t>
      </w:r>
      <w:r w:rsidR="008A165B">
        <w:t>о</w:t>
      </w:r>
      <w:r w:rsidR="008A165B">
        <w:t>дію</w:t>
      </w:r>
      <w:r w:rsidR="00DE370D">
        <w:t xml:space="preserve"> </w:t>
      </w:r>
      <w:r w:rsidR="008A165B">
        <w:t>між</w:t>
      </w:r>
      <w:r w:rsidR="00DE370D">
        <w:t xml:space="preserve"> </w:t>
      </w:r>
      <w:r w:rsidR="008A165B">
        <w:t>віртуальною</w:t>
      </w:r>
      <w:r w:rsidR="00DE370D">
        <w:t xml:space="preserve"> </w:t>
      </w:r>
      <w:r w:rsidR="008A165B">
        <w:t>частинкою</w:t>
      </w:r>
      <w:r w:rsidR="00DE370D"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DE370D">
        <w:t xml:space="preserve"> </w:t>
      </w:r>
      <w:r>
        <w:t>і</w:t>
      </w:r>
      <w:r w:rsidR="00DE370D">
        <w:t xml:space="preserve"> </w:t>
      </w:r>
      <w:r>
        <w:t>реальною</w:t>
      </w:r>
      <w:r w:rsidR="00DE370D">
        <w:t xml:space="preserve"> </w:t>
      </w:r>
      <w:r w:rsidRPr="00FD1B05">
        <w:rPr>
          <w:i/>
          <w:lang w:val="en-US"/>
        </w:rPr>
        <w:t>u</w:t>
      </w:r>
      <w:r w:rsidRPr="00FF31AF">
        <w:t>.</w:t>
      </w:r>
      <w:r w:rsidR="00DE370D">
        <w:t xml:space="preserve"> </w:t>
      </w:r>
      <w:r>
        <w:t>При</w:t>
      </w:r>
      <w:r w:rsidR="00DE370D">
        <w:t xml:space="preserve"> </w:t>
      </w:r>
      <w:r>
        <w:t>анігіляції</w:t>
      </w:r>
      <w:r w:rsidR="00DE370D">
        <w:t xml:space="preserve"> </w:t>
      </w:r>
      <w:r>
        <w:t>цієї</w:t>
      </w:r>
      <w:r w:rsidR="00DE370D">
        <w:t xml:space="preserve"> </w:t>
      </w:r>
      <w:r>
        <w:t>пари</w:t>
      </w:r>
      <w:r w:rsidR="00DE370D">
        <w:t xml:space="preserve"> </w:t>
      </w:r>
      <w:r>
        <w:t>виділиться</w:t>
      </w:r>
      <w:r w:rsidR="00DE370D">
        <w:t xml:space="preserve"> </w:t>
      </w:r>
      <w:r>
        <w:t>енергія,</w:t>
      </w:r>
      <w:r w:rsidR="00DE370D">
        <w:t xml:space="preserve"> </w:t>
      </w:r>
      <w:r>
        <w:t>необхідна</w:t>
      </w:r>
      <w:r w:rsidR="00DE370D">
        <w:t xml:space="preserve"> </w:t>
      </w:r>
      <w:r>
        <w:t>для</w:t>
      </w:r>
      <w:r w:rsidR="00DE370D">
        <w:t xml:space="preserve"> </w:t>
      </w:r>
      <w:r>
        <w:t>звільнення</w:t>
      </w:r>
      <w:r w:rsidR="00DE370D">
        <w:t xml:space="preserve"> </w:t>
      </w:r>
      <w:r w:rsidRPr="00F77D88">
        <w:rPr>
          <w:i/>
        </w:rPr>
        <w:t>d</w:t>
      </w:r>
      <w:r>
        <w:t>-кварка.</w:t>
      </w:r>
      <w:r w:rsidR="00DE370D">
        <w:t xml:space="preserve"> </w:t>
      </w:r>
      <w:r>
        <w:t>При</w:t>
      </w:r>
      <w:r w:rsidR="00DE370D">
        <w:t xml:space="preserve"> </w:t>
      </w:r>
      <w:r>
        <w:t>цьому</w:t>
      </w:r>
      <w:r w:rsidR="00DE370D">
        <w:t xml:space="preserve"> </w:t>
      </w:r>
      <w:r>
        <w:t>варто</w:t>
      </w:r>
      <w:r w:rsidR="00DE370D">
        <w:t xml:space="preserve"> </w:t>
      </w:r>
      <w:r>
        <w:t>згадати,</w:t>
      </w:r>
      <w:r w:rsidR="00DE370D">
        <w:t xml:space="preserve"> </w:t>
      </w:r>
      <w:r>
        <w:t>що</w:t>
      </w:r>
      <w:r w:rsidR="00DE370D">
        <w:t xml:space="preserve"> </w:t>
      </w:r>
      <w:r>
        <w:t>маса</w:t>
      </w:r>
      <w:r w:rsidR="00DE370D">
        <w:t xml:space="preserve"> </w:t>
      </w:r>
      <w:r w:rsidRPr="00F77D88">
        <w:rPr>
          <w:i/>
        </w:rPr>
        <w:t>d</w:t>
      </w:r>
      <w:r>
        <w:t>-кварка</w:t>
      </w:r>
      <w:r w:rsidR="00DE370D">
        <w:t xml:space="preserve"> </w:t>
      </w:r>
      <w:r>
        <w:t>(</w:t>
      </w:r>
      <w:r w:rsidRPr="00BF2641">
        <w:t>~7</w:t>
      </w:r>
      <w:r w:rsidR="00DE370D">
        <w:t xml:space="preserve"> </w:t>
      </w:r>
      <w:proofErr w:type="spellStart"/>
      <w:r>
        <w:t>Ме</w:t>
      </w:r>
      <w:r w:rsidR="008A165B">
        <w:t>В</w:t>
      </w:r>
      <w:proofErr w:type="spellEnd"/>
      <w:r>
        <w:t>/с</w:t>
      </w:r>
      <w:r w:rsidRPr="00BF2641">
        <w:rPr>
          <w:vertAlign w:val="superscript"/>
        </w:rPr>
        <w:t>2</w:t>
      </w:r>
      <w:r>
        <w:t>)</w:t>
      </w:r>
      <w:r w:rsidR="00DE370D">
        <w:t xml:space="preserve"> </w:t>
      </w:r>
      <w:r>
        <w:t>перевищує</w:t>
      </w:r>
      <w:r w:rsidR="00DE370D">
        <w:t xml:space="preserve"> </w:t>
      </w:r>
      <w:r>
        <w:t>масу</w:t>
      </w:r>
      <w:r w:rsidR="00DE370D">
        <w:t xml:space="preserve"> </w:t>
      </w:r>
      <w:r w:rsidRPr="00FD1B05">
        <w:rPr>
          <w:i/>
          <w:lang w:val="en-US"/>
        </w:rPr>
        <w:t>u</w:t>
      </w:r>
      <w:r>
        <w:t>-</w:t>
      </w:r>
      <w:r w:rsidR="00DE370D">
        <w:t xml:space="preserve"> </w:t>
      </w:r>
      <w:r>
        <w:t>кварка</w:t>
      </w:r>
      <w:r w:rsidR="00DE370D">
        <w:t xml:space="preserve"> </w:t>
      </w:r>
      <w:r>
        <w:t>(</w:t>
      </w:r>
      <w:r w:rsidRPr="00BF2641">
        <w:t>~</w:t>
      </w:r>
      <w:r>
        <w:t>5</w:t>
      </w:r>
      <w:r w:rsidR="00DE370D">
        <w:t xml:space="preserve"> </w:t>
      </w:r>
      <w:proofErr w:type="spellStart"/>
      <w:r>
        <w:t>Ме</w:t>
      </w:r>
      <w:r w:rsidR="008A165B">
        <w:t>В</w:t>
      </w:r>
      <w:proofErr w:type="spellEnd"/>
      <w:r>
        <w:t>/с</w:t>
      </w:r>
      <w:r w:rsidRPr="00BF2641">
        <w:rPr>
          <w:vertAlign w:val="superscript"/>
        </w:rPr>
        <w:t>2</w:t>
      </w:r>
      <w:r>
        <w:t>),</w:t>
      </w:r>
      <w:r w:rsidR="00DE370D">
        <w:t xml:space="preserve"> </w:t>
      </w:r>
      <w:r>
        <w:t>що</w:t>
      </w:r>
      <w:r w:rsidR="00DE370D">
        <w:t xml:space="preserve"> </w:t>
      </w:r>
      <w:r>
        <w:t>могло</w:t>
      </w:r>
      <w:r w:rsidR="00DE370D">
        <w:t xml:space="preserve"> </w:t>
      </w:r>
      <w:r>
        <w:t>б</w:t>
      </w:r>
      <w:r w:rsidR="00DE370D">
        <w:t xml:space="preserve"> </w:t>
      </w:r>
      <w:r>
        <w:t>стати</w:t>
      </w:r>
      <w:r w:rsidR="00DE370D">
        <w:t xml:space="preserve"> </w:t>
      </w:r>
      <w:r>
        <w:t>на</w:t>
      </w:r>
      <w:r w:rsidR="00DE370D">
        <w:t xml:space="preserve"> </w:t>
      </w:r>
      <w:r>
        <w:t>заваді</w:t>
      </w:r>
      <w:r w:rsidR="00DE370D">
        <w:t xml:space="preserve"> </w:t>
      </w:r>
      <w:r>
        <w:t>протіканню</w:t>
      </w:r>
      <w:r w:rsidR="00DE370D">
        <w:t xml:space="preserve"> </w:t>
      </w:r>
      <w:r>
        <w:t>реакції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взаємодії.</w:t>
      </w:r>
      <w:r w:rsidR="00DE370D">
        <w:t xml:space="preserve"> </w:t>
      </w:r>
      <w:r>
        <w:t>Проте,</w:t>
      </w:r>
      <w:r w:rsidR="00DE370D">
        <w:t xml:space="preserve"> </w:t>
      </w:r>
      <w:r>
        <w:t>протіканню</w:t>
      </w:r>
      <w:r w:rsidR="00DE370D">
        <w:t xml:space="preserve"> </w:t>
      </w:r>
      <w:r>
        <w:t>цієї</w:t>
      </w:r>
      <w:r w:rsidR="00DE370D">
        <w:t xml:space="preserve"> </w:t>
      </w:r>
      <w:r>
        <w:t>реакції</w:t>
      </w:r>
      <w:r w:rsidR="00DE370D">
        <w:t xml:space="preserve"> </w:t>
      </w:r>
      <w:r>
        <w:t>буде</w:t>
      </w:r>
      <w:r w:rsidR="00DE370D">
        <w:t xml:space="preserve"> </w:t>
      </w:r>
      <w:r>
        <w:t>сприяти</w:t>
      </w:r>
      <w:r w:rsidR="00DE370D">
        <w:t xml:space="preserve"> </w:t>
      </w:r>
      <w:r>
        <w:t>перетворення</w:t>
      </w:r>
      <w:r w:rsidR="00DE370D">
        <w:t xml:space="preserve"> </w:t>
      </w:r>
      <w:r w:rsidRPr="00213F34">
        <w:rPr>
          <w:i/>
          <w:lang w:val="en-US"/>
        </w:rPr>
        <w:t>W</w:t>
      </w:r>
      <w:r w:rsidRPr="00AA4069">
        <w:rPr>
          <w:vertAlign w:val="superscript"/>
        </w:rPr>
        <w:t>–</w:t>
      </w:r>
      <w:r w:rsidR="00DE370D">
        <w:t xml:space="preserve"> </w:t>
      </w:r>
      <w:r>
        <w:t>→</w:t>
      </w:r>
      <w:r w:rsidR="00DE370D">
        <w:t xml:space="preserve"> </w:t>
      </w:r>
      <w:proofErr w:type="spellStart"/>
      <w:r w:rsidRPr="00213F34">
        <w:rPr>
          <w:i/>
          <w:lang w:val="en-US"/>
        </w:rPr>
        <w:t>Z</w:t>
      </w:r>
      <w:r w:rsidRPr="00022FA6">
        <w:rPr>
          <w:vertAlign w:val="superscript"/>
          <w:lang w:val="en-US"/>
        </w:rPr>
        <w:t>o</w:t>
      </w:r>
      <w:proofErr w:type="spellEnd"/>
      <w:r>
        <w:t>,</w:t>
      </w:r>
      <w:r w:rsidR="00DE370D">
        <w:t xml:space="preserve"> </w:t>
      </w:r>
      <w:r>
        <w:t>при</w:t>
      </w:r>
      <w:r w:rsidR="00DE370D">
        <w:t xml:space="preserve"> </w:t>
      </w:r>
      <w:r>
        <w:t>якому</w:t>
      </w:r>
      <w:r w:rsidR="00DE370D">
        <w:t xml:space="preserve"> </w:t>
      </w:r>
      <w:r>
        <w:t>виділяється</w:t>
      </w:r>
      <w:r w:rsidR="00DE370D">
        <w:t xml:space="preserve"> </w:t>
      </w:r>
      <w:r>
        <w:t>велика</w:t>
      </w:r>
      <w:r w:rsidR="00DE370D">
        <w:t xml:space="preserve"> </w:t>
      </w:r>
      <w:r>
        <w:t>енергія.</w:t>
      </w:r>
      <w:r w:rsidR="00DE370D">
        <w:t xml:space="preserve"> </w:t>
      </w:r>
      <w:r>
        <w:t>В</w:t>
      </w:r>
      <w:r w:rsidR="00DE370D">
        <w:t xml:space="preserve"> </w:t>
      </w:r>
      <w:r>
        <w:t>такому</w:t>
      </w:r>
      <w:r w:rsidR="00DE370D">
        <w:t xml:space="preserve"> </w:t>
      </w:r>
      <w:r>
        <w:t>разі</w:t>
      </w:r>
      <w:r w:rsidR="00DE370D">
        <w:t xml:space="preserve"> </w:t>
      </w:r>
      <w:r>
        <w:t>розпад</w:t>
      </w:r>
      <w:r w:rsidR="00DE370D">
        <w:t xml:space="preserve"> </w:t>
      </w:r>
      <w:r>
        <w:t>нейтрона</w:t>
      </w:r>
      <w:r w:rsidR="00DE370D">
        <w:t xml:space="preserve"> </w:t>
      </w:r>
      <w:r>
        <w:t>на</w:t>
      </w:r>
      <w:r w:rsidR="00DE370D">
        <w:t xml:space="preserve"> </w:t>
      </w:r>
      <w:r>
        <w:t>протон</w:t>
      </w:r>
      <w:r w:rsidR="00DE370D">
        <w:t xml:space="preserve"> </w:t>
      </w:r>
      <w:r>
        <w:t>та</w:t>
      </w:r>
      <w:r w:rsidR="00DE370D">
        <w:t xml:space="preserve"> </w:t>
      </w:r>
      <w:r>
        <w:t>лептони</w:t>
      </w:r>
      <w:r w:rsidR="00DE370D">
        <w:t xml:space="preserve"> </w:t>
      </w:r>
      <w:r>
        <w:t>не</w:t>
      </w:r>
      <w:r w:rsidR="00DE370D">
        <w:t xml:space="preserve"> </w:t>
      </w:r>
      <w:r>
        <w:t>буде</w:t>
      </w:r>
      <w:r w:rsidR="00DE370D">
        <w:t xml:space="preserve"> </w:t>
      </w:r>
      <w:r>
        <w:t>с</w:t>
      </w:r>
      <w:r>
        <w:t>у</w:t>
      </w:r>
      <w:r>
        <w:t>проводжуватися</w:t>
      </w:r>
      <w:r w:rsidR="00DE370D">
        <w:t xml:space="preserve"> </w:t>
      </w:r>
      <w:r>
        <w:t>виділенням</w:t>
      </w:r>
      <w:r w:rsidR="00DE370D">
        <w:t xml:space="preserve"> </w:t>
      </w:r>
      <w:r>
        <w:t>γ-квантів.</w:t>
      </w:r>
    </w:p>
    <w:p w:rsidR="000A0162" w:rsidRDefault="000A0162" w:rsidP="000A0162">
      <w:pPr>
        <w:spacing w:after="0"/>
        <w:ind w:firstLine="540"/>
        <w:jc w:val="both"/>
      </w:pPr>
      <w:r>
        <w:t>Отже,</w:t>
      </w:r>
      <w:r w:rsidR="00DE370D">
        <w:t xml:space="preserve"> </w:t>
      </w:r>
      <w:r>
        <w:t>уточнену</w:t>
      </w:r>
      <w:r w:rsidR="00DE370D">
        <w:t xml:space="preserve"> </w:t>
      </w:r>
      <w:r>
        <w:t>схему</w:t>
      </w:r>
      <w:r w:rsidR="00DE370D">
        <w:t xml:space="preserve"> </w:t>
      </w:r>
      <w:r>
        <w:t>перетворення</w:t>
      </w:r>
      <w:r w:rsidR="00DE370D">
        <w:t xml:space="preserve"> </w:t>
      </w:r>
      <w:r>
        <w:t>нейтрона</w:t>
      </w:r>
      <w:r w:rsidR="00DE370D">
        <w:t xml:space="preserve"> </w:t>
      </w:r>
      <w:r>
        <w:t>в</w:t>
      </w:r>
      <w:r w:rsidR="00DE370D">
        <w:t xml:space="preserve"> </w:t>
      </w:r>
      <w:r>
        <w:t>протон</w:t>
      </w:r>
      <w:r w:rsidR="00DE370D">
        <w:t xml:space="preserve"> </w:t>
      </w:r>
      <w:r>
        <w:t>з</w:t>
      </w:r>
      <w:r w:rsidR="00DE370D">
        <w:t xml:space="preserve"> </w:t>
      </w:r>
      <w:r>
        <w:t>виділенням</w:t>
      </w:r>
      <w:r w:rsidR="00DE370D">
        <w:t xml:space="preserve"> </w:t>
      </w:r>
      <w:r>
        <w:t>лептонів</w:t>
      </w:r>
      <w:r w:rsidR="00DE370D">
        <w:t xml:space="preserve"> </w:t>
      </w:r>
      <w:r>
        <w:t>можна</w:t>
      </w:r>
      <w:r w:rsidR="00DE370D">
        <w:t xml:space="preserve"> </w:t>
      </w:r>
      <w:r>
        <w:t>зобразити</w:t>
      </w:r>
      <w:r w:rsidR="00DE370D">
        <w:t xml:space="preserve"> </w:t>
      </w:r>
      <w:r>
        <w:t>у</w:t>
      </w:r>
      <w:r w:rsidR="00DE370D">
        <w:t xml:space="preserve"> </w:t>
      </w:r>
      <w:r>
        <w:t>вигляді,</w:t>
      </w:r>
      <w:r w:rsidR="00DE370D">
        <w:t xml:space="preserve"> </w:t>
      </w:r>
      <w:r>
        <w:t>зображеному</w:t>
      </w:r>
      <w:r w:rsidR="00DE370D">
        <w:t xml:space="preserve"> </w:t>
      </w:r>
      <w:r>
        <w:t>на</w:t>
      </w:r>
      <w:r w:rsidR="00DE370D">
        <w:t xml:space="preserve"> </w:t>
      </w:r>
      <w:r>
        <w:t>рис.</w:t>
      </w:r>
      <w:r w:rsidR="00FD067D">
        <w:t>3</w:t>
      </w:r>
      <w:r>
        <w:t>:</w:t>
      </w:r>
    </w:p>
    <w:p w:rsidR="000A0162" w:rsidRPr="00882A54" w:rsidRDefault="000A0162" w:rsidP="000A0162">
      <w:pPr>
        <w:spacing w:after="0"/>
        <w:ind w:firstLine="540"/>
        <w:jc w:val="both"/>
      </w:pPr>
      <w:r>
        <w:t>В</w:t>
      </w:r>
      <w:r w:rsidR="00DE370D">
        <w:t xml:space="preserve"> </w:t>
      </w:r>
      <w:r>
        <w:t>цій</w:t>
      </w:r>
      <w:r w:rsidR="00DE370D">
        <w:t xml:space="preserve"> </w:t>
      </w:r>
      <w:r>
        <w:t>схемі</w:t>
      </w:r>
      <w:r w:rsidR="00DE370D">
        <w:t xml:space="preserve"> </w:t>
      </w:r>
      <w:r>
        <w:rPr>
          <w:lang w:val="ru-RU"/>
        </w:rPr>
        <w:t>(</w:t>
      </w:r>
      <w:r w:rsidRPr="007E01D7">
        <w:rPr>
          <w:lang w:val="ru-RU"/>
        </w:rPr>
        <w:t>рис.</w:t>
      </w:r>
      <w:r w:rsidR="00FD067D">
        <w:rPr>
          <w:lang w:val="ru-RU"/>
        </w:rPr>
        <w:t>3</w:t>
      </w:r>
      <w:r>
        <w:rPr>
          <w:lang w:val="ru-RU"/>
        </w:rPr>
        <w:t>)</w:t>
      </w:r>
      <w:r w:rsidR="00DE370D">
        <w:rPr>
          <w:lang w:val="ru-RU"/>
        </w:rPr>
        <w:t xml:space="preserve"> </w:t>
      </w:r>
      <w:r>
        <w:t>поява</w:t>
      </w:r>
      <w:r w:rsidR="00DE370D">
        <w:t xml:space="preserve"> </w:t>
      </w:r>
      <w:r>
        <w:t>пари</w:t>
      </w:r>
      <w:r w:rsidR="00DE370D">
        <w:t xml:space="preserve"> </w:t>
      </w:r>
      <w:r>
        <w:t>кварків</w:t>
      </w:r>
      <w:r w:rsidR="00DE370D">
        <w:t xml:space="preserve"> </w:t>
      </w:r>
      <w:r w:rsidR="00F16337" w:rsidRPr="00882A54">
        <w:rPr>
          <w:position w:val="-10"/>
        </w:rPr>
        <w:object w:dxaOrig="480" w:dyaOrig="340">
          <v:shape id="_x0000_i1047" type="#_x0000_t75" style="width:24pt;height:17pt" o:ole="">
            <v:imagedata r:id="rId57" o:title=""/>
          </v:shape>
          <o:OLEObject Type="Embed" ProgID="Equation.3" ShapeID="_x0000_i1047" DrawAspect="Content" ObjectID="_1729178441" r:id="rId58"/>
        </w:object>
      </w:r>
      <w:r w:rsidR="00DE370D">
        <w:t xml:space="preserve"> </w:t>
      </w:r>
      <w:r w:rsidR="00971F12">
        <w:t>у</w:t>
      </w:r>
      <w:r w:rsidR="00DE370D">
        <w:t xml:space="preserve"> </w:t>
      </w:r>
      <w:r w:rsidR="00971F12">
        <w:t>Світі-3</w:t>
      </w:r>
      <w:r w:rsidR="00DE370D">
        <w:t xml:space="preserve"> </w:t>
      </w:r>
      <w:r>
        <w:t>супроводжується</w:t>
      </w:r>
      <w:r w:rsidR="00DE370D">
        <w:t xml:space="preserve"> </w:t>
      </w:r>
      <w:r>
        <w:t>появою</w:t>
      </w:r>
      <w:r w:rsidR="00DE370D">
        <w:t xml:space="preserve"> </w:t>
      </w:r>
      <w:r>
        <w:t>пари</w:t>
      </w:r>
      <w:r w:rsidR="00DE370D">
        <w:t xml:space="preserve"> </w:t>
      </w:r>
      <w:r>
        <w:t>л</w:t>
      </w:r>
      <w:r>
        <w:t>е</w:t>
      </w:r>
      <w:r>
        <w:t>птонів</w:t>
      </w:r>
      <w:r w:rsidR="00DE370D">
        <w:t xml:space="preserve"> </w:t>
      </w:r>
      <w:r w:rsidRPr="00882A54">
        <w:rPr>
          <w:position w:val="-10"/>
        </w:rPr>
        <w:object w:dxaOrig="540" w:dyaOrig="360">
          <v:shape id="_x0000_i1048" type="#_x0000_t75" style="width:27pt;height:18pt" o:ole="">
            <v:imagedata r:id="rId59" o:title=""/>
          </v:shape>
          <o:OLEObject Type="Embed" ProgID="Equation.3" ShapeID="_x0000_i1048" DrawAspect="Content" ObjectID="_1729178442" r:id="rId60"/>
        </w:object>
      </w:r>
      <w:r w:rsidR="00DE370D">
        <w:t xml:space="preserve"> </w:t>
      </w:r>
      <w:r w:rsidR="00971F12">
        <w:t>у</w:t>
      </w:r>
      <w:r w:rsidR="00DE370D">
        <w:t xml:space="preserve"> </w:t>
      </w:r>
      <w:r w:rsidR="00971F12">
        <w:t>Світі-4.</w:t>
      </w:r>
      <w:r w:rsidR="00DE370D">
        <w:t xml:space="preserve"> </w:t>
      </w:r>
    </w:p>
    <w:p w:rsidR="000A0162" w:rsidRPr="00882A54" w:rsidRDefault="000A0162" w:rsidP="000A0162">
      <w:pPr>
        <w:spacing w:after="0"/>
        <w:ind w:firstLine="540"/>
        <w:jc w:val="both"/>
        <w:rPr>
          <w:lang w:val="ru-RU"/>
        </w:rPr>
      </w:pPr>
      <w:r>
        <w:t>Аналогічно</w:t>
      </w:r>
      <w:r w:rsidR="00DE370D">
        <w:t xml:space="preserve"> </w:t>
      </w:r>
      <w:r>
        <w:t>трансформується</w:t>
      </w:r>
      <w:r w:rsidR="00DE370D">
        <w:t xml:space="preserve"> </w:t>
      </w:r>
      <w:r>
        <w:t>схема,</w:t>
      </w:r>
      <w:r w:rsidR="00DE370D">
        <w:t xml:space="preserve"> </w:t>
      </w:r>
      <w:r>
        <w:t>в</w:t>
      </w:r>
      <w:r w:rsidR="00DE370D">
        <w:t xml:space="preserve"> </w:t>
      </w:r>
      <w:r>
        <w:t>якій</w:t>
      </w:r>
      <w:r w:rsidR="00DE370D">
        <w:t xml:space="preserve"> </w:t>
      </w:r>
      <w:r>
        <w:t>первинним</w:t>
      </w:r>
      <w:r w:rsidR="00DE370D">
        <w:t xml:space="preserve"> </w:t>
      </w:r>
      <w:r>
        <w:t>є</w:t>
      </w:r>
      <w:r w:rsidR="00DE370D">
        <w:t xml:space="preserve"> </w:t>
      </w:r>
      <w:r>
        <w:t>народження</w:t>
      </w:r>
      <w:r w:rsidR="00DE370D">
        <w:t xml:space="preserve"> </w:t>
      </w:r>
      <w:r>
        <w:t>віртуального</w:t>
      </w:r>
      <w:r w:rsidR="00DE370D">
        <w:t xml:space="preserve"> </w:t>
      </w:r>
      <w:proofErr w:type="spellStart"/>
      <w:r>
        <w:rPr>
          <w:lang w:val="en-US"/>
        </w:rPr>
        <w:t>Z</w:t>
      </w:r>
      <w:r w:rsidRPr="00953EBE">
        <w:rPr>
          <w:vertAlign w:val="superscript"/>
          <w:lang w:val="en-US"/>
        </w:rPr>
        <w:t>o</w:t>
      </w:r>
      <w:proofErr w:type="spellEnd"/>
      <w:r>
        <w:rPr>
          <w:lang w:val="ru-RU"/>
        </w:rPr>
        <w:t>–</w:t>
      </w:r>
      <w:r w:rsidR="00DE370D">
        <w:rPr>
          <w:lang w:val="ru-RU"/>
        </w:rPr>
        <w:t xml:space="preserve"> </w:t>
      </w:r>
      <w:r w:rsidRPr="009E59D5">
        <w:t>бозона</w:t>
      </w:r>
      <w:r w:rsidR="00DE370D">
        <w:t xml:space="preserve"> </w:t>
      </w:r>
      <w:r>
        <w:t>з</w:t>
      </w:r>
      <w:r w:rsidR="00DE370D">
        <w:t xml:space="preserve"> </w:t>
      </w:r>
      <w:r>
        <w:t>перетворенням</w:t>
      </w:r>
      <w:r w:rsidR="00DE370D">
        <w:t xml:space="preserve"> </w:t>
      </w:r>
      <w:r>
        <w:t>його</w:t>
      </w:r>
      <w:r w:rsidR="00DE370D">
        <w:t xml:space="preserve"> </w:t>
      </w:r>
      <w:r>
        <w:t>на</w:t>
      </w:r>
      <w:r w:rsidR="00DE370D">
        <w:t xml:space="preserve"> </w:t>
      </w:r>
      <w:r>
        <w:rPr>
          <w:lang w:val="en-US"/>
        </w:rPr>
        <w:t>W</w:t>
      </w:r>
      <w:r>
        <w:rPr>
          <w:vertAlign w:val="superscript"/>
        </w:rPr>
        <w:t>+</w:t>
      </w:r>
      <w:r>
        <w:t>–</w:t>
      </w:r>
      <w:r w:rsidR="00DE370D">
        <w:t xml:space="preserve"> </w:t>
      </w:r>
      <w:r>
        <w:t>бозон.</w:t>
      </w:r>
      <w:r w:rsidR="00DE370D">
        <w:t xml:space="preserve"> </w:t>
      </w:r>
      <w:r w:rsidRPr="001A3780">
        <w:t>Проте,</w:t>
      </w:r>
      <w:r w:rsidR="00DE370D">
        <w:t xml:space="preserve"> </w:t>
      </w:r>
      <w:r w:rsidRPr="001A3780">
        <w:t>в</w:t>
      </w:r>
      <w:r w:rsidR="00DE370D">
        <w:t xml:space="preserve"> </w:t>
      </w:r>
      <w:r w:rsidRPr="001A3780">
        <w:t>цьому</w:t>
      </w:r>
      <w:r w:rsidR="00DE370D">
        <w:t xml:space="preserve"> </w:t>
      </w:r>
      <w:r w:rsidRPr="001A3780">
        <w:t>випадку</w:t>
      </w:r>
      <w:r w:rsidR="00DE370D">
        <w:t xml:space="preserve"> </w:t>
      </w:r>
      <w:r w:rsidRPr="001A3780">
        <w:t>не</w:t>
      </w:r>
      <w:r w:rsidR="00DE370D">
        <w:t xml:space="preserve"> </w:t>
      </w:r>
      <w:r w:rsidRPr="001A3780">
        <w:t>вистачає</w:t>
      </w:r>
      <w:r w:rsidR="00DE370D">
        <w:t xml:space="preserve"> </w:t>
      </w:r>
      <w:r w:rsidRPr="001A3780">
        <w:t>енергії</w:t>
      </w:r>
      <w:r w:rsidR="00DE370D">
        <w:t xml:space="preserve"> </w:t>
      </w:r>
      <w:r w:rsidRPr="001A3780">
        <w:t>для</w:t>
      </w:r>
      <w:r w:rsidR="00DE370D">
        <w:t xml:space="preserve"> </w:t>
      </w:r>
      <w:r w:rsidRPr="001A3780">
        <w:t>народження</w:t>
      </w:r>
      <w:r w:rsidR="00DE370D">
        <w:t xml:space="preserve"> </w:t>
      </w:r>
      <w:r w:rsidRPr="001A3780">
        <w:t>пари</w:t>
      </w:r>
      <w:r w:rsidR="00DE370D">
        <w:t xml:space="preserve"> </w:t>
      </w:r>
      <w:r w:rsidRPr="001A3780">
        <w:t>лептонів.</w:t>
      </w:r>
      <w:r w:rsidR="00DE370D">
        <w:t xml:space="preserve"> </w:t>
      </w:r>
      <w:r w:rsidRPr="001A3780">
        <w:t>Отже,</w:t>
      </w:r>
      <w:r w:rsidR="00DE370D">
        <w:t xml:space="preserve"> </w:t>
      </w:r>
      <w:r w:rsidRPr="001A3780">
        <w:t>ця</w:t>
      </w:r>
      <w:r w:rsidR="00DE370D">
        <w:t xml:space="preserve"> </w:t>
      </w:r>
      <w:r w:rsidRPr="001A3780">
        <w:t>схема</w:t>
      </w:r>
      <w:r w:rsidR="00DE370D">
        <w:t xml:space="preserve"> </w:t>
      </w:r>
      <w:r w:rsidRPr="001A3780">
        <w:t>не</w:t>
      </w:r>
      <w:r w:rsidR="00DE370D">
        <w:t xml:space="preserve"> </w:t>
      </w:r>
      <w:r w:rsidRPr="001A3780">
        <w:t>може</w:t>
      </w:r>
      <w:r w:rsidR="00DE370D">
        <w:t xml:space="preserve"> </w:t>
      </w:r>
      <w:r w:rsidRPr="001A3780">
        <w:t>реалізуватися.</w:t>
      </w:r>
    </w:p>
    <w:p w:rsidR="000A0162" w:rsidRPr="00EF2870" w:rsidRDefault="000A0162" w:rsidP="000A0162">
      <w:pPr>
        <w:spacing w:after="0"/>
        <w:ind w:firstLine="540"/>
        <w:jc w:val="both"/>
      </w:pPr>
      <w:r w:rsidRPr="007E1FAD">
        <w:t>Тепер</w:t>
      </w:r>
      <w:r w:rsidR="00DE370D">
        <w:t xml:space="preserve"> </w:t>
      </w:r>
      <w:r w:rsidRPr="007E1FAD">
        <w:t>розглянемо</w:t>
      </w:r>
      <w:r w:rsidR="00DE370D">
        <w:t xml:space="preserve"> </w:t>
      </w:r>
      <w:r>
        <w:t>детальніш</w:t>
      </w:r>
      <w:r w:rsidR="00971F12">
        <w:t>е</w:t>
      </w:r>
      <w:r w:rsidR="00DE370D">
        <w:t xml:space="preserve"> </w:t>
      </w:r>
      <w:r w:rsidRPr="00EF2870">
        <w:t>пояснення</w:t>
      </w:r>
      <w:r w:rsidR="00DE370D">
        <w:t xml:space="preserve"> </w:t>
      </w:r>
      <w:r w:rsidRPr="00EF2870">
        <w:t>процесів</w:t>
      </w:r>
      <w:r w:rsidR="00DE370D">
        <w:t xml:space="preserve"> </w:t>
      </w:r>
      <w:r w:rsidRPr="00EF2870">
        <w:t>слабкої</w:t>
      </w:r>
      <w:r w:rsidR="00DE370D">
        <w:t xml:space="preserve"> </w:t>
      </w:r>
      <w:r w:rsidRPr="00EF2870">
        <w:t>взаємодії</w:t>
      </w:r>
      <w:r w:rsidR="00DE370D">
        <w:t xml:space="preserve"> </w:t>
      </w:r>
      <w:r w:rsidRPr="00EF2870">
        <w:t>звернемо</w:t>
      </w:r>
      <w:r w:rsidR="00DE370D">
        <w:t xml:space="preserve"> </w:t>
      </w:r>
      <w:r w:rsidRPr="00EF2870">
        <w:t>увагу</w:t>
      </w:r>
      <w:r w:rsidR="00DE370D">
        <w:t xml:space="preserve"> </w:t>
      </w:r>
      <w:r w:rsidRPr="00EF2870">
        <w:t>на</w:t>
      </w:r>
      <w:r w:rsidR="00DE370D">
        <w:t xml:space="preserve"> </w:t>
      </w:r>
      <w:r w:rsidRPr="00EF2870">
        <w:t>те,</w:t>
      </w:r>
      <w:r w:rsidR="00DE370D">
        <w:t xml:space="preserve"> </w:t>
      </w:r>
      <w:r w:rsidRPr="00EF2870">
        <w:t>що</w:t>
      </w:r>
      <w:r w:rsidR="00DE370D">
        <w:t xml:space="preserve"> </w:t>
      </w:r>
      <w:r>
        <w:t>бозону</w:t>
      </w:r>
      <w:r w:rsidR="00DE370D">
        <w:t xml:space="preserve"> </w:t>
      </w:r>
      <w:r w:rsidRPr="00EF2870">
        <w:t>в</w:t>
      </w:r>
      <w:r w:rsidR="00DE370D">
        <w:t xml:space="preserve"> </w:t>
      </w:r>
      <w:r w:rsidRPr="00EF2870">
        <w:t>Світі-3</w:t>
      </w:r>
      <w:r w:rsidR="00DE370D">
        <w:t xml:space="preserve"> </w:t>
      </w:r>
      <w:r w:rsidRPr="00EF2870">
        <w:t>повин</w:t>
      </w:r>
      <w:r>
        <w:t>е</w:t>
      </w:r>
      <w:r w:rsidRPr="00EF2870">
        <w:t>н</w:t>
      </w:r>
      <w:r w:rsidR="00DE370D">
        <w:t xml:space="preserve"> </w:t>
      </w:r>
      <w:r w:rsidRPr="00EF2870">
        <w:t>відповідати</w:t>
      </w:r>
      <w:r w:rsidR="00DE370D">
        <w:t xml:space="preserve"> </w:t>
      </w:r>
      <w:r>
        <w:t>бозон</w:t>
      </w:r>
      <w:r w:rsidR="00DE370D">
        <w:t xml:space="preserve"> </w:t>
      </w:r>
      <w:r w:rsidRPr="00EF2870">
        <w:t>в</w:t>
      </w:r>
      <w:r w:rsidR="00DE370D">
        <w:t xml:space="preserve"> </w:t>
      </w:r>
      <w:r w:rsidRPr="00EF2870">
        <w:t>Світі-4</w:t>
      </w:r>
      <w:r w:rsidR="00DE370D">
        <w:t xml:space="preserve"> </w:t>
      </w:r>
      <w:r w:rsidRPr="00EF2870">
        <w:t>(просторовий</w:t>
      </w:r>
      <w:r w:rsidR="00DE370D">
        <w:t xml:space="preserve"> </w:t>
      </w:r>
      <w:r w:rsidRPr="00EF2870">
        <w:t>метаморфоз</w:t>
      </w:r>
      <w:r w:rsidR="00DE370D">
        <w:t xml:space="preserve"> </w:t>
      </w:r>
      <w:r w:rsidRPr="00EF2870">
        <w:t>Герл</w:t>
      </w:r>
      <w:r w:rsidRPr="00EF2870">
        <w:t>о</w:t>
      </w:r>
      <w:r w:rsidRPr="00EF2870">
        <w:lastRenderedPageBreak/>
        <w:t>віна</w:t>
      </w:r>
      <w:r w:rsidR="00DE370D">
        <w:rPr>
          <w:lang w:val="ru-RU"/>
        </w:rPr>
        <w:t xml:space="preserve"> </w:t>
      </w:r>
      <w:r w:rsidRPr="00D56D5B">
        <w:rPr>
          <w:lang w:val="ru-RU"/>
        </w:rPr>
        <w:t>[</w:t>
      </w:r>
      <w:r w:rsidR="00DE370D">
        <w:t>13</w:t>
      </w:r>
      <w:r w:rsidRPr="00D56D5B">
        <w:rPr>
          <w:lang w:val="ru-RU"/>
        </w:rPr>
        <w:t>]</w:t>
      </w:r>
      <w:r w:rsidRPr="00EF2870">
        <w:t>).</w:t>
      </w:r>
      <w:r w:rsidR="00DE370D">
        <w:t xml:space="preserve"> </w:t>
      </w:r>
      <w:r w:rsidRPr="00EF2870">
        <w:t>Тому</w:t>
      </w:r>
      <w:r w:rsidR="00DE370D">
        <w:t xml:space="preserve"> </w:t>
      </w:r>
      <w:r w:rsidRPr="00EF2870">
        <w:t>бозони</w:t>
      </w:r>
      <w:r w:rsidR="00DE370D">
        <w:t xml:space="preserve"> </w:t>
      </w:r>
      <w:r w:rsidRPr="00EF2870">
        <w:t>в</w:t>
      </w:r>
      <w:r w:rsidR="00DE370D">
        <w:t xml:space="preserve"> </w:t>
      </w:r>
      <w:r w:rsidRPr="00EF2870">
        <w:t>Світі-3</w:t>
      </w:r>
      <w:r w:rsidR="00DE370D">
        <w:t xml:space="preserve"> </w:t>
      </w:r>
      <w:r w:rsidRPr="00EF2870">
        <w:t>назвемо</w:t>
      </w:r>
      <w:r w:rsidR="00DE370D">
        <w:t xml:space="preserve"> </w:t>
      </w:r>
      <w:r w:rsidRPr="00EF2870">
        <w:rPr>
          <w:position w:val="-12"/>
        </w:rPr>
        <w:object w:dxaOrig="380" w:dyaOrig="380">
          <v:shape id="_x0000_i1049" type="#_x0000_t75" style="width:19pt;height:19pt" o:ole="">
            <v:imagedata r:id="rId61" o:title=""/>
          </v:shape>
          <o:OLEObject Type="Embed" ProgID="Equation.3" ShapeID="_x0000_i1049" DrawAspect="Content" ObjectID="_1729178443" r:id="rId62"/>
        </w:object>
      </w:r>
      <w:r w:rsidR="00DE370D">
        <w:t xml:space="preserve"> </w:t>
      </w:r>
      <w:r w:rsidRPr="00EF2870">
        <w:t>і</w:t>
      </w:r>
      <w:r w:rsidR="00DE370D">
        <w:t xml:space="preserve">  </w:t>
      </w:r>
      <w:r w:rsidRPr="00EF2870">
        <w:rPr>
          <w:position w:val="-12"/>
        </w:rPr>
        <w:object w:dxaOrig="380" w:dyaOrig="380">
          <v:shape id="_x0000_i1050" type="#_x0000_t75" style="width:19pt;height:19pt" o:ole="">
            <v:imagedata r:id="rId63" o:title=""/>
          </v:shape>
          <o:OLEObject Type="Embed" ProgID="Equation.3" ShapeID="_x0000_i1050" DrawAspect="Content" ObjectID="_1729178444" r:id="rId64"/>
        </w:object>
      </w:r>
      <w:r w:rsidR="00DE370D">
        <w:t xml:space="preserve"> </w:t>
      </w:r>
      <w:r w:rsidRPr="00EF2870">
        <w:t>За</w:t>
      </w:r>
      <w:r w:rsidR="00DE370D">
        <w:t xml:space="preserve"> </w:t>
      </w:r>
      <w:r w:rsidRPr="00EF2870">
        <w:t>бозонами</w:t>
      </w:r>
      <w:r w:rsidR="00DE370D">
        <w:t xml:space="preserve"> </w:t>
      </w:r>
      <w:r w:rsidRPr="00EF2870">
        <w:t>в</w:t>
      </w:r>
      <w:r w:rsidR="00DE370D">
        <w:t xml:space="preserve"> </w:t>
      </w:r>
      <w:r w:rsidRPr="00EF2870">
        <w:t>Світі-4</w:t>
      </w:r>
      <w:r w:rsidR="00DE370D">
        <w:t xml:space="preserve"> </w:t>
      </w:r>
      <w:r w:rsidRPr="00EF2870">
        <w:t>збережемо</w:t>
      </w:r>
      <w:r w:rsidR="00DE370D">
        <w:t xml:space="preserve"> </w:t>
      </w:r>
      <w:r w:rsidRPr="00EF2870">
        <w:t>старі</w:t>
      </w:r>
      <w:r w:rsidR="00DE370D">
        <w:t xml:space="preserve"> </w:t>
      </w:r>
      <w:r w:rsidRPr="00EF2870">
        <w:t>позначення.</w:t>
      </w:r>
    </w:p>
    <w:p w:rsidR="000A0162" w:rsidRPr="00971F12" w:rsidRDefault="000A0162" w:rsidP="000A0162">
      <w:pPr>
        <w:spacing w:after="0"/>
        <w:ind w:firstLine="540"/>
        <w:jc w:val="both"/>
      </w:pPr>
      <w:r w:rsidRPr="00EF2870">
        <w:t>Оскільки,</w:t>
      </w:r>
      <w:r w:rsidR="00DE370D">
        <w:t xml:space="preserve"> </w:t>
      </w:r>
      <w:r w:rsidRPr="00EF2870">
        <w:t>дякуючи</w:t>
      </w:r>
      <w:r w:rsidR="00DE370D">
        <w:t xml:space="preserve"> </w:t>
      </w:r>
      <w:r w:rsidRPr="00EF2870">
        <w:t>інформаційній</w:t>
      </w:r>
      <w:r w:rsidR="00DE370D">
        <w:t xml:space="preserve"> </w:t>
      </w:r>
      <w:r w:rsidRPr="00EF2870">
        <w:t>взаємодії</w:t>
      </w:r>
      <w:r w:rsidR="00DE370D">
        <w:t xml:space="preserve"> </w:t>
      </w:r>
      <w:r>
        <w:t>і</w:t>
      </w:r>
      <w:r w:rsidR="00DE370D">
        <w:t xml:space="preserve"> </w:t>
      </w:r>
      <w:r>
        <w:t>просторовому</w:t>
      </w:r>
      <w:r w:rsidR="00DE370D">
        <w:t xml:space="preserve">  </w:t>
      </w:r>
      <w:r>
        <w:t>метаморфозу,</w:t>
      </w:r>
      <w:r w:rsidR="00DE370D">
        <w:t xml:space="preserve"> </w:t>
      </w:r>
      <w:r>
        <w:t>процеси</w:t>
      </w:r>
      <w:r w:rsidR="00DE370D">
        <w:t xml:space="preserve"> </w:t>
      </w:r>
      <w:r>
        <w:t>в</w:t>
      </w:r>
      <w:r w:rsidR="00DE370D">
        <w:t xml:space="preserve"> </w:t>
      </w:r>
      <w:r>
        <w:t>Світі-3</w:t>
      </w:r>
      <w:r w:rsidR="00DE370D">
        <w:t xml:space="preserve"> </w:t>
      </w:r>
      <w:r>
        <w:t>і</w:t>
      </w:r>
      <w:r w:rsidR="00DE370D">
        <w:t xml:space="preserve"> </w:t>
      </w:r>
      <w:r>
        <w:t>в</w:t>
      </w:r>
      <w:r w:rsidR="00DE370D">
        <w:t xml:space="preserve"> </w:t>
      </w:r>
      <w:r>
        <w:t>Світі-4</w:t>
      </w:r>
      <w:r w:rsidR="00DE370D">
        <w:t xml:space="preserve"> </w:t>
      </w:r>
      <w:r>
        <w:t>повинні</w:t>
      </w:r>
      <w:r w:rsidR="00DE370D">
        <w:t xml:space="preserve"> </w:t>
      </w:r>
      <w:r>
        <w:t>проходити</w:t>
      </w:r>
      <w:r w:rsidR="00DE370D">
        <w:t xml:space="preserve"> </w:t>
      </w:r>
      <w:r>
        <w:t>синхронізовано,</w:t>
      </w:r>
      <w:r w:rsidR="00DE370D">
        <w:t xml:space="preserve"> </w:t>
      </w:r>
      <w:bookmarkStart w:id="0" w:name="OLE_LINK1"/>
      <w:bookmarkStart w:id="1" w:name="OLE_LINK3"/>
      <w:r>
        <w:t>остаточна</w:t>
      </w:r>
      <w:r w:rsidR="00DE370D">
        <w:t xml:space="preserve"> </w:t>
      </w:r>
      <w:r>
        <w:t>схема</w:t>
      </w:r>
      <w:r w:rsidR="00DE370D">
        <w:t xml:space="preserve"> </w:t>
      </w:r>
      <w:r>
        <w:t>процесів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</w:t>
      </w:r>
      <w:r>
        <w:t>а</w:t>
      </w:r>
      <w:r>
        <w:t>ємодії</w:t>
      </w:r>
      <w:bookmarkEnd w:id="0"/>
      <w:bookmarkEnd w:id="1"/>
      <w:r w:rsidR="00DE370D">
        <w:t xml:space="preserve"> </w:t>
      </w:r>
      <w:r>
        <w:t>буде</w:t>
      </w:r>
      <w:r w:rsidR="00DE370D">
        <w:t xml:space="preserve"> </w:t>
      </w:r>
      <w:r>
        <w:t>мати</w:t>
      </w:r>
      <w:r w:rsidR="00DE370D">
        <w:t xml:space="preserve"> </w:t>
      </w:r>
      <w:r>
        <w:t>вигляд</w:t>
      </w:r>
      <w:r w:rsidR="00971F12">
        <w:t>,</w:t>
      </w:r>
      <w:r w:rsidR="00DE370D">
        <w:t xml:space="preserve"> </w:t>
      </w:r>
      <w:r w:rsidR="00971F12">
        <w:t>показаний</w:t>
      </w:r>
      <w:r w:rsidR="00DE370D">
        <w:t xml:space="preserve"> </w:t>
      </w:r>
      <w:r w:rsidR="00971F12">
        <w:t>на</w:t>
      </w:r>
      <w:r w:rsidR="00DE370D">
        <w:t xml:space="preserve"> </w:t>
      </w:r>
      <w:r w:rsidR="00971F12">
        <w:t>рис</w:t>
      </w:r>
      <w:r w:rsidR="009D2CD8">
        <w:rPr>
          <w:lang w:val="en-US"/>
        </w:rPr>
        <w:t>.</w:t>
      </w:r>
      <w:r w:rsidR="00971F12">
        <w:t>3.</w:t>
      </w:r>
      <w:r w:rsidR="00DE370D">
        <w:t xml:space="preserve"> </w:t>
      </w:r>
      <w:r w:rsidR="00971F12">
        <w:t>При</w:t>
      </w:r>
      <w:r w:rsidR="00DE370D">
        <w:t xml:space="preserve"> </w:t>
      </w:r>
      <w:r w:rsidR="00971F12">
        <w:t>цьому</w:t>
      </w:r>
      <w:r w:rsidR="00DE370D">
        <w:t xml:space="preserve"> </w:t>
      </w:r>
      <w:r w:rsidR="00971F12">
        <w:t>у</w:t>
      </w:r>
      <w:r w:rsidR="00DE370D">
        <w:t xml:space="preserve"> </w:t>
      </w:r>
      <w:r w:rsidR="00971F12">
        <w:t>Світі-3</w:t>
      </w:r>
      <w:r w:rsidR="00DE370D">
        <w:t xml:space="preserve"> </w:t>
      </w:r>
      <w:r w:rsidR="00971F12">
        <w:rPr>
          <w:lang w:val="en-US"/>
        </w:rPr>
        <w:t>d-</w:t>
      </w:r>
      <w:r w:rsidR="00971F12">
        <w:t>кварк</w:t>
      </w:r>
      <w:r w:rsidR="00DE370D">
        <w:t xml:space="preserve"> </w:t>
      </w:r>
      <w:r w:rsidR="00971F12">
        <w:t>випромінює</w:t>
      </w:r>
      <w:r w:rsidR="00DE370D">
        <w:t xml:space="preserve"> </w:t>
      </w:r>
      <w:r w:rsidR="00971F12">
        <w:t>бозон</w:t>
      </w:r>
      <w:r w:rsidR="00DE370D">
        <w:t xml:space="preserve"> </w:t>
      </w:r>
      <w:r w:rsidR="00971F12">
        <w:t>слабкої</w:t>
      </w:r>
      <w:r w:rsidR="00DE370D">
        <w:t xml:space="preserve"> </w:t>
      </w:r>
      <w:r w:rsidR="00971F12">
        <w:t>взаємодії</w:t>
      </w:r>
      <w:r w:rsidR="00DE370D">
        <w:t xml:space="preserve"> </w:t>
      </w:r>
      <w:r w:rsidR="00971F12">
        <w:t>лише</w:t>
      </w:r>
      <w:r w:rsidR="00DE370D">
        <w:t xml:space="preserve"> </w:t>
      </w:r>
      <w:r w:rsidR="00971F12">
        <w:t>в</w:t>
      </w:r>
      <w:r w:rsidR="00DE370D">
        <w:t xml:space="preserve"> </w:t>
      </w:r>
      <w:r w:rsidR="00971F12">
        <w:t>присутності</w:t>
      </w:r>
      <w:r w:rsidR="00DE370D">
        <w:t xml:space="preserve"> </w:t>
      </w:r>
      <w:r w:rsidR="00971F12">
        <w:t>пари</w:t>
      </w:r>
      <w:r w:rsidR="00DE370D">
        <w:t xml:space="preserve"> </w:t>
      </w:r>
      <w:r w:rsidR="00971F12">
        <w:t>чи</w:t>
      </w:r>
      <w:r w:rsidR="00DE370D">
        <w:t xml:space="preserve"> </w:t>
      </w:r>
      <w:r w:rsidR="00971F12">
        <w:t>групи</w:t>
      </w:r>
      <w:r w:rsidR="00DE370D">
        <w:t xml:space="preserve"> </w:t>
      </w:r>
      <w:r w:rsidR="00971F12">
        <w:t>пар</w:t>
      </w:r>
      <w:r w:rsidR="00DE370D">
        <w:t xml:space="preserve"> </w:t>
      </w:r>
      <w:r w:rsidR="00971F12">
        <w:t>кварків</w:t>
      </w:r>
      <w:r w:rsidR="00DE370D">
        <w:t xml:space="preserve"> </w:t>
      </w:r>
      <w:proofErr w:type="spellStart"/>
      <w:r w:rsidR="00971F12">
        <w:rPr>
          <w:lang w:val="en-US"/>
        </w:rPr>
        <w:t>ud</w:t>
      </w:r>
      <w:proofErr w:type="spellEnd"/>
      <w:r w:rsidR="00971F12">
        <w:t>.</w:t>
      </w:r>
      <w:r w:rsidR="00DE370D">
        <w:t xml:space="preserve"> </w:t>
      </w:r>
      <w:r w:rsidR="00971F12">
        <w:t>Аналогічно,</w:t>
      </w:r>
      <w:r w:rsidR="00DE370D">
        <w:t xml:space="preserve"> </w:t>
      </w:r>
      <w:r w:rsidR="00971F12">
        <w:rPr>
          <w:lang w:val="en-US"/>
        </w:rPr>
        <w:t>u-</w:t>
      </w:r>
      <w:r w:rsidR="00971F12">
        <w:t>кварк</w:t>
      </w:r>
      <w:r w:rsidR="00DE370D">
        <w:t xml:space="preserve"> </w:t>
      </w:r>
      <w:r w:rsidR="00971F12">
        <w:t>в</w:t>
      </w:r>
      <w:r w:rsidR="00971F12">
        <w:t>и</w:t>
      </w:r>
      <w:r w:rsidR="00971F12">
        <w:t>промінює</w:t>
      </w:r>
      <w:r w:rsidR="00DE370D">
        <w:t xml:space="preserve"> </w:t>
      </w:r>
      <w:r w:rsidR="00971F12">
        <w:t>бозон</w:t>
      </w:r>
      <w:r w:rsidR="00DE370D">
        <w:t xml:space="preserve"> </w:t>
      </w:r>
      <w:r w:rsidR="00971F12">
        <w:t>слабкої</w:t>
      </w:r>
      <w:r w:rsidR="00DE370D">
        <w:t xml:space="preserve"> </w:t>
      </w:r>
      <w:r w:rsidR="00971F12">
        <w:t>взаємодії</w:t>
      </w:r>
      <w:r w:rsidR="00DE370D">
        <w:t xml:space="preserve"> </w:t>
      </w:r>
      <w:r w:rsidR="00971F12">
        <w:t>лише</w:t>
      </w:r>
      <w:r w:rsidR="00DE370D">
        <w:t xml:space="preserve"> </w:t>
      </w:r>
      <w:r w:rsidR="00971F12">
        <w:t>в</w:t>
      </w:r>
      <w:r w:rsidR="00DE370D">
        <w:t xml:space="preserve"> </w:t>
      </w:r>
      <w:r w:rsidR="00971F12">
        <w:t>присутності</w:t>
      </w:r>
      <w:r w:rsidR="00DE370D">
        <w:t xml:space="preserve"> </w:t>
      </w:r>
      <w:r w:rsidR="00971F12">
        <w:t>групи</w:t>
      </w:r>
      <w:r w:rsidR="00DE370D">
        <w:t xml:space="preserve"> </w:t>
      </w:r>
      <w:r w:rsidR="00971F12">
        <w:t>пар</w:t>
      </w:r>
      <w:r w:rsidR="00DE370D">
        <w:t xml:space="preserve"> </w:t>
      </w:r>
      <w:r w:rsidR="00971F12">
        <w:t>кварків</w:t>
      </w:r>
      <w:r w:rsidR="00DE370D">
        <w:t xml:space="preserve"> </w:t>
      </w:r>
      <w:proofErr w:type="spellStart"/>
      <w:r w:rsidR="00971F12">
        <w:rPr>
          <w:lang w:val="en-US"/>
        </w:rPr>
        <w:t>ud</w:t>
      </w:r>
      <w:proofErr w:type="spellEnd"/>
      <w:r w:rsidR="00971F12">
        <w:t>.</w:t>
      </w:r>
      <w:r w:rsidR="00DE370D">
        <w:t xml:space="preserve">  </w:t>
      </w:r>
    </w:p>
    <w:p w:rsidR="007312F7" w:rsidRDefault="00673583" w:rsidP="00673583">
      <w:pPr>
        <w:spacing w:after="0"/>
        <w:jc w:val="center"/>
      </w:pPr>
      <w:r>
        <w:object w:dxaOrig="4500" w:dyaOrig="2880">
          <v:shape id="_x0000_i1051" type="#_x0000_t75" style="width:224.65pt;height:2in" o:ole="">
            <v:imagedata r:id="rId65" o:title=""/>
          </v:shape>
          <o:OLEObject Type="Embed" ProgID="ChemWindow.Document" ShapeID="_x0000_i1051" DrawAspect="Content" ObjectID="_1729178445" r:id="rId66"/>
        </w:object>
      </w:r>
    </w:p>
    <w:p w:rsidR="00D464B9" w:rsidRDefault="00D464B9" w:rsidP="00AB5CB1">
      <w:pPr>
        <w:spacing w:after="120"/>
        <w:jc w:val="center"/>
        <w:rPr>
          <w:lang w:val="en-US"/>
        </w:rPr>
      </w:pPr>
      <w:r>
        <w:t>Рис.3.</w:t>
      </w:r>
      <w:r w:rsidR="00DE370D">
        <w:t xml:space="preserve"> </w:t>
      </w:r>
      <w:r>
        <w:t>Реакція</w:t>
      </w:r>
      <w:r w:rsidR="00DE370D">
        <w:t xml:space="preserve"> </w:t>
      </w:r>
      <w:r>
        <w:t>розпаду</w:t>
      </w:r>
      <w:r w:rsidR="00DE370D">
        <w:t xml:space="preserve"> </w:t>
      </w:r>
      <w:r>
        <w:t>нейтрона</w:t>
      </w:r>
      <w:r w:rsidR="00DE370D">
        <w:t xml:space="preserve"> </w:t>
      </w:r>
      <w:r>
        <w:t>в</w:t>
      </w:r>
      <w:r w:rsidR="00DE370D">
        <w:t xml:space="preserve"> </w:t>
      </w:r>
      <w:r>
        <w:t>моделі</w:t>
      </w:r>
      <w:r w:rsidR="00DE370D">
        <w:t xml:space="preserve"> </w:t>
      </w:r>
      <w:r>
        <w:t>ВМПЕ</w:t>
      </w:r>
      <w:r w:rsidR="008A165B">
        <w:t>.</w:t>
      </w:r>
    </w:p>
    <w:p w:rsidR="00DB75CE" w:rsidRDefault="00F16337" w:rsidP="00DB75CE">
      <w:pPr>
        <w:spacing w:after="0"/>
        <w:ind w:firstLine="540"/>
        <w:jc w:val="both"/>
      </w:pPr>
      <w:r>
        <w:t>В</w:t>
      </w:r>
      <w:r w:rsidR="00DE370D">
        <w:t xml:space="preserve"> </w:t>
      </w:r>
      <w:r>
        <w:t>процесі</w:t>
      </w:r>
      <w:r w:rsidR="00DE370D">
        <w:t xml:space="preserve"> </w:t>
      </w:r>
      <w:r>
        <w:t>перетворення</w:t>
      </w:r>
      <w:r w:rsidR="00DE370D">
        <w:t xml:space="preserve"> </w:t>
      </w:r>
      <w:r>
        <w:t>кварків</w:t>
      </w:r>
      <w:r w:rsidR="00DE370D">
        <w:t xml:space="preserve"> </w:t>
      </w:r>
      <w:r>
        <w:t>за</w:t>
      </w:r>
      <w:r w:rsidR="00DE370D">
        <w:t xml:space="preserve"> </w:t>
      </w:r>
      <w:r>
        <w:t>схемою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бозон</w:t>
      </w:r>
      <w:r w:rsidR="00DE370D">
        <w:t xml:space="preserve"> </w:t>
      </w:r>
      <w:r>
        <w:rPr>
          <w:lang w:val="en-US"/>
        </w:rPr>
        <w:t>W</w:t>
      </w:r>
      <w:r w:rsidRPr="00F16337">
        <w:rPr>
          <w:vertAlign w:val="subscript"/>
          <w:lang w:val="en-US"/>
        </w:rPr>
        <w:t>3</w:t>
      </w:r>
      <w:r w:rsidR="00DE370D">
        <w:rPr>
          <w:lang w:val="en-US"/>
        </w:rPr>
        <w:t xml:space="preserve"> </w:t>
      </w:r>
      <w:r>
        <w:t>перетворюється</w:t>
      </w:r>
      <w:r w:rsidR="00DE370D">
        <w:t xml:space="preserve"> </w:t>
      </w:r>
      <w:r>
        <w:t>на</w:t>
      </w:r>
      <w:r w:rsidR="00DE370D">
        <w:t xml:space="preserve"> </w:t>
      </w:r>
      <w:r>
        <w:t>комплекс</w:t>
      </w:r>
      <w:r w:rsidR="00DE370D">
        <w:t xml:space="preserve"> </w:t>
      </w:r>
      <w:r>
        <w:rPr>
          <w:lang w:val="en-US"/>
        </w:rPr>
        <w:t>(Z</w:t>
      </w:r>
      <w:r w:rsidRPr="00F16337">
        <w:rPr>
          <w:vertAlign w:val="subscript"/>
          <w:lang w:val="en-US"/>
        </w:rPr>
        <w:t>3</w:t>
      </w:r>
      <m:oMath>
        <m:r>
          <w:rPr>
            <w:rFonts w:ascii="Cambria Math" w:hAnsi="Cambria Math"/>
          </w:rPr>
          <m:t>d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/>
          <w:lang w:val="en-US"/>
        </w:rPr>
        <w:t>)</w:t>
      </w:r>
      <w:r w:rsidR="00D157D5">
        <w:rPr>
          <w:rFonts w:eastAsiaTheme="minorEastAsia"/>
        </w:rPr>
        <w:t>,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який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за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час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життя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комплексу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взаємодіє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з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вільним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  <w:lang w:val="en-US"/>
        </w:rPr>
        <w:t>u-</w:t>
      </w:r>
      <w:r w:rsidR="00D157D5">
        <w:rPr>
          <w:rFonts w:eastAsiaTheme="minorEastAsia"/>
        </w:rPr>
        <w:t>кварком.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При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цьому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пара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кварків</w:t>
      </w:r>
      <w:r w:rsidR="00DE370D">
        <w:rPr>
          <w:rFonts w:eastAsiaTheme="minorEastAsia"/>
        </w:rPr>
        <w:t xml:space="preserve"> </w:t>
      </w:r>
      <w:r w:rsidR="00DE370D">
        <w:t xml:space="preserve"> </w:t>
      </w:r>
      <m:oMath>
        <m:r>
          <w:rPr>
            <w:rFonts w:ascii="Cambria Math" w:hAnsi="Cambria Math"/>
          </w:rPr>
          <m:t>u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анігілює,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комплекс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розпадається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на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вільний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  <w:lang w:val="en-US"/>
        </w:rPr>
        <w:t>d-</w:t>
      </w:r>
      <w:r w:rsidR="00D157D5">
        <w:rPr>
          <w:rFonts w:eastAsiaTheme="minorEastAsia"/>
        </w:rPr>
        <w:t>кварк</w:t>
      </w:r>
      <w:r w:rsidR="00DE370D">
        <w:rPr>
          <w:rFonts w:eastAsiaTheme="minorEastAsia"/>
        </w:rPr>
        <w:t xml:space="preserve"> </w:t>
      </w:r>
      <w:r w:rsidR="00D157D5">
        <w:rPr>
          <w:rFonts w:eastAsiaTheme="minorEastAsia"/>
        </w:rPr>
        <w:t>і</w:t>
      </w:r>
      <w:r w:rsidR="00DE370D">
        <w:rPr>
          <w:rFonts w:eastAsiaTheme="minorEastAsia"/>
        </w:rPr>
        <w:t xml:space="preserve"> </w:t>
      </w:r>
      <w:r w:rsidR="00D157D5">
        <w:rPr>
          <w:lang w:val="en-US"/>
        </w:rPr>
        <w:t>Z</w:t>
      </w:r>
      <w:r w:rsidR="00D157D5" w:rsidRPr="00F16337">
        <w:rPr>
          <w:vertAlign w:val="subscript"/>
          <w:lang w:val="en-US"/>
        </w:rPr>
        <w:t>3</w:t>
      </w:r>
      <w:r w:rsidR="00D157D5">
        <w:rPr>
          <w:rFonts w:eastAsiaTheme="minorEastAsia"/>
        </w:rPr>
        <w:t>-бозон.</w:t>
      </w:r>
      <w:r w:rsidR="00DE370D">
        <w:rPr>
          <w:rFonts w:eastAsiaTheme="minorEastAsia"/>
        </w:rPr>
        <w:t xml:space="preserve"> </w:t>
      </w:r>
      <w:r w:rsidR="00DB75CE" w:rsidRPr="00E53AF8">
        <w:t>Як</w:t>
      </w:r>
      <w:r w:rsidR="00DE370D">
        <w:t xml:space="preserve"> </w:t>
      </w:r>
      <w:r w:rsidR="00DB75CE" w:rsidRPr="00E53AF8">
        <w:t>випливає</w:t>
      </w:r>
      <w:r w:rsidR="00DE370D">
        <w:t xml:space="preserve"> </w:t>
      </w:r>
      <w:r w:rsidR="00DB75CE" w:rsidRPr="00E53AF8">
        <w:t>з</w:t>
      </w:r>
      <w:r w:rsidR="00DE370D">
        <w:t xml:space="preserve"> </w:t>
      </w:r>
      <w:r w:rsidR="00DB75CE" w:rsidRPr="00E53AF8">
        <w:t>вигляду</w:t>
      </w:r>
      <w:r w:rsidR="00DE370D">
        <w:t xml:space="preserve"> </w:t>
      </w:r>
      <w:r w:rsidR="00DB75CE" w:rsidRPr="00E53AF8">
        <w:t>схеми</w:t>
      </w:r>
      <w:r w:rsidR="00DE370D">
        <w:t xml:space="preserve"> </w:t>
      </w:r>
      <w:r w:rsidR="00DB75CE" w:rsidRPr="00E53AF8">
        <w:t>слабкої</w:t>
      </w:r>
      <w:r w:rsidR="00DE370D">
        <w:t xml:space="preserve"> </w:t>
      </w:r>
      <w:r w:rsidR="00DB75CE" w:rsidRPr="00E53AF8">
        <w:t>взаємодії,</w:t>
      </w:r>
      <w:r w:rsidR="00DE370D">
        <w:t xml:space="preserve"> </w:t>
      </w:r>
      <w:r w:rsidR="00DB75CE" w:rsidRPr="00E53AF8">
        <w:t>перетворення</w:t>
      </w:r>
      <w:r w:rsidR="00DE370D">
        <w:t xml:space="preserve"> </w:t>
      </w:r>
      <w:r w:rsidR="00DB75CE" w:rsidRPr="00E53AF8">
        <w:rPr>
          <w:i/>
        </w:rPr>
        <w:t>d</w:t>
      </w:r>
      <w:r w:rsidR="00DB75CE" w:rsidRPr="00E53AF8">
        <w:t>-кварка</w:t>
      </w:r>
      <w:r w:rsidR="00DE370D">
        <w:t xml:space="preserve"> </w:t>
      </w:r>
      <w:r w:rsidR="00DB75CE" w:rsidRPr="00E53AF8">
        <w:t>в</w:t>
      </w:r>
      <w:r w:rsidR="00DE370D">
        <w:t xml:space="preserve"> </w:t>
      </w:r>
      <w:r w:rsidR="00DB75CE" w:rsidRPr="00E53AF8">
        <w:rPr>
          <w:i/>
        </w:rPr>
        <w:t>u</w:t>
      </w:r>
      <w:r w:rsidR="00DB75CE" w:rsidRPr="00E53AF8">
        <w:t>-кварк</w:t>
      </w:r>
      <w:r w:rsidR="00DE370D">
        <w:t xml:space="preserve"> </w:t>
      </w:r>
      <w:r w:rsidR="00DB75CE" w:rsidRPr="00E53AF8">
        <w:t>супроводжується</w:t>
      </w:r>
      <w:r w:rsidR="00DE370D">
        <w:t xml:space="preserve"> </w:t>
      </w:r>
      <w:r w:rsidR="00DB75CE" w:rsidRPr="00E53AF8">
        <w:t>пере</w:t>
      </w:r>
      <w:r w:rsidR="00DB75CE" w:rsidRPr="00E53AF8">
        <w:t>т</w:t>
      </w:r>
      <w:r w:rsidR="00DB75CE" w:rsidRPr="00E53AF8">
        <w:t>воренням</w:t>
      </w:r>
      <w:r w:rsidR="00DE370D">
        <w:t xml:space="preserve"> </w:t>
      </w:r>
      <w:r w:rsidR="00DB75CE" w:rsidRPr="00E53AF8">
        <w:t>на</w:t>
      </w:r>
      <w:r w:rsidR="00DE370D">
        <w:t xml:space="preserve"> </w:t>
      </w:r>
      <w:r w:rsidR="00DB75CE" w:rsidRPr="00E53AF8">
        <w:t>другому</w:t>
      </w:r>
      <w:r w:rsidR="00DE370D">
        <w:t xml:space="preserve"> </w:t>
      </w:r>
      <w:r w:rsidR="00DB75CE" w:rsidRPr="00E53AF8">
        <w:t>етапі</w:t>
      </w:r>
      <w:r w:rsidR="00DE370D">
        <w:t xml:space="preserve"> </w:t>
      </w:r>
      <w:r w:rsidR="00DB75CE" w:rsidRPr="00E53AF8">
        <w:rPr>
          <w:i/>
        </w:rPr>
        <w:t>u</w:t>
      </w:r>
      <w:r w:rsidR="00DB75CE" w:rsidRPr="00E53AF8">
        <w:t>-кварка</w:t>
      </w:r>
      <w:r w:rsidR="00DE370D">
        <w:t xml:space="preserve"> </w:t>
      </w:r>
      <w:r w:rsidR="00DB75CE" w:rsidRPr="00E53AF8">
        <w:t>в</w:t>
      </w:r>
      <w:r w:rsidR="00DE370D">
        <w:t xml:space="preserve"> </w:t>
      </w:r>
      <w:r w:rsidR="00DB75CE" w:rsidRPr="00E53AF8">
        <w:rPr>
          <w:i/>
        </w:rPr>
        <w:t>d</w:t>
      </w:r>
      <w:r w:rsidR="00DB75CE" w:rsidRPr="00E53AF8">
        <w:t>-кварк,</w:t>
      </w:r>
      <w:r w:rsidR="00DE370D">
        <w:t xml:space="preserve"> </w:t>
      </w:r>
      <w:r w:rsidR="00DB75CE" w:rsidRPr="00E53AF8">
        <w:t>що</w:t>
      </w:r>
      <w:r w:rsidR="00DE370D">
        <w:t xml:space="preserve"> </w:t>
      </w:r>
      <w:r w:rsidR="00DB75CE" w:rsidRPr="00E53AF8">
        <w:t>забезпечує</w:t>
      </w:r>
      <w:r w:rsidR="00DE370D">
        <w:t xml:space="preserve"> </w:t>
      </w:r>
      <w:r w:rsidR="00DB75CE" w:rsidRPr="00E53AF8">
        <w:t>електронейтральність</w:t>
      </w:r>
      <w:r w:rsidR="00DE370D">
        <w:t xml:space="preserve"> </w:t>
      </w:r>
      <w:r w:rsidR="00DB75CE" w:rsidRPr="00E53AF8">
        <w:t>Світу-3.</w:t>
      </w:r>
    </w:p>
    <w:p w:rsidR="00D70D99" w:rsidRPr="00F255DE" w:rsidRDefault="00D70D99" w:rsidP="00D70D99">
      <w:pPr>
        <w:spacing w:after="0"/>
        <w:ind w:firstLine="540"/>
        <w:jc w:val="both"/>
        <w:rPr>
          <w:lang w:val="en-US"/>
        </w:rPr>
      </w:pPr>
      <w:r>
        <w:t>Якщо</w:t>
      </w:r>
      <w:r w:rsidR="00DE370D">
        <w:t xml:space="preserve"> </w:t>
      </w:r>
      <w:r>
        <w:t>в</w:t>
      </w:r>
      <w:r w:rsidR="00DE370D">
        <w:t xml:space="preserve"> </w:t>
      </w:r>
      <w:r>
        <w:t>результаті</w:t>
      </w:r>
      <w:r w:rsidR="00DE370D">
        <w:t xml:space="preserve"> </w:t>
      </w:r>
      <w:r>
        <w:t>поділу</w:t>
      </w:r>
      <w:r w:rsidR="00DE370D">
        <w:t xml:space="preserve"> </w:t>
      </w:r>
      <w:r>
        <w:t>бозона</w:t>
      </w:r>
      <w:r w:rsidR="00DE370D">
        <w:t xml:space="preserve">  </w:t>
      </w:r>
      <w:r>
        <w:rPr>
          <w:lang w:val="en-US"/>
        </w:rPr>
        <w:t>(Z</w:t>
      </w:r>
      <w:r w:rsidRPr="00F16337">
        <w:rPr>
          <w:vertAlign w:val="subscript"/>
          <w:lang w:val="en-US"/>
        </w:rPr>
        <w:t>3</w:t>
      </w:r>
      <m:oMath>
        <m:r>
          <w:rPr>
            <w:rFonts w:ascii="Cambria Math" w:hAnsi="Cambria Math"/>
          </w:rPr>
          <m:t>d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/>
          <w:lang w:val="en-US"/>
        </w:rPr>
        <w:t>)</w:t>
      </w:r>
      <w:r w:rsidR="00DE370D">
        <w:rPr>
          <w:rFonts w:eastAsiaTheme="minorEastAsia"/>
        </w:rPr>
        <w:t xml:space="preserve"> </w:t>
      </w:r>
      <w:r>
        <w:t>народжуються</w:t>
      </w:r>
      <w:r w:rsidR="00DE370D">
        <w:t xml:space="preserve"> </w:t>
      </w:r>
      <w:r>
        <w:t>бозон</w:t>
      </w:r>
      <w:r w:rsidR="00DE370D">
        <w:t xml:space="preserve"> </w:t>
      </w:r>
      <w:r w:rsidRPr="00EF2870">
        <w:rPr>
          <w:position w:val="-12"/>
        </w:rPr>
        <w:object w:dxaOrig="320" w:dyaOrig="380">
          <v:shape id="_x0000_i1052" type="#_x0000_t75" style="width:16pt;height:19pt" o:ole="">
            <v:imagedata r:id="rId67" o:title=""/>
          </v:shape>
          <o:OLEObject Type="Embed" ProgID="Equation.3" ShapeID="_x0000_i1052" DrawAspect="Content" ObjectID="_1729178446" r:id="rId68"/>
        </w:object>
      </w:r>
      <w:r w:rsidR="00DE370D">
        <w:t xml:space="preserve"> </w:t>
      </w:r>
      <w:r>
        <w:t>та</w:t>
      </w:r>
      <w:r w:rsidR="00DE370D">
        <w:t xml:space="preserve"> </w:t>
      </w:r>
      <w:r>
        <w:t>вільна</w:t>
      </w:r>
      <w:r w:rsidR="00DE370D">
        <w:t xml:space="preserve"> </w:t>
      </w:r>
      <w:r>
        <w:t>пара</w:t>
      </w:r>
      <w:r w:rsidR="00DE370D">
        <w:t xml:space="preserve"> </w:t>
      </w:r>
      <w:r>
        <w:t>кварків</w:t>
      </w:r>
      <w:r w:rsidR="00DE370D">
        <w:t xml:space="preserve"> </w:t>
      </w:r>
      <w:r w:rsidRPr="00284A66">
        <w:rPr>
          <w:position w:val="-10"/>
        </w:rPr>
        <w:object w:dxaOrig="560" w:dyaOrig="320">
          <v:shape id="_x0000_i1053" type="#_x0000_t75" style="width:28pt;height:16pt" o:ole="">
            <v:imagedata r:id="rId69" o:title=""/>
          </v:shape>
          <o:OLEObject Type="Embed" ProgID="Equation.3" ShapeID="_x0000_i1053" DrawAspect="Content" ObjectID="_1729178447" r:id="rId70"/>
        </w:object>
      </w:r>
      <w:r>
        <w:t>,</w:t>
      </w:r>
      <w:r w:rsidR="00DE370D">
        <w:t xml:space="preserve"> </w:t>
      </w:r>
      <w:r>
        <w:t>то</w:t>
      </w:r>
      <w:r w:rsidR="00DE370D">
        <w:t xml:space="preserve"> </w:t>
      </w:r>
      <w:r>
        <w:t>подальша</w:t>
      </w:r>
      <w:r w:rsidR="00DE370D">
        <w:t xml:space="preserve"> </w:t>
      </w:r>
      <w:r>
        <w:t>взаємодія</w:t>
      </w:r>
      <w:r w:rsidR="00DE370D">
        <w:t xml:space="preserve"> </w:t>
      </w:r>
      <w:r w:rsidRPr="00284A66">
        <w:rPr>
          <w:position w:val="-10"/>
        </w:rPr>
        <w:object w:dxaOrig="540" w:dyaOrig="320">
          <v:shape id="_x0000_i1054" type="#_x0000_t75" style="width:27pt;height:16pt" o:ole="">
            <v:imagedata r:id="rId71" o:title=""/>
          </v:shape>
          <o:OLEObject Type="Embed" ProgID="Equation.3" ShapeID="_x0000_i1054" DrawAspect="Content" ObjectID="_1729178448" r:id="rId72"/>
        </w:object>
      </w:r>
      <w:r w:rsidR="00DE370D">
        <w:t xml:space="preserve"> </w:t>
      </w:r>
      <w:r>
        <w:t>приведе</w:t>
      </w:r>
      <w:r w:rsidR="00DE370D">
        <w:t xml:space="preserve"> </w:t>
      </w:r>
      <w:r>
        <w:t>до</w:t>
      </w:r>
      <w:r w:rsidR="00DE370D">
        <w:t xml:space="preserve"> </w:t>
      </w:r>
      <w:r>
        <w:t>випромінювання</w:t>
      </w:r>
      <w:r w:rsidR="00DE370D">
        <w:t xml:space="preserve"> </w:t>
      </w:r>
      <w:r>
        <w:t>γ-квантів.</w:t>
      </w:r>
      <w:r w:rsidR="00DE370D">
        <w:t xml:space="preserve"> </w:t>
      </w:r>
      <w:r>
        <w:t>Якщо</w:t>
      </w:r>
      <w:r w:rsidR="00DE370D">
        <w:t xml:space="preserve"> </w:t>
      </w:r>
      <w:r>
        <w:t>ж</w:t>
      </w:r>
      <w:r w:rsidR="00DE370D">
        <w:t xml:space="preserve"> </w:t>
      </w:r>
      <w:r>
        <w:t>віртуал</w:t>
      </w:r>
      <w:r>
        <w:t>ь</w:t>
      </w:r>
      <w:r>
        <w:t>ний</w:t>
      </w:r>
      <w:r w:rsidR="00DE370D">
        <w:t xml:space="preserve"> </w:t>
      </w:r>
      <w:r>
        <w:t>комплекс</w:t>
      </w:r>
      <w:r w:rsidR="00DE370D">
        <w:t xml:space="preserve">  </w:t>
      </w:r>
      <w:r>
        <w:rPr>
          <w:lang w:val="en-US"/>
        </w:rPr>
        <w:t>(Z</w:t>
      </w:r>
      <w:r w:rsidRPr="00F16337">
        <w:rPr>
          <w:vertAlign w:val="subscript"/>
          <w:lang w:val="en-US"/>
        </w:rPr>
        <w:t>3</w:t>
      </w:r>
      <m:oMath>
        <m:r>
          <w:rPr>
            <w:rFonts w:ascii="Cambria Math" w:hAnsi="Cambria Math"/>
          </w:rPr>
          <m:t>d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/>
          <w:lang w:val="en-US"/>
        </w:rPr>
        <w:t>)</w:t>
      </w:r>
      <w:r w:rsidR="00DE370D">
        <w:t xml:space="preserve"> </w:t>
      </w:r>
      <w:r>
        <w:t>спочатку</w:t>
      </w:r>
      <w:r w:rsidR="00DE370D">
        <w:t xml:space="preserve"> </w:t>
      </w:r>
      <w:r>
        <w:t>взаємодіє</w:t>
      </w:r>
      <w:r w:rsidR="00DE370D">
        <w:t xml:space="preserve"> </w:t>
      </w:r>
      <w:r>
        <w:t>з</w:t>
      </w:r>
      <w:r w:rsidR="00DE370D">
        <w:t xml:space="preserve"> </w:t>
      </w:r>
      <w:r>
        <w:t>вільним</w:t>
      </w:r>
      <w:r w:rsidR="00DE370D">
        <w:t xml:space="preserve"> </w:t>
      </w:r>
      <w:r w:rsidRPr="00DD7594">
        <w:rPr>
          <w:i/>
          <w:lang w:val="en-US"/>
        </w:rPr>
        <w:t>u</w:t>
      </w:r>
      <w:r>
        <w:t>-</w:t>
      </w:r>
      <w:r w:rsidR="00DE370D">
        <w:t xml:space="preserve"> </w:t>
      </w:r>
      <w:r>
        <w:t>кварком,</w:t>
      </w:r>
      <w:r w:rsidR="00DE370D">
        <w:t xml:space="preserve"> </w:t>
      </w:r>
      <w:r>
        <w:t>тоді</w:t>
      </w:r>
      <w:r w:rsidR="00DE370D">
        <w:t xml:space="preserve"> </w:t>
      </w:r>
      <w:r>
        <w:t>випромінювання</w:t>
      </w:r>
      <w:r w:rsidR="00DE370D">
        <w:t xml:space="preserve"> </w:t>
      </w:r>
      <w:r>
        <w:t>γ-квантів</w:t>
      </w:r>
      <w:r w:rsidR="00DE370D">
        <w:t xml:space="preserve"> </w:t>
      </w:r>
      <w:r>
        <w:t>не</w:t>
      </w:r>
      <w:r w:rsidR="00DE370D">
        <w:t xml:space="preserve"> </w:t>
      </w:r>
      <w:r>
        <w:t>буде.</w:t>
      </w:r>
      <w:r w:rsidR="00DE370D">
        <w:rPr>
          <w:lang w:val="en-US"/>
        </w:rPr>
        <w:t xml:space="preserve"> </w:t>
      </w:r>
    </w:p>
    <w:p w:rsidR="00D70D99" w:rsidRDefault="00D70D99" w:rsidP="00D70D99">
      <w:pPr>
        <w:spacing w:after="0"/>
        <w:ind w:firstLine="540"/>
        <w:jc w:val="both"/>
      </w:pPr>
      <w:r>
        <w:t>З</w:t>
      </w:r>
      <w:r w:rsidR="00DE370D">
        <w:t xml:space="preserve"> </w:t>
      </w:r>
      <w:r>
        <w:t>вигляду</w:t>
      </w:r>
      <w:r w:rsidR="00DE370D">
        <w:t xml:space="preserve"> </w:t>
      </w:r>
      <w:r>
        <w:t>остаточної</w:t>
      </w:r>
      <w:r w:rsidR="00DE370D">
        <w:t xml:space="preserve"> </w:t>
      </w:r>
      <w:r>
        <w:t>схеми</w:t>
      </w:r>
      <w:r w:rsidR="00DE370D">
        <w:t xml:space="preserve"> </w:t>
      </w:r>
      <w:r>
        <w:t>процесів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випливає,</w:t>
      </w:r>
      <w:r w:rsidR="00DE370D">
        <w:t xml:space="preserve"> </w:t>
      </w:r>
      <w:r>
        <w:t>що</w:t>
      </w:r>
      <w:r w:rsidR="00DE370D">
        <w:t xml:space="preserve"> </w:t>
      </w:r>
      <w:r>
        <w:t>народжується</w:t>
      </w:r>
      <w:r w:rsidR="00DE370D">
        <w:t xml:space="preserve"> </w:t>
      </w:r>
      <w:r>
        <w:t>пара</w:t>
      </w:r>
      <w:r w:rsidR="00DE370D">
        <w:t xml:space="preserve"> </w:t>
      </w:r>
      <w:r>
        <w:t>кварків</w:t>
      </w:r>
      <w:r w:rsidR="00DE370D">
        <w:t xml:space="preserve">  </w:t>
      </w:r>
      <w:r>
        <w:t>(</w:t>
      </w:r>
      <m:oMath>
        <m:r>
          <w:rPr>
            <w:rFonts w:ascii="Cambria Math" w:hAnsi="Cambria Math"/>
          </w:rPr>
          <m:t>d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>),</w:t>
      </w:r>
      <w:r w:rsidR="00DE370D">
        <w:t xml:space="preserve"> </w:t>
      </w:r>
      <w:r>
        <w:t>яка</w:t>
      </w:r>
      <w:r w:rsidR="00DE370D">
        <w:t xml:space="preserve"> </w:t>
      </w:r>
      <w:r>
        <w:t>входить</w:t>
      </w:r>
      <w:r w:rsidR="00DE370D">
        <w:t xml:space="preserve"> </w:t>
      </w:r>
      <w:r>
        <w:t>до</w:t>
      </w:r>
      <w:r w:rsidR="00DE370D">
        <w:t xml:space="preserve"> </w:t>
      </w:r>
      <w:r>
        <w:t>структури</w:t>
      </w:r>
      <w:r w:rsidR="00DE370D">
        <w:t xml:space="preserve"> </w:t>
      </w:r>
      <w:r>
        <w:t>піона</w:t>
      </w:r>
      <w:r w:rsidR="00DE370D">
        <w:t xml:space="preserve"> </w:t>
      </w:r>
      <w:r>
        <w:t>π</w:t>
      </w:r>
      <w:r w:rsidRPr="00C32D05">
        <w:rPr>
          <w:vertAlign w:val="superscript"/>
        </w:rPr>
        <w:t>–</w:t>
      </w:r>
      <w:r>
        <w:t>.</w:t>
      </w:r>
      <w:r w:rsidR="00DE370D">
        <w:t xml:space="preserve"> </w:t>
      </w:r>
      <w:r>
        <w:t>Тому</w:t>
      </w:r>
      <w:r w:rsidR="00DE370D">
        <w:t xml:space="preserve"> </w:t>
      </w:r>
      <w:r>
        <w:t>й</w:t>
      </w:r>
      <w:r w:rsidR="00DE370D">
        <w:t xml:space="preserve"> </w:t>
      </w:r>
      <w:r>
        <w:t>не</w:t>
      </w:r>
      <w:r w:rsidR="00DE370D">
        <w:t xml:space="preserve"> </w:t>
      </w:r>
      <w:r>
        <w:t>дивно,</w:t>
      </w:r>
      <w:r w:rsidR="00DE370D">
        <w:t xml:space="preserve"> </w:t>
      </w:r>
      <w:r>
        <w:t>що</w:t>
      </w:r>
      <w:r w:rsidR="00DE370D">
        <w:t xml:space="preserve"> </w:t>
      </w:r>
      <w:r>
        <w:t>заряджені</w:t>
      </w:r>
      <w:r w:rsidR="00DE370D">
        <w:t xml:space="preserve"> </w:t>
      </w:r>
      <w:r>
        <w:t>піони</w:t>
      </w:r>
      <w:r w:rsidR="00DE370D">
        <w:t xml:space="preserve"> </w:t>
      </w:r>
      <w:r>
        <w:t>розп</w:t>
      </w:r>
      <w:r>
        <w:t>а</w:t>
      </w:r>
      <w:r>
        <w:t>даються</w:t>
      </w:r>
      <w:r w:rsidR="00DE370D">
        <w:t xml:space="preserve"> </w:t>
      </w:r>
      <w:r>
        <w:t>з</w:t>
      </w:r>
      <w:r w:rsidR="00DE370D">
        <w:t xml:space="preserve"> </w:t>
      </w:r>
      <w:r>
        <w:t>утворенням</w:t>
      </w:r>
      <w:r w:rsidR="00DE370D">
        <w:t xml:space="preserve"> </w:t>
      </w:r>
      <w:r>
        <w:t>лептонів.</w:t>
      </w:r>
      <w:r w:rsidR="00DE370D">
        <w:t xml:space="preserve"> </w:t>
      </w:r>
      <w:r>
        <w:t>З</w:t>
      </w:r>
      <w:r w:rsidR="00DE370D">
        <w:t xml:space="preserve"> </w:t>
      </w:r>
      <w:r>
        <w:t>іншого</w:t>
      </w:r>
      <w:r w:rsidR="00DE370D">
        <w:t xml:space="preserve"> </w:t>
      </w:r>
      <w:r>
        <w:t>боку,</w:t>
      </w:r>
      <w:r w:rsidR="00DE370D">
        <w:t xml:space="preserve"> </w:t>
      </w:r>
      <w:r>
        <w:t>піони</w:t>
      </w:r>
      <w:r w:rsidR="00DE370D">
        <w:t xml:space="preserve"> </w:t>
      </w:r>
      <w:r>
        <w:t>–</w:t>
      </w:r>
      <w:r w:rsidR="00DE370D">
        <w:t xml:space="preserve"> </w:t>
      </w:r>
      <w:r>
        <w:t>досить</w:t>
      </w:r>
      <w:r w:rsidR="00DE370D">
        <w:t xml:space="preserve"> </w:t>
      </w:r>
      <w:r>
        <w:t>масивні</w:t>
      </w:r>
      <w:r w:rsidR="00DE370D">
        <w:t xml:space="preserve"> </w:t>
      </w:r>
      <w:r>
        <w:t>частинки</w:t>
      </w:r>
      <w:r w:rsidR="00DE370D">
        <w:rPr>
          <w:lang w:val="ru-RU"/>
        </w:rPr>
        <w:t xml:space="preserve"> </w:t>
      </w:r>
      <w:r w:rsidRPr="00E14891">
        <w:rPr>
          <w:lang w:val="ru-RU"/>
        </w:rPr>
        <w:t>(</w:t>
      </w:r>
      <w:r w:rsidRPr="002F5CF4">
        <w:t>264,1</w:t>
      </w:r>
      <w:r w:rsidR="00DE370D">
        <w:rPr>
          <w:lang w:val="ru-RU"/>
        </w:rPr>
        <w:t xml:space="preserve"> </w:t>
      </w:r>
      <w:r>
        <w:t>та</w:t>
      </w:r>
      <w:r w:rsidR="00DE370D">
        <w:rPr>
          <w:lang w:val="ru-RU"/>
        </w:rPr>
        <w:t xml:space="preserve"> </w:t>
      </w:r>
      <w:r w:rsidRPr="002F5CF4">
        <w:t>273,1</w:t>
      </w:r>
      <w:r w:rsidR="00DE370D">
        <w:t xml:space="preserve"> </w:t>
      </w:r>
      <w:r>
        <w:t>мас</w:t>
      </w:r>
      <w:r w:rsidR="00DE370D">
        <w:t xml:space="preserve"> </w:t>
      </w:r>
      <w:r>
        <w:t>електрона</w:t>
      </w:r>
      <w:r w:rsidRPr="00E14891">
        <w:rPr>
          <w:lang w:val="ru-RU"/>
        </w:rPr>
        <w:t>)</w:t>
      </w:r>
      <w:r>
        <w:t>,</w:t>
      </w:r>
      <w:r w:rsidR="00DE370D">
        <w:t xml:space="preserve"> </w:t>
      </w:r>
      <w:r>
        <w:t>а</w:t>
      </w:r>
      <w:r w:rsidR="00DE370D">
        <w:t xml:space="preserve"> </w:t>
      </w:r>
      <w:r>
        <w:t>сумарна</w:t>
      </w:r>
      <w:r w:rsidR="00DE370D">
        <w:t xml:space="preserve"> </w:t>
      </w:r>
      <w:r>
        <w:t>маса</w:t>
      </w:r>
      <w:r w:rsidR="00DE370D">
        <w:t xml:space="preserve"> </w:t>
      </w:r>
      <w:r>
        <w:t>утворених</w:t>
      </w:r>
      <w:r w:rsidR="00DE370D">
        <w:t xml:space="preserve"> </w:t>
      </w:r>
      <w:r>
        <w:t>лептонів</w:t>
      </w:r>
      <w:r w:rsidR="00DE370D">
        <w:t xml:space="preserve"> </w:t>
      </w:r>
      <w:r>
        <w:t>(електрон</w:t>
      </w:r>
      <w:r w:rsidR="00DE370D">
        <w:t xml:space="preserve"> </w:t>
      </w:r>
      <w:r>
        <w:t>і</w:t>
      </w:r>
      <w:r w:rsidR="00DE370D">
        <w:t xml:space="preserve"> </w:t>
      </w:r>
      <w:r>
        <w:t>електронне</w:t>
      </w:r>
      <w:r w:rsidR="00DE370D">
        <w:t xml:space="preserve"> </w:t>
      </w:r>
      <w:r>
        <w:t>антиней</w:t>
      </w:r>
      <w:r>
        <w:t>т</w:t>
      </w:r>
      <w:r>
        <w:t>рино)</w:t>
      </w:r>
      <w:r w:rsidR="00DE370D">
        <w:t xml:space="preserve"> </w:t>
      </w:r>
      <w:r>
        <w:t>при</w:t>
      </w:r>
      <w:r w:rsidR="00DE370D">
        <w:t xml:space="preserve"> </w:t>
      </w:r>
      <w:r>
        <w:t>розпаді</w:t>
      </w:r>
      <w:r w:rsidR="00DE370D">
        <w:t xml:space="preserve"> </w:t>
      </w:r>
      <w:r>
        <w:t>нейтрона</w:t>
      </w:r>
      <w:r w:rsidR="00DE370D">
        <w:t xml:space="preserve"> </w:t>
      </w:r>
      <w:r>
        <w:t>не</w:t>
      </w:r>
      <w:r w:rsidR="00DE370D">
        <w:t xml:space="preserve"> </w:t>
      </w:r>
      <w:r>
        <w:t>перевищує</w:t>
      </w:r>
      <w:r w:rsidR="00DE370D">
        <w:t xml:space="preserve"> </w:t>
      </w:r>
      <w:r>
        <w:t>різниці</w:t>
      </w:r>
      <w:r w:rsidR="00DE370D">
        <w:t xml:space="preserve"> </w:t>
      </w:r>
      <w:r>
        <w:t>мас</w:t>
      </w:r>
      <w:r w:rsidR="00DE370D">
        <w:t xml:space="preserve"> </w:t>
      </w:r>
      <w:r>
        <w:t>нейтрона</w:t>
      </w:r>
      <w:r w:rsidR="00DE370D">
        <w:t xml:space="preserve"> </w:t>
      </w:r>
      <w:r>
        <w:t>і</w:t>
      </w:r>
      <w:r w:rsidR="00DE370D">
        <w:t xml:space="preserve"> </w:t>
      </w:r>
      <w:r>
        <w:t>протона</w:t>
      </w:r>
      <w:r w:rsidR="00DE370D">
        <w:t xml:space="preserve"> </w:t>
      </w:r>
      <w:r>
        <w:t>(2,5309</w:t>
      </w:r>
      <w:r w:rsidR="00DE370D">
        <w:t xml:space="preserve"> </w:t>
      </w:r>
      <w:r>
        <w:t>маси</w:t>
      </w:r>
      <w:r w:rsidR="00DE370D">
        <w:t xml:space="preserve"> </w:t>
      </w:r>
      <w:r>
        <w:t>елек</w:t>
      </w:r>
      <w:r>
        <w:t>т</w:t>
      </w:r>
      <w:r>
        <w:t>рона).</w:t>
      </w:r>
      <w:r w:rsidR="00DE370D">
        <w:t xml:space="preserve"> </w:t>
      </w:r>
      <w:r>
        <w:t>У</w:t>
      </w:r>
      <w:r w:rsidR="00DE370D">
        <w:t xml:space="preserve"> </w:t>
      </w:r>
      <w:r>
        <w:t>випадку</w:t>
      </w:r>
      <w:r w:rsidR="00DE370D">
        <w:t xml:space="preserve"> </w:t>
      </w:r>
      <w:r w:rsidRPr="007C30AE">
        <w:rPr>
          <w:i/>
        </w:rPr>
        <w:t>β</w:t>
      </w:r>
      <w:r>
        <w:t>-активності</w:t>
      </w:r>
      <w:r w:rsidR="00DE370D">
        <w:t xml:space="preserve"> </w:t>
      </w:r>
      <w:r>
        <w:t>ядер</w:t>
      </w:r>
      <w:r w:rsidR="00DE370D">
        <w:t xml:space="preserve"> </w:t>
      </w:r>
      <w:r>
        <w:t>енергія</w:t>
      </w:r>
      <w:r w:rsidR="00DE370D">
        <w:t xml:space="preserve"> </w:t>
      </w:r>
      <w:r>
        <w:t>утворених</w:t>
      </w:r>
      <w:r w:rsidR="00DE370D">
        <w:t xml:space="preserve"> </w:t>
      </w:r>
      <w:r>
        <w:t>лептонів</w:t>
      </w:r>
      <w:r w:rsidR="00DE370D">
        <w:t xml:space="preserve"> </w:t>
      </w:r>
      <w:r>
        <w:t>може</w:t>
      </w:r>
      <w:r w:rsidR="00DE370D">
        <w:t xml:space="preserve"> </w:t>
      </w:r>
      <w:r>
        <w:t>на</w:t>
      </w:r>
      <w:r w:rsidR="00DE370D">
        <w:t xml:space="preserve"> </w:t>
      </w:r>
      <w:r>
        <w:t>порядок</w:t>
      </w:r>
      <w:r w:rsidR="00DE370D">
        <w:t xml:space="preserve"> </w:t>
      </w:r>
      <w:r>
        <w:t>збільшитись</w:t>
      </w:r>
      <w:r w:rsidR="00DE370D">
        <w:t xml:space="preserve"> </w:t>
      </w:r>
      <w:r>
        <w:t>за</w:t>
      </w:r>
      <w:r w:rsidR="00DE370D">
        <w:t xml:space="preserve"> </w:t>
      </w:r>
      <w:r>
        <w:t>рахунок</w:t>
      </w:r>
      <w:r w:rsidR="00DE370D">
        <w:t xml:space="preserve"> </w:t>
      </w:r>
      <w:r>
        <w:t>енергії</w:t>
      </w:r>
      <w:r w:rsidR="00DE370D">
        <w:t xml:space="preserve"> </w:t>
      </w:r>
      <w:r>
        <w:t>активного</w:t>
      </w:r>
      <w:r w:rsidR="00DE370D">
        <w:t xml:space="preserve"> </w:t>
      </w:r>
      <w:r>
        <w:t>ядра.</w:t>
      </w:r>
      <w:r w:rsidR="00DE370D">
        <w:t xml:space="preserve"> </w:t>
      </w:r>
      <w:r>
        <w:t>В</w:t>
      </w:r>
      <w:r w:rsidR="00DE370D">
        <w:t xml:space="preserve"> </w:t>
      </w:r>
      <w:r>
        <w:t>цьому</w:t>
      </w:r>
      <w:r w:rsidR="00DE370D">
        <w:t xml:space="preserve"> </w:t>
      </w:r>
      <w:r>
        <w:t>нічого</w:t>
      </w:r>
      <w:r w:rsidR="00DE370D">
        <w:t xml:space="preserve"> </w:t>
      </w:r>
      <w:r>
        <w:t>дивного</w:t>
      </w:r>
      <w:r w:rsidR="00DE370D">
        <w:t xml:space="preserve"> </w:t>
      </w:r>
      <w:r>
        <w:t>немає,</w:t>
      </w:r>
      <w:r w:rsidR="00DE370D">
        <w:t xml:space="preserve"> </w:t>
      </w:r>
      <w:r>
        <w:t>оскільки</w:t>
      </w:r>
      <w:r w:rsidR="00DE370D">
        <w:t xml:space="preserve"> </w:t>
      </w:r>
      <w:r>
        <w:t>в</w:t>
      </w:r>
      <w:r w:rsidR="00DE370D">
        <w:t xml:space="preserve"> </w:t>
      </w:r>
      <w:r>
        <w:t>процесах</w:t>
      </w:r>
      <w:r w:rsidR="00DE370D">
        <w:t xml:space="preserve"> </w:t>
      </w:r>
      <w:r>
        <w:t>сла</w:t>
      </w:r>
      <w:r>
        <w:t>б</w:t>
      </w:r>
      <w:r>
        <w:t>кої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початковий</w:t>
      </w:r>
      <w:r w:rsidR="00DE370D">
        <w:t xml:space="preserve"> </w:t>
      </w:r>
      <w:r>
        <w:t>стан</w:t>
      </w:r>
      <w:r w:rsidR="00DE370D">
        <w:t xml:space="preserve"> </w:t>
      </w:r>
      <w:r>
        <w:t>відповідає</w:t>
      </w:r>
      <w:r w:rsidR="00DE370D">
        <w:t xml:space="preserve"> </w:t>
      </w:r>
      <w:r>
        <w:t>віртуальним</w:t>
      </w:r>
      <w:r w:rsidR="00DE370D">
        <w:t xml:space="preserve"> </w:t>
      </w:r>
      <w:r>
        <w:t>частинкам,</w:t>
      </w:r>
      <w:r w:rsidR="00DE370D">
        <w:t xml:space="preserve"> </w:t>
      </w:r>
      <w:r>
        <w:t>які</w:t>
      </w:r>
      <w:r w:rsidR="00DE370D">
        <w:t xml:space="preserve"> </w:t>
      </w:r>
      <w:r>
        <w:t>потребують</w:t>
      </w:r>
      <w:r w:rsidR="00DE370D">
        <w:t xml:space="preserve"> </w:t>
      </w:r>
      <w:r>
        <w:t>енергії</w:t>
      </w:r>
      <w:r w:rsidR="00DE370D">
        <w:t xml:space="preserve"> </w:t>
      </w:r>
      <w:r>
        <w:t>для</w:t>
      </w:r>
      <w:r w:rsidR="00DE370D">
        <w:t xml:space="preserve"> </w:t>
      </w:r>
      <w:r>
        <w:t>свого</w:t>
      </w:r>
      <w:r w:rsidR="00DE370D">
        <w:t xml:space="preserve"> </w:t>
      </w:r>
      <w:r>
        <w:t>звільнення,</w:t>
      </w:r>
      <w:r w:rsidR="00DE370D">
        <w:t xml:space="preserve"> </w:t>
      </w:r>
      <w:r>
        <w:t>що</w:t>
      </w:r>
      <w:r w:rsidR="00DE370D">
        <w:t xml:space="preserve"> </w:t>
      </w:r>
      <w:r>
        <w:t>й</w:t>
      </w:r>
      <w:r w:rsidR="00DE370D">
        <w:t xml:space="preserve"> </w:t>
      </w:r>
      <w:r>
        <w:t>зумовлює</w:t>
      </w:r>
      <w:r w:rsidR="00DE370D">
        <w:t xml:space="preserve"> </w:t>
      </w:r>
      <w:r>
        <w:t>пониження</w:t>
      </w:r>
      <w:r w:rsidR="00DE370D">
        <w:t xml:space="preserve"> </w:t>
      </w:r>
      <w:r>
        <w:t>енергії</w:t>
      </w:r>
      <w:r w:rsidR="00DE370D">
        <w:t xml:space="preserve"> </w:t>
      </w:r>
      <w:r>
        <w:t>народжених</w:t>
      </w:r>
      <w:r w:rsidR="00DE370D">
        <w:t xml:space="preserve"> </w:t>
      </w:r>
      <w:r>
        <w:t>лептонів.</w:t>
      </w:r>
    </w:p>
    <w:p w:rsidR="00AB5CB1" w:rsidRPr="00DB75CE" w:rsidRDefault="00D157D5" w:rsidP="00971F12">
      <w:pPr>
        <w:spacing w:after="0"/>
        <w:ind w:firstLine="567"/>
        <w:jc w:val="both"/>
      </w:pPr>
      <w:r>
        <w:rPr>
          <w:rFonts w:eastAsiaTheme="minorEastAsia"/>
        </w:rPr>
        <w:t>Подібний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процес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протікає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і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у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Світі-4.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При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цьому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бозон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W</w:t>
      </w:r>
      <w:r w:rsidR="00DE370D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перетворюється</w:t>
      </w:r>
      <w:r w:rsidR="00DE370D">
        <w:rPr>
          <w:rFonts w:eastAsiaTheme="minorEastAsia"/>
        </w:rPr>
        <w:t xml:space="preserve"> </w:t>
      </w:r>
      <w:r>
        <w:rPr>
          <w:rFonts w:eastAsiaTheme="minorEastAsia"/>
        </w:rPr>
        <w:t>на</w:t>
      </w:r>
      <w:r w:rsidR="00DE370D">
        <w:rPr>
          <w:rFonts w:eastAsiaTheme="minorEastAsia"/>
        </w:rPr>
        <w:t xml:space="preserve"> </w:t>
      </w:r>
      <w:r w:rsidRPr="00DB75CE">
        <w:rPr>
          <w:rFonts w:eastAsiaTheme="minorEastAsia"/>
        </w:rPr>
        <w:t>комплекс</w:t>
      </w:r>
      <w:r w:rsidR="00DE370D">
        <w:rPr>
          <w:rFonts w:eastAsiaTheme="minorEastAsia"/>
        </w:rPr>
        <w:t xml:space="preserve"> </w:t>
      </w:r>
      <w:r w:rsidRPr="00DB75CE">
        <w:rPr>
          <w:rFonts w:eastAsiaTheme="minorEastAsia"/>
        </w:rPr>
        <w:t>(</w:t>
      </w:r>
      <w:proofErr w:type="spellStart"/>
      <w:r w:rsidRPr="00DB75CE">
        <w:rPr>
          <w:rFonts w:eastAsiaTheme="minorEastAsia"/>
        </w:rPr>
        <w:t>Ze</w:t>
      </w:r>
      <w:proofErr w:type="spellEnd"/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 w:rsidR="00DB75CE" w:rsidRPr="00DB75CE">
        <w:rPr>
          <w:rFonts w:eastAsiaTheme="minorEastAsia"/>
        </w:rPr>
        <w:t>),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який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в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межах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часу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життя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бозона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слабкої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взаємодії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розпадається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на</w:t>
      </w:r>
      <w:r w:rsidR="00DE370D">
        <w:rPr>
          <w:rFonts w:eastAsiaTheme="minorEastAsia"/>
        </w:rPr>
        <w:t xml:space="preserve"> </w:t>
      </w:r>
      <w:r w:rsidR="00DB75CE" w:rsidRPr="00DB75CE">
        <w:t>Z</w:t>
      </w:r>
      <w:r w:rsidR="00DB75CE" w:rsidRPr="00DB75CE">
        <w:rPr>
          <w:rFonts w:eastAsiaTheme="minorEastAsia"/>
        </w:rPr>
        <w:t>-бозон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і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пару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в</w:t>
      </w:r>
      <w:r w:rsidR="00DB75CE">
        <w:rPr>
          <w:rFonts w:eastAsiaTheme="minorEastAsia"/>
        </w:rPr>
        <w:t>і</w:t>
      </w:r>
      <w:r w:rsidR="00DB75CE">
        <w:rPr>
          <w:rFonts w:eastAsiaTheme="minorEastAsia"/>
        </w:rPr>
        <w:t>льних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лептонів</w:t>
      </w:r>
      <w:r w:rsidR="00DE370D">
        <w:rPr>
          <w:rFonts w:eastAsiaTheme="minorEastAsia"/>
        </w:rPr>
        <w:t xml:space="preserve"> </w:t>
      </w:r>
      <w:r w:rsidR="00DB75CE" w:rsidRPr="00DB75CE">
        <w:rPr>
          <w:rFonts w:eastAsiaTheme="minorEastAsia"/>
        </w:rPr>
        <w:t>e</w:t>
      </w:r>
      <w:r w:rsidR="00DB75CE">
        <w:rPr>
          <w:rFonts w:eastAsiaTheme="minorEastAsia"/>
        </w:rPr>
        <w:t>+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 w:rsidR="00DB75CE">
        <w:rPr>
          <w:rFonts w:eastAsiaTheme="minorEastAsia"/>
        </w:rPr>
        <w:t>.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Цьому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сприяє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велика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вивільнена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енергія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при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перетворенні</w:t>
      </w:r>
      <w:r w:rsidR="00DE370D">
        <w:rPr>
          <w:rFonts w:eastAsiaTheme="minorEastAsia"/>
        </w:rPr>
        <w:t xml:space="preserve"> </w:t>
      </w:r>
      <w:r w:rsidR="00DB75CE">
        <w:rPr>
          <w:lang w:val="en-US"/>
        </w:rPr>
        <w:t>W</w:t>
      </w:r>
      <w:proofErr w:type="spellStart"/>
      <w:r w:rsidR="00DB75CE" w:rsidRPr="00DB75CE">
        <w:rPr>
          <w:rFonts w:eastAsiaTheme="minorEastAsia"/>
        </w:rPr>
        <w:t>-бозон</w:t>
      </w:r>
      <w:proofErr w:type="spellEnd"/>
      <w:r w:rsidR="00DB75CE">
        <w:rPr>
          <w:rFonts w:eastAsiaTheme="minorEastAsia"/>
          <w:lang w:val="ru-RU"/>
        </w:rPr>
        <w:t>а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в</w:t>
      </w:r>
      <w:r w:rsidR="00DE370D">
        <w:rPr>
          <w:rFonts w:eastAsiaTheme="minorEastAsia"/>
        </w:rPr>
        <w:t xml:space="preserve"> </w:t>
      </w:r>
      <w:r w:rsidR="00DB75CE" w:rsidRPr="00DB75CE">
        <w:t>Z</w:t>
      </w:r>
      <w:r w:rsidR="00DB75CE" w:rsidRPr="00DB75CE">
        <w:rPr>
          <w:rFonts w:eastAsiaTheme="minorEastAsia"/>
        </w:rPr>
        <w:t>-бозон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і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мала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сумарна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енергія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пари</w:t>
      </w:r>
      <w:r w:rsidR="00DE370D">
        <w:rPr>
          <w:rFonts w:eastAsiaTheme="minorEastAsia"/>
        </w:rPr>
        <w:t xml:space="preserve"> </w:t>
      </w:r>
      <w:r w:rsidR="00DB75CE">
        <w:rPr>
          <w:rFonts w:eastAsiaTheme="minorEastAsia"/>
        </w:rPr>
        <w:t>лептонів.</w:t>
      </w:r>
    </w:p>
    <w:p w:rsidR="00D70D99" w:rsidRDefault="00D70D99" w:rsidP="00D70D99">
      <w:pPr>
        <w:spacing w:after="0"/>
        <w:ind w:firstLine="540"/>
        <w:jc w:val="both"/>
      </w:pPr>
      <w:r>
        <w:t>Звертає</w:t>
      </w:r>
      <w:r w:rsidR="00DE370D">
        <w:t xml:space="preserve"> </w:t>
      </w:r>
      <w:r>
        <w:t>на</w:t>
      </w:r>
      <w:r w:rsidR="00DE370D">
        <w:t xml:space="preserve"> </w:t>
      </w:r>
      <w:r>
        <w:t>себе</w:t>
      </w:r>
      <w:r w:rsidR="00DE370D">
        <w:t xml:space="preserve"> </w:t>
      </w:r>
      <w:r>
        <w:t>увагу</w:t>
      </w:r>
      <w:r w:rsidR="00DE370D">
        <w:t xml:space="preserve"> </w:t>
      </w:r>
      <w:r>
        <w:t>той</w:t>
      </w:r>
      <w:r w:rsidR="00DE370D">
        <w:t xml:space="preserve"> </w:t>
      </w:r>
      <w:r>
        <w:t>факт,</w:t>
      </w:r>
      <w:r w:rsidR="00DE370D">
        <w:t xml:space="preserve"> </w:t>
      </w:r>
      <w:r>
        <w:t>що</w:t>
      </w:r>
      <w:r w:rsidR="00DE370D">
        <w:t xml:space="preserve"> </w:t>
      </w:r>
      <w:r>
        <w:t>сума</w:t>
      </w:r>
      <w:r w:rsidR="00DE370D">
        <w:t xml:space="preserve"> </w:t>
      </w:r>
      <w:r>
        <w:t>кольорових</w:t>
      </w:r>
      <w:r w:rsidR="00DE370D">
        <w:t xml:space="preserve"> </w:t>
      </w:r>
      <w:r>
        <w:t>зарядів</w:t>
      </w:r>
      <w:r w:rsidR="00DE370D">
        <w:t xml:space="preserve"> </w:t>
      </w:r>
      <w:r>
        <w:t>утворених</w:t>
      </w:r>
      <w:r w:rsidR="00DE370D">
        <w:t xml:space="preserve"> </w:t>
      </w:r>
      <w:r>
        <w:t>в</w:t>
      </w:r>
      <w:r w:rsidR="00DE370D">
        <w:t xml:space="preserve"> </w:t>
      </w:r>
      <w:r>
        <w:t>процесі</w:t>
      </w:r>
      <w:r w:rsidR="00DE370D">
        <w:t xml:space="preserve"> </w:t>
      </w:r>
      <w:r>
        <w:t>сла</w:t>
      </w:r>
      <w:r>
        <w:t>б</w:t>
      </w:r>
      <w:r>
        <w:t>кої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кварків</w:t>
      </w:r>
      <w:r w:rsidR="00DE370D">
        <w:t xml:space="preserve"> </w:t>
      </w:r>
      <w:r>
        <w:t>дорівнює</w:t>
      </w:r>
      <w:r w:rsidR="00DE370D">
        <w:t xml:space="preserve"> </w:t>
      </w:r>
      <w:r>
        <w:t>нулю,</w:t>
      </w:r>
      <w:r w:rsidR="00DE370D">
        <w:t xml:space="preserve"> </w:t>
      </w:r>
      <w:r>
        <w:t>як</w:t>
      </w:r>
      <w:r w:rsidR="00DE370D">
        <w:t xml:space="preserve"> </w:t>
      </w:r>
      <w:r>
        <w:t>і</w:t>
      </w:r>
      <w:r w:rsidR="00DE370D">
        <w:t xml:space="preserve"> </w:t>
      </w:r>
      <w:r>
        <w:t>сума</w:t>
      </w:r>
      <w:r w:rsidR="00DE370D">
        <w:t xml:space="preserve"> </w:t>
      </w:r>
      <w:r>
        <w:t>лептонних</w:t>
      </w:r>
      <w:r w:rsidR="00DE370D">
        <w:t xml:space="preserve"> </w:t>
      </w:r>
      <w:r>
        <w:t>чисел</w:t>
      </w:r>
      <w:r w:rsidR="00DE370D">
        <w:t xml:space="preserve"> </w:t>
      </w:r>
      <w:r>
        <w:t>утворених</w:t>
      </w:r>
      <w:r w:rsidR="00DE370D">
        <w:t xml:space="preserve"> </w:t>
      </w:r>
      <w:r>
        <w:t>лептонів.</w:t>
      </w:r>
      <w:r w:rsidR="00DE370D">
        <w:t xml:space="preserve"> </w:t>
      </w:r>
      <w:r>
        <w:t>Сума</w:t>
      </w:r>
      <w:r>
        <w:t>р</w:t>
      </w:r>
      <w:r>
        <w:t>ний</w:t>
      </w:r>
      <w:r w:rsidR="00DE370D">
        <w:t xml:space="preserve"> </w:t>
      </w:r>
      <w:r>
        <w:t>електричний</w:t>
      </w:r>
      <w:r w:rsidR="00DE370D">
        <w:t xml:space="preserve"> </w:t>
      </w:r>
      <w:r>
        <w:t>заряд</w:t>
      </w:r>
      <w:r w:rsidR="00DE370D">
        <w:t xml:space="preserve"> </w:t>
      </w:r>
      <w:r>
        <w:t>цих</w:t>
      </w:r>
      <w:r w:rsidR="00DE370D">
        <w:t xml:space="preserve"> </w:t>
      </w:r>
      <w:r>
        <w:t>частинок</w:t>
      </w:r>
      <w:r w:rsidR="00DE370D">
        <w:t xml:space="preserve"> </w:t>
      </w:r>
      <w:r>
        <w:t>в</w:t>
      </w:r>
      <w:r w:rsidR="00DE370D">
        <w:t xml:space="preserve"> </w:t>
      </w:r>
      <w:r>
        <w:t>Світі-3</w:t>
      </w:r>
      <w:r w:rsidR="00DE370D">
        <w:t xml:space="preserve"> </w:t>
      </w:r>
      <w:r>
        <w:t>і</w:t>
      </w:r>
      <w:r w:rsidR="00DE370D">
        <w:t xml:space="preserve"> </w:t>
      </w:r>
      <w:r>
        <w:t>Світі-4</w:t>
      </w:r>
      <w:r w:rsidR="00DE370D">
        <w:t xml:space="preserve"> </w:t>
      </w:r>
      <w:r>
        <w:t>однаковий.</w:t>
      </w:r>
      <w:r w:rsidR="00DE370D">
        <w:t xml:space="preserve"> </w:t>
      </w:r>
      <w:r>
        <w:t>В</w:t>
      </w:r>
      <w:r w:rsidR="00DE370D">
        <w:t xml:space="preserve"> </w:t>
      </w:r>
      <w:r>
        <w:t>обох</w:t>
      </w:r>
      <w:r w:rsidR="00DE370D">
        <w:t xml:space="preserve"> </w:t>
      </w:r>
      <w:r>
        <w:t>Світах</w:t>
      </w:r>
      <w:r w:rsidR="00DE370D">
        <w:t xml:space="preserve"> </w:t>
      </w:r>
      <w:r>
        <w:t>утворюєт</w:t>
      </w:r>
      <w:r>
        <w:t>ь</w:t>
      </w:r>
      <w:r>
        <w:t>ся</w:t>
      </w:r>
      <w:r w:rsidR="00DE370D">
        <w:t xml:space="preserve"> </w:t>
      </w:r>
      <w:r>
        <w:t>частинка</w:t>
      </w:r>
      <w:r w:rsidR="00DE370D">
        <w:t xml:space="preserve"> </w:t>
      </w:r>
      <w:r>
        <w:t>і</w:t>
      </w:r>
      <w:r w:rsidR="00DE370D">
        <w:t xml:space="preserve"> </w:t>
      </w:r>
      <w:r>
        <w:t>античастинка.</w:t>
      </w:r>
      <w:r w:rsidR="00DE370D">
        <w:t xml:space="preserve"> </w:t>
      </w:r>
    </w:p>
    <w:p w:rsidR="00971F12" w:rsidRPr="00AB5CB1" w:rsidRDefault="00971F12" w:rsidP="00971F12">
      <w:pPr>
        <w:spacing w:after="0"/>
        <w:ind w:firstLine="567"/>
        <w:jc w:val="both"/>
      </w:pPr>
      <w:r>
        <w:t>Схему</w:t>
      </w:r>
      <w:r w:rsidR="00DE370D">
        <w:t xml:space="preserve"> </w:t>
      </w:r>
      <w:r>
        <w:t>розсіювання</w:t>
      </w:r>
      <w:r w:rsidR="00DE370D">
        <w:t xml:space="preserve"> </w:t>
      </w:r>
      <w:r>
        <w:t>кварків</w:t>
      </w:r>
      <w:r w:rsidR="00DE370D">
        <w:t xml:space="preserve"> </w:t>
      </w:r>
      <w:r>
        <w:t>чи</w:t>
      </w:r>
      <w:r w:rsidR="00DE370D">
        <w:t xml:space="preserve"> </w:t>
      </w:r>
      <w:r>
        <w:t>лептонів</w:t>
      </w:r>
      <w:r w:rsidR="00DE370D">
        <w:t xml:space="preserve"> </w:t>
      </w:r>
      <w:r>
        <w:t>на</w:t>
      </w:r>
      <w:r w:rsidR="00DE370D">
        <w:t xml:space="preserve"> </w:t>
      </w:r>
      <w:r>
        <w:t>бозонах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</w:t>
      </w:r>
      <w:r w:rsidR="00DE370D">
        <w:t xml:space="preserve"> </w:t>
      </w:r>
      <w:r>
        <w:t>можна</w:t>
      </w:r>
      <w:r w:rsidR="00DE370D">
        <w:t xml:space="preserve"> </w:t>
      </w:r>
      <w:r>
        <w:t>зобразити,</w:t>
      </w:r>
      <w:r w:rsidR="00DE370D">
        <w:t xml:space="preserve"> </w:t>
      </w:r>
      <w:r>
        <w:t>як</w:t>
      </w:r>
      <w:r w:rsidR="00DE370D">
        <w:t xml:space="preserve"> </w:t>
      </w:r>
      <w:r>
        <w:t>показано</w:t>
      </w:r>
      <w:r w:rsidR="00DE370D">
        <w:t xml:space="preserve"> </w:t>
      </w:r>
      <w:r>
        <w:t>на</w:t>
      </w:r>
      <w:r w:rsidR="00DE370D">
        <w:t xml:space="preserve"> </w:t>
      </w:r>
      <w:r>
        <w:t>рис.4.</w:t>
      </w:r>
      <w:r w:rsidR="00DE370D">
        <w:t xml:space="preserve"> </w:t>
      </w:r>
      <w:r w:rsidR="00AB5CB1">
        <w:t>При</w:t>
      </w:r>
      <w:r w:rsidR="00DE370D">
        <w:t xml:space="preserve"> </w:t>
      </w:r>
      <w:r w:rsidR="00AB5CB1">
        <w:t>цьому</w:t>
      </w:r>
      <w:r w:rsidR="00DE370D">
        <w:t xml:space="preserve"> </w:t>
      </w:r>
      <w:r w:rsidR="00AB5CB1">
        <w:t>група</w:t>
      </w:r>
      <w:r w:rsidR="00DE370D">
        <w:t xml:space="preserve"> </w:t>
      </w:r>
      <w:r w:rsidR="00AB5CB1">
        <w:t>кварків</w:t>
      </w:r>
      <w:r w:rsidR="00DE370D">
        <w:t xml:space="preserve"> </w:t>
      </w:r>
      <w:r w:rsidR="00AB5CB1">
        <w:t>випромінює</w:t>
      </w:r>
      <w:r w:rsidR="00DE370D">
        <w:t xml:space="preserve"> </w:t>
      </w:r>
      <w:r w:rsidR="00AB5CB1">
        <w:rPr>
          <w:lang w:val="en-US"/>
        </w:rPr>
        <w:t>Z</w:t>
      </w:r>
      <w:r w:rsidR="00AB5CB1" w:rsidRPr="00AB5CB1">
        <w:rPr>
          <w:vertAlign w:val="subscript"/>
          <w:lang w:val="en-US"/>
        </w:rPr>
        <w:t>3</w:t>
      </w:r>
      <w:r w:rsidR="00AB5CB1">
        <w:rPr>
          <w:lang w:val="en-US"/>
        </w:rPr>
        <w:t>-</w:t>
      </w:r>
      <w:r w:rsidR="00DE370D">
        <w:t xml:space="preserve"> </w:t>
      </w:r>
      <w:r w:rsidR="00AB5CB1">
        <w:t>бозон,</w:t>
      </w:r>
      <w:r w:rsidR="00DE370D">
        <w:t xml:space="preserve"> </w:t>
      </w:r>
      <w:r w:rsidR="00AB5CB1">
        <w:t>а</w:t>
      </w:r>
      <w:r w:rsidR="00DE370D">
        <w:t xml:space="preserve"> </w:t>
      </w:r>
      <w:r w:rsidR="00AB5CB1">
        <w:t>нейтрон</w:t>
      </w:r>
      <w:r w:rsidR="00DE370D">
        <w:t xml:space="preserve"> </w:t>
      </w:r>
      <w:r w:rsidR="00AB5CB1">
        <w:t>у</w:t>
      </w:r>
      <w:r w:rsidR="00DE370D">
        <w:t xml:space="preserve"> </w:t>
      </w:r>
      <w:r w:rsidR="00AB5CB1">
        <w:t>важких</w:t>
      </w:r>
      <w:r w:rsidR="00DE370D">
        <w:t xml:space="preserve"> </w:t>
      </w:r>
      <w:r w:rsidR="00AB5CB1">
        <w:lastRenderedPageBreak/>
        <w:t>ядрах</w:t>
      </w:r>
      <w:r w:rsidR="00DE370D">
        <w:t xml:space="preserve">  </w:t>
      </w:r>
      <w:r w:rsidR="00AB5CB1">
        <w:rPr>
          <w:lang w:val="en-US"/>
        </w:rPr>
        <w:t>Z-</w:t>
      </w:r>
      <w:r w:rsidR="00DE370D">
        <w:t xml:space="preserve"> </w:t>
      </w:r>
      <w:r w:rsidR="00AB5CB1">
        <w:t>бозон.</w:t>
      </w:r>
      <w:r w:rsidR="00DE370D">
        <w:t xml:space="preserve"> </w:t>
      </w:r>
      <w:r w:rsidR="00AB5CB1">
        <w:t>При</w:t>
      </w:r>
      <w:r w:rsidR="00DE370D">
        <w:t xml:space="preserve"> </w:t>
      </w:r>
      <w:r w:rsidR="00AB5CB1">
        <w:t>цьому</w:t>
      </w:r>
      <w:r w:rsidR="00DE370D">
        <w:t xml:space="preserve"> </w:t>
      </w:r>
      <w:r w:rsidR="00AB5CB1">
        <w:t>бозон</w:t>
      </w:r>
      <w:r w:rsidR="00DE370D">
        <w:t xml:space="preserve"> </w:t>
      </w:r>
      <w:r w:rsidR="00AB5CB1">
        <w:t>повертається</w:t>
      </w:r>
      <w:r w:rsidR="00DE370D">
        <w:t xml:space="preserve"> </w:t>
      </w:r>
      <w:r w:rsidR="00AB5CB1">
        <w:t>до</w:t>
      </w:r>
      <w:r w:rsidR="00DE370D">
        <w:t xml:space="preserve"> </w:t>
      </w:r>
      <w:r w:rsidR="00AB5CB1">
        <w:t>частинки,</w:t>
      </w:r>
      <w:r w:rsidR="00DE370D">
        <w:t xml:space="preserve"> </w:t>
      </w:r>
      <w:r w:rsidR="00AB5CB1">
        <w:t>яка</w:t>
      </w:r>
      <w:r w:rsidR="00DE370D">
        <w:t xml:space="preserve"> </w:t>
      </w:r>
      <w:r w:rsidR="00AB5CB1">
        <w:t>його</w:t>
      </w:r>
      <w:r w:rsidR="00DE370D">
        <w:t xml:space="preserve"> </w:t>
      </w:r>
      <w:r w:rsidR="00AB5CB1">
        <w:t>випромінила.</w:t>
      </w:r>
      <w:r w:rsidR="00DE370D">
        <w:t xml:space="preserve"> </w:t>
      </w:r>
      <w:r w:rsidR="00AB5CB1">
        <w:t>При</w:t>
      </w:r>
      <w:r w:rsidR="00DE370D">
        <w:t xml:space="preserve"> </w:t>
      </w:r>
      <w:r w:rsidR="00AB5CB1">
        <w:t>ць</w:t>
      </w:r>
      <w:r w:rsidR="00AB5CB1">
        <w:t>о</w:t>
      </w:r>
      <w:r w:rsidR="00AB5CB1">
        <w:t>му</w:t>
      </w:r>
      <w:r w:rsidR="00DE370D">
        <w:t xml:space="preserve"> </w:t>
      </w:r>
      <w:r w:rsidR="00AB5CB1">
        <w:t>важливо</w:t>
      </w:r>
      <w:r w:rsidR="00DE370D">
        <w:t xml:space="preserve"> </w:t>
      </w:r>
      <w:r w:rsidR="00AB5CB1">
        <w:t>відзначити,</w:t>
      </w:r>
      <w:r w:rsidR="00DE370D">
        <w:t xml:space="preserve"> </w:t>
      </w:r>
      <w:r w:rsidR="00AB5CB1">
        <w:t>що</w:t>
      </w:r>
      <w:r w:rsidR="00DE370D">
        <w:t xml:space="preserve"> </w:t>
      </w:r>
      <w:r w:rsidR="00AB5CB1">
        <w:t>лептони</w:t>
      </w:r>
      <w:r w:rsidR="00DE370D">
        <w:t xml:space="preserve"> </w:t>
      </w:r>
      <w:r w:rsidR="00AB5CB1">
        <w:t>не</w:t>
      </w:r>
      <w:r w:rsidR="00DE370D">
        <w:t xml:space="preserve"> </w:t>
      </w:r>
      <w:r w:rsidR="00AB5CB1">
        <w:t>мають</w:t>
      </w:r>
      <w:r w:rsidR="00DE370D">
        <w:t xml:space="preserve"> </w:t>
      </w:r>
      <w:r w:rsidR="00AB5CB1">
        <w:t>можливості</w:t>
      </w:r>
      <w:r w:rsidR="00DE370D">
        <w:t xml:space="preserve"> </w:t>
      </w:r>
      <w:r w:rsidR="00AB5CB1">
        <w:t>випромінювати</w:t>
      </w:r>
      <w:r w:rsidR="00DE370D">
        <w:t xml:space="preserve"> </w:t>
      </w:r>
      <w:r w:rsidR="00AB5CB1">
        <w:t>бозон</w:t>
      </w:r>
      <w:r w:rsidR="00DE370D">
        <w:t xml:space="preserve"> </w:t>
      </w:r>
      <w:r w:rsidR="00AB5CB1">
        <w:t>слабкої</w:t>
      </w:r>
      <w:r w:rsidR="00DE370D">
        <w:t xml:space="preserve"> </w:t>
      </w:r>
      <w:r w:rsidR="00AB5CB1">
        <w:t>вз</w:t>
      </w:r>
      <w:r w:rsidR="00AB5CB1">
        <w:t>а</w:t>
      </w:r>
      <w:r w:rsidR="00AB5CB1">
        <w:t>ємодії,</w:t>
      </w:r>
      <w:r w:rsidR="00DE370D">
        <w:t xml:space="preserve"> </w:t>
      </w:r>
      <w:r w:rsidR="00AB5CB1">
        <w:t>а</w:t>
      </w:r>
      <w:r w:rsidR="00DE370D">
        <w:t xml:space="preserve"> </w:t>
      </w:r>
      <w:r w:rsidR="00AB5CB1">
        <w:t>тому</w:t>
      </w:r>
      <w:r w:rsidR="00DE370D">
        <w:t xml:space="preserve"> </w:t>
      </w:r>
      <w:r w:rsidR="00AB5CB1">
        <w:t>відсутнє</w:t>
      </w:r>
      <w:r w:rsidR="00DE370D">
        <w:t xml:space="preserve"> </w:t>
      </w:r>
      <w:r w:rsidR="00AB5CB1">
        <w:t>і</w:t>
      </w:r>
      <w:r w:rsidR="00DE370D">
        <w:t xml:space="preserve"> </w:t>
      </w:r>
      <w:r w:rsidR="00AB5CB1">
        <w:t>розсіювання</w:t>
      </w:r>
      <w:r w:rsidR="00DE370D">
        <w:t xml:space="preserve"> </w:t>
      </w:r>
      <w:r w:rsidR="00AB5CB1">
        <w:t>лептонів</w:t>
      </w:r>
      <w:r w:rsidR="00DE370D">
        <w:t xml:space="preserve"> </w:t>
      </w:r>
      <w:r w:rsidR="00AB5CB1">
        <w:t>на</w:t>
      </w:r>
      <w:r w:rsidR="00DE370D">
        <w:t xml:space="preserve"> </w:t>
      </w:r>
      <w:r w:rsidR="00AB5CB1">
        <w:t>лептонах.</w:t>
      </w:r>
    </w:p>
    <w:p w:rsidR="007312F7" w:rsidRDefault="007312F7" w:rsidP="00AB5CB1">
      <w:pPr>
        <w:spacing w:after="0"/>
        <w:ind w:firstLine="567"/>
        <w:jc w:val="both"/>
        <w:rPr>
          <w:lang w:val="en-US"/>
        </w:rPr>
      </w:pPr>
    </w:p>
    <w:p w:rsidR="002C4114" w:rsidRDefault="002C4114" w:rsidP="000A0162">
      <w:pPr>
        <w:spacing w:after="0"/>
        <w:jc w:val="center"/>
      </w:pPr>
      <w:r>
        <w:object w:dxaOrig="7590" w:dyaOrig="2595">
          <v:shape id="_x0000_i1055" type="#_x0000_t75" style="width:268.65pt;height:91.65pt" o:ole="">
            <v:imagedata r:id="rId73" o:title=""/>
          </v:shape>
          <o:OLEObject Type="Embed" ProgID="ChemWindow.Document" ShapeID="_x0000_i1055" DrawAspect="Content" ObjectID="_1729178449" r:id="rId74"/>
        </w:object>
      </w:r>
      <w:r w:rsidR="00DE370D">
        <w:t xml:space="preserve"> </w:t>
      </w:r>
    </w:p>
    <w:p w:rsidR="00AB5CB1" w:rsidRPr="00DB75CE" w:rsidRDefault="00AB5CB1" w:rsidP="00DB75CE">
      <w:pPr>
        <w:spacing w:after="120"/>
        <w:jc w:val="center"/>
        <w:rPr>
          <w:sz w:val="22"/>
          <w:lang w:val="en-US"/>
        </w:rPr>
      </w:pPr>
      <w:r w:rsidRPr="00DB75CE">
        <w:rPr>
          <w:sz w:val="22"/>
        </w:rPr>
        <w:t>Рис.4.</w:t>
      </w:r>
      <w:r w:rsidR="00DE370D">
        <w:rPr>
          <w:sz w:val="22"/>
        </w:rPr>
        <w:t xml:space="preserve"> </w:t>
      </w:r>
      <w:r w:rsidRPr="00DB75CE">
        <w:rPr>
          <w:sz w:val="22"/>
        </w:rPr>
        <w:t>Розсіювання</w:t>
      </w:r>
      <w:r w:rsidR="00DE370D">
        <w:rPr>
          <w:sz w:val="22"/>
        </w:rPr>
        <w:t xml:space="preserve"> </w:t>
      </w:r>
      <w:r w:rsidRPr="00DB75CE">
        <w:rPr>
          <w:sz w:val="22"/>
        </w:rPr>
        <w:t>кварків</w:t>
      </w:r>
      <w:r w:rsidR="00DE370D">
        <w:rPr>
          <w:sz w:val="22"/>
        </w:rPr>
        <w:t xml:space="preserve"> </w:t>
      </w:r>
      <w:r w:rsidRPr="00DB75CE">
        <w:rPr>
          <w:sz w:val="22"/>
        </w:rPr>
        <w:t>і</w:t>
      </w:r>
      <w:r w:rsidR="00DE370D">
        <w:rPr>
          <w:sz w:val="22"/>
        </w:rPr>
        <w:t xml:space="preserve"> </w:t>
      </w:r>
      <w:r w:rsidRPr="00DB75CE">
        <w:rPr>
          <w:sz w:val="22"/>
        </w:rPr>
        <w:t>лептонів</w:t>
      </w:r>
      <w:r w:rsidR="00DE370D">
        <w:rPr>
          <w:sz w:val="22"/>
        </w:rPr>
        <w:t xml:space="preserve"> </w:t>
      </w:r>
      <w:r w:rsidRPr="00DB75CE">
        <w:rPr>
          <w:sz w:val="22"/>
        </w:rPr>
        <w:t>на</w:t>
      </w:r>
      <w:r w:rsidR="00DE370D">
        <w:rPr>
          <w:sz w:val="22"/>
        </w:rPr>
        <w:t xml:space="preserve"> </w:t>
      </w:r>
      <w:r w:rsidRPr="00DB75CE">
        <w:rPr>
          <w:sz w:val="22"/>
        </w:rPr>
        <w:t>бозонах</w:t>
      </w:r>
      <w:r w:rsidR="00DE370D">
        <w:rPr>
          <w:sz w:val="22"/>
        </w:rPr>
        <w:t xml:space="preserve"> </w:t>
      </w:r>
      <w:r w:rsidRPr="00DB75CE">
        <w:rPr>
          <w:sz w:val="22"/>
        </w:rPr>
        <w:t>слабкої</w:t>
      </w:r>
      <w:r w:rsidR="00DE370D">
        <w:rPr>
          <w:sz w:val="22"/>
        </w:rPr>
        <w:t xml:space="preserve"> </w:t>
      </w:r>
      <w:r w:rsidRPr="00DB75CE">
        <w:rPr>
          <w:sz w:val="22"/>
        </w:rPr>
        <w:t>взаємодії</w:t>
      </w:r>
      <w:r w:rsidR="00DE370D">
        <w:rPr>
          <w:sz w:val="22"/>
        </w:rPr>
        <w:t xml:space="preserve"> </w:t>
      </w:r>
      <w:r w:rsidRPr="00DB75CE">
        <w:rPr>
          <w:sz w:val="22"/>
        </w:rPr>
        <w:t>в</w:t>
      </w:r>
      <w:r w:rsidR="00DE370D">
        <w:rPr>
          <w:sz w:val="22"/>
        </w:rPr>
        <w:t xml:space="preserve"> </w:t>
      </w:r>
      <w:r w:rsidRPr="00DB75CE">
        <w:rPr>
          <w:sz w:val="22"/>
        </w:rPr>
        <w:t>моделі</w:t>
      </w:r>
      <w:r w:rsidR="00DE370D">
        <w:rPr>
          <w:sz w:val="22"/>
        </w:rPr>
        <w:t xml:space="preserve"> </w:t>
      </w:r>
      <w:r w:rsidRPr="00DB75CE">
        <w:rPr>
          <w:sz w:val="22"/>
        </w:rPr>
        <w:t>ВМПЕ.</w:t>
      </w:r>
    </w:p>
    <w:p w:rsidR="000A0162" w:rsidRDefault="000A0162" w:rsidP="000A0162">
      <w:pPr>
        <w:spacing w:after="0"/>
        <w:ind w:firstLine="540"/>
        <w:jc w:val="both"/>
      </w:pPr>
      <w:r>
        <w:t>Ця</w:t>
      </w:r>
      <w:r w:rsidR="00DE370D">
        <w:t xml:space="preserve"> </w:t>
      </w:r>
      <w:r>
        <w:t>схема</w:t>
      </w:r>
      <w:r w:rsidR="00DE370D">
        <w:t xml:space="preserve"> </w:t>
      </w:r>
      <w:r>
        <w:t>одночасно</w:t>
      </w:r>
      <w:r w:rsidR="00DE370D">
        <w:t xml:space="preserve"> </w:t>
      </w:r>
      <w:r>
        <w:t>пояснює,</w:t>
      </w:r>
      <w:r w:rsidR="00DE370D">
        <w:t xml:space="preserve"> </w:t>
      </w:r>
      <w:r>
        <w:t>чому</w:t>
      </w:r>
      <w:r w:rsidR="00DE370D">
        <w:t xml:space="preserve"> </w:t>
      </w:r>
      <w:r>
        <w:t>існують</w:t>
      </w:r>
      <w:r w:rsidR="00DE370D">
        <w:t xml:space="preserve"> </w:t>
      </w:r>
      <w:r>
        <w:t>паралелі</w:t>
      </w:r>
      <w:r w:rsidR="00DE370D">
        <w:t xml:space="preserve"> </w:t>
      </w:r>
      <w:r>
        <w:t>між</w:t>
      </w:r>
      <w:r w:rsidR="00DE370D">
        <w:t xml:space="preserve"> </w:t>
      </w:r>
      <w:r>
        <w:t>кварковим</w:t>
      </w:r>
      <w:r w:rsidR="00DE370D">
        <w:t xml:space="preserve"> </w:t>
      </w:r>
      <w:r>
        <w:t>складом</w:t>
      </w:r>
      <w:r w:rsidR="00DE370D">
        <w:t xml:space="preserve"> </w:t>
      </w:r>
      <w:r>
        <w:t>речовини</w:t>
      </w:r>
      <w:r w:rsidR="00DE370D">
        <w:t xml:space="preserve"> </w:t>
      </w:r>
      <w:r>
        <w:t>в</w:t>
      </w:r>
      <w:r w:rsidR="00DE370D">
        <w:t xml:space="preserve"> </w:t>
      </w:r>
      <w:r>
        <w:t>Світі-3</w:t>
      </w:r>
      <w:r w:rsidR="00DE370D">
        <w:t xml:space="preserve"> </w:t>
      </w:r>
      <w:r>
        <w:t>і</w:t>
      </w:r>
      <w:r w:rsidR="00DE370D">
        <w:t xml:space="preserve"> </w:t>
      </w:r>
      <w:r>
        <w:t>лептонами</w:t>
      </w:r>
      <w:r w:rsidR="00DE370D">
        <w:t xml:space="preserve"> </w:t>
      </w:r>
      <w:r>
        <w:t>в</w:t>
      </w:r>
      <w:r w:rsidR="00DE370D">
        <w:t xml:space="preserve"> </w:t>
      </w:r>
      <w:r>
        <w:t>Світі-4</w:t>
      </w:r>
      <w:r w:rsidR="00DE370D">
        <w:t xml:space="preserve"> </w:t>
      </w:r>
      <w:r>
        <w:t>(табл.2).</w:t>
      </w:r>
      <w:r w:rsidR="00DE370D">
        <w:t xml:space="preserve"> </w:t>
      </w:r>
    </w:p>
    <w:p w:rsidR="000A0162" w:rsidRPr="00DB75CE" w:rsidRDefault="000A0162" w:rsidP="000A0162">
      <w:pPr>
        <w:spacing w:after="0"/>
        <w:ind w:left="1798" w:hanging="1259"/>
        <w:jc w:val="both"/>
        <w:rPr>
          <w:sz w:val="22"/>
        </w:rPr>
      </w:pPr>
      <w:r w:rsidRPr="00DB75CE">
        <w:rPr>
          <w:sz w:val="22"/>
        </w:rPr>
        <w:t>Таблиця</w:t>
      </w:r>
      <w:r w:rsidR="00DE370D">
        <w:rPr>
          <w:sz w:val="22"/>
        </w:rPr>
        <w:t xml:space="preserve"> </w:t>
      </w:r>
      <w:r w:rsidRPr="00DB75CE">
        <w:rPr>
          <w:sz w:val="22"/>
        </w:rPr>
        <w:t>2.</w:t>
      </w:r>
      <w:r w:rsidR="00DE370D">
        <w:rPr>
          <w:sz w:val="22"/>
        </w:rPr>
        <w:t xml:space="preserve"> </w:t>
      </w:r>
      <w:r w:rsidRPr="00DB75CE">
        <w:rPr>
          <w:sz w:val="22"/>
        </w:rPr>
        <w:t>Паралелі</w:t>
      </w:r>
      <w:r w:rsidR="00DE370D">
        <w:rPr>
          <w:sz w:val="22"/>
        </w:rPr>
        <w:t xml:space="preserve"> </w:t>
      </w:r>
      <w:r w:rsidRPr="00DB75CE">
        <w:rPr>
          <w:sz w:val="22"/>
        </w:rPr>
        <w:t>між</w:t>
      </w:r>
      <w:r w:rsidR="00DE370D">
        <w:rPr>
          <w:sz w:val="22"/>
        </w:rPr>
        <w:t xml:space="preserve"> </w:t>
      </w:r>
      <w:r w:rsidRPr="00DB75CE">
        <w:rPr>
          <w:sz w:val="22"/>
        </w:rPr>
        <w:t>кварковим</w:t>
      </w:r>
      <w:r w:rsidR="00DE370D">
        <w:rPr>
          <w:sz w:val="22"/>
        </w:rPr>
        <w:t xml:space="preserve"> </w:t>
      </w:r>
      <w:r w:rsidRPr="00DB75CE">
        <w:rPr>
          <w:sz w:val="22"/>
        </w:rPr>
        <w:t>складом</w:t>
      </w:r>
      <w:r w:rsidR="00DE370D">
        <w:rPr>
          <w:sz w:val="22"/>
        </w:rPr>
        <w:t xml:space="preserve"> </w:t>
      </w:r>
      <w:r w:rsidRPr="00DB75CE">
        <w:rPr>
          <w:sz w:val="22"/>
        </w:rPr>
        <w:t>речовини</w:t>
      </w:r>
      <w:r w:rsidR="00DE370D">
        <w:rPr>
          <w:sz w:val="22"/>
        </w:rPr>
        <w:t xml:space="preserve"> </w:t>
      </w:r>
      <w:r w:rsidRPr="00DB75CE">
        <w:rPr>
          <w:sz w:val="22"/>
        </w:rPr>
        <w:t>у</w:t>
      </w:r>
      <w:r w:rsidR="00DE370D">
        <w:rPr>
          <w:sz w:val="22"/>
        </w:rPr>
        <w:t xml:space="preserve"> </w:t>
      </w:r>
      <w:r w:rsidRPr="00DB75CE">
        <w:rPr>
          <w:sz w:val="22"/>
        </w:rPr>
        <w:t>Світі-3</w:t>
      </w:r>
      <w:r w:rsidR="00DE370D">
        <w:rPr>
          <w:sz w:val="22"/>
        </w:rPr>
        <w:t xml:space="preserve"> </w:t>
      </w:r>
      <w:r w:rsidRPr="00DB75CE">
        <w:rPr>
          <w:sz w:val="22"/>
        </w:rPr>
        <w:t>і</w:t>
      </w:r>
      <w:r w:rsidR="00DE370D">
        <w:rPr>
          <w:sz w:val="22"/>
        </w:rPr>
        <w:t xml:space="preserve"> </w:t>
      </w:r>
      <w:r w:rsidRPr="00DB75CE">
        <w:rPr>
          <w:sz w:val="22"/>
        </w:rPr>
        <w:t>лептонами</w:t>
      </w:r>
      <w:r w:rsidR="00DE370D">
        <w:rPr>
          <w:sz w:val="22"/>
        </w:rPr>
        <w:t xml:space="preserve"> </w:t>
      </w:r>
      <w:r w:rsidRPr="00DB75CE">
        <w:rPr>
          <w:sz w:val="22"/>
        </w:rPr>
        <w:t>у</w:t>
      </w:r>
      <w:r w:rsidR="00DE370D">
        <w:rPr>
          <w:sz w:val="22"/>
        </w:rPr>
        <w:t xml:space="preserve"> </w:t>
      </w:r>
      <w:r w:rsidRPr="00DB75CE">
        <w:rPr>
          <w:sz w:val="22"/>
        </w:rPr>
        <w:t>Світі-4.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</w:tblGrid>
      <w:tr w:rsidR="000A0162" w:rsidTr="0076786B">
        <w:trPr>
          <w:jc w:val="center"/>
        </w:trPr>
        <w:tc>
          <w:tcPr>
            <w:tcW w:w="1368" w:type="dxa"/>
            <w:shd w:val="clear" w:color="auto" w:fill="auto"/>
          </w:tcPr>
          <w:p w:rsidR="000A0162" w:rsidRDefault="000A0162" w:rsidP="000A0162">
            <w:pPr>
              <w:spacing w:after="0"/>
              <w:jc w:val="both"/>
            </w:pPr>
            <w:r>
              <w:t>Кварки</w:t>
            </w:r>
            <w:r w:rsidR="00DE370D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A0162" w:rsidRPr="00340F0E" w:rsidRDefault="000A0162" w:rsidP="000A0162">
            <w:pPr>
              <w:spacing w:after="0"/>
              <w:jc w:val="center"/>
              <w:rPr>
                <w:lang w:val="en-US"/>
              </w:rPr>
            </w:pPr>
            <w:r w:rsidRPr="00340F0E">
              <w:rPr>
                <w:lang w:val="en-US"/>
              </w:rPr>
              <w:t>d,</w:t>
            </w:r>
            <w:r w:rsidR="00DE370D">
              <w:rPr>
                <w:lang w:val="en-US"/>
              </w:rPr>
              <w:t xml:space="preserve"> </w:t>
            </w:r>
            <w:r w:rsidRPr="00340F0E">
              <w:rPr>
                <w:lang w:val="en-US"/>
              </w:rPr>
              <w:t>u</w:t>
            </w:r>
          </w:p>
        </w:tc>
        <w:tc>
          <w:tcPr>
            <w:tcW w:w="1440" w:type="dxa"/>
            <w:shd w:val="clear" w:color="auto" w:fill="auto"/>
          </w:tcPr>
          <w:p w:rsidR="000A0162" w:rsidRPr="00340F0E" w:rsidRDefault="000A0162" w:rsidP="000A0162">
            <w:pPr>
              <w:spacing w:after="0"/>
              <w:jc w:val="center"/>
              <w:rPr>
                <w:lang w:val="en-US"/>
              </w:rPr>
            </w:pPr>
            <w:r w:rsidRPr="00340F0E">
              <w:rPr>
                <w:lang w:val="en-US"/>
              </w:rPr>
              <w:t>s,</w:t>
            </w:r>
            <w:r w:rsidR="00DE370D">
              <w:rPr>
                <w:lang w:val="en-US"/>
              </w:rPr>
              <w:t xml:space="preserve"> </w:t>
            </w:r>
            <w:r w:rsidRPr="00340F0E">
              <w:rPr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:rsidR="000A0162" w:rsidRPr="00340F0E" w:rsidRDefault="000A0162" w:rsidP="000A0162">
            <w:pPr>
              <w:spacing w:after="0"/>
              <w:jc w:val="center"/>
              <w:rPr>
                <w:lang w:val="en-US"/>
              </w:rPr>
            </w:pPr>
            <w:r w:rsidRPr="00340F0E">
              <w:rPr>
                <w:lang w:val="en-US"/>
              </w:rPr>
              <w:t>b,</w:t>
            </w:r>
            <w:r w:rsidR="00DE370D">
              <w:rPr>
                <w:lang w:val="en-US"/>
              </w:rPr>
              <w:t xml:space="preserve"> </w:t>
            </w:r>
            <w:r w:rsidRPr="00340F0E">
              <w:rPr>
                <w:lang w:val="en-US"/>
              </w:rPr>
              <w:t>t</w:t>
            </w:r>
          </w:p>
        </w:tc>
      </w:tr>
      <w:tr w:rsidR="000A0162" w:rsidTr="0076786B">
        <w:trPr>
          <w:jc w:val="center"/>
        </w:trPr>
        <w:tc>
          <w:tcPr>
            <w:tcW w:w="1368" w:type="dxa"/>
            <w:shd w:val="clear" w:color="auto" w:fill="auto"/>
          </w:tcPr>
          <w:p w:rsidR="000A0162" w:rsidRDefault="000A0162" w:rsidP="000A0162">
            <w:pPr>
              <w:spacing w:after="0"/>
              <w:jc w:val="both"/>
            </w:pPr>
            <w:r>
              <w:t>Лептони</w:t>
            </w:r>
            <w:r w:rsidR="00DE370D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A0162" w:rsidRPr="00340F0E" w:rsidRDefault="000A0162" w:rsidP="000A0162">
            <w:pPr>
              <w:spacing w:after="0"/>
              <w:jc w:val="center"/>
              <w:rPr>
                <w:lang w:val="en-US"/>
              </w:rPr>
            </w:pPr>
            <w:r w:rsidRPr="00340F0E">
              <w:rPr>
                <w:lang w:val="en-US"/>
              </w:rPr>
              <w:t>e,</w:t>
            </w:r>
            <w:r w:rsidR="00DE370D">
              <w:rPr>
                <w:lang w:val="en-US"/>
              </w:rPr>
              <w:t xml:space="preserve"> </w:t>
            </w:r>
            <w:proofErr w:type="spellStart"/>
            <w:r w:rsidRPr="00340F0E">
              <w:rPr>
                <w:lang w:val="en-US"/>
              </w:rPr>
              <w:t>ν</w:t>
            </w:r>
            <w:r w:rsidRPr="00340F0E">
              <w:rPr>
                <w:vertAlign w:val="subscript"/>
                <w:lang w:val="en-US"/>
              </w:rPr>
              <w:t>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A0162" w:rsidRDefault="000A0162" w:rsidP="000A0162">
            <w:pPr>
              <w:spacing w:after="0"/>
              <w:jc w:val="center"/>
            </w:pPr>
            <w:r>
              <w:t>μ</w:t>
            </w:r>
            <w:r w:rsidRPr="00340F0E">
              <w:rPr>
                <w:lang w:val="en-US"/>
              </w:rPr>
              <w:t>,</w:t>
            </w:r>
            <w:r w:rsidR="00DE370D">
              <w:rPr>
                <w:lang w:val="en-US"/>
              </w:rPr>
              <w:t xml:space="preserve"> </w:t>
            </w:r>
            <w:r>
              <w:t>ν</w:t>
            </w:r>
            <w:r w:rsidRPr="00340F0E">
              <w:rPr>
                <w:vertAlign w:val="subscript"/>
              </w:rPr>
              <w:t>μ</w:t>
            </w:r>
          </w:p>
        </w:tc>
        <w:tc>
          <w:tcPr>
            <w:tcW w:w="1440" w:type="dxa"/>
            <w:shd w:val="clear" w:color="auto" w:fill="auto"/>
          </w:tcPr>
          <w:p w:rsidR="000A0162" w:rsidRDefault="000A0162" w:rsidP="000A0162">
            <w:pPr>
              <w:spacing w:after="0"/>
              <w:jc w:val="center"/>
            </w:pPr>
            <w:r>
              <w:t>τ</w:t>
            </w:r>
            <w:r w:rsidRPr="00340F0E">
              <w:rPr>
                <w:lang w:val="en-US"/>
              </w:rPr>
              <w:t>,</w:t>
            </w:r>
            <w:r w:rsidR="00DE370D">
              <w:rPr>
                <w:lang w:val="en-US"/>
              </w:rPr>
              <w:t xml:space="preserve"> </w:t>
            </w:r>
            <w:r>
              <w:t>ν</w:t>
            </w:r>
            <w:r w:rsidRPr="00340F0E">
              <w:rPr>
                <w:vertAlign w:val="subscript"/>
              </w:rPr>
              <w:t>τ</w:t>
            </w:r>
          </w:p>
        </w:tc>
      </w:tr>
    </w:tbl>
    <w:p w:rsidR="000A0162" w:rsidRDefault="000A0162" w:rsidP="000A0162">
      <w:pPr>
        <w:spacing w:after="0"/>
        <w:ind w:firstLine="539"/>
        <w:jc w:val="both"/>
      </w:pPr>
      <w:r>
        <w:t>Отже,</w:t>
      </w:r>
      <w:r w:rsidR="00DE370D">
        <w:t xml:space="preserve"> </w:t>
      </w:r>
      <w:r>
        <w:t>існує</w:t>
      </w:r>
      <w:r w:rsidR="00DE370D">
        <w:t xml:space="preserve"> </w:t>
      </w:r>
      <w:r>
        <w:t>паралель</w:t>
      </w:r>
      <w:r w:rsidR="00DE370D">
        <w:t xml:space="preserve"> </w:t>
      </w:r>
      <w:r>
        <w:t>між</w:t>
      </w:r>
      <w:r w:rsidR="00DE370D">
        <w:t xml:space="preserve"> </w:t>
      </w:r>
      <w:r>
        <w:t>кварками</w:t>
      </w:r>
      <w:r w:rsidR="00DE370D">
        <w:t xml:space="preserve"> </w:t>
      </w:r>
      <w:r>
        <w:t>і</w:t>
      </w:r>
      <w:r w:rsidR="00DE370D">
        <w:t xml:space="preserve"> </w:t>
      </w:r>
      <w:r>
        <w:t>лептонами,</w:t>
      </w:r>
      <w:r w:rsidR="00DE370D">
        <w:t xml:space="preserve"> </w:t>
      </w:r>
      <w:r>
        <w:t>що</w:t>
      </w:r>
      <w:r w:rsidR="00DE370D">
        <w:t xml:space="preserve"> </w:t>
      </w:r>
      <w:r>
        <w:t>вказує</w:t>
      </w:r>
      <w:r w:rsidR="00DE370D">
        <w:t xml:space="preserve"> </w:t>
      </w:r>
      <w:r>
        <w:t>на</w:t>
      </w:r>
      <w:r w:rsidR="00DE370D">
        <w:t xml:space="preserve"> </w:t>
      </w:r>
      <w:r>
        <w:t>зв’язок</w:t>
      </w:r>
      <w:r w:rsidR="00DE370D">
        <w:t xml:space="preserve"> </w:t>
      </w:r>
      <w:r>
        <w:t>між</w:t>
      </w:r>
      <w:r w:rsidR="00DE370D">
        <w:t xml:space="preserve"> </w:t>
      </w:r>
      <w:r>
        <w:t>ними.</w:t>
      </w:r>
      <w:r w:rsidR="00DE370D">
        <w:t xml:space="preserve"> </w:t>
      </w:r>
      <w:r>
        <w:t>І</w:t>
      </w:r>
      <w:r w:rsidR="00DE370D">
        <w:t xml:space="preserve"> </w:t>
      </w:r>
      <w:r>
        <w:t>дій</w:t>
      </w:r>
      <w:r>
        <w:t>с</w:t>
      </w:r>
      <w:r>
        <w:t>но,</w:t>
      </w:r>
      <w:r w:rsidR="00DE370D">
        <w:t xml:space="preserve"> </w:t>
      </w:r>
      <w:r>
        <w:t>лептонні</w:t>
      </w:r>
      <w:r w:rsidR="00DE370D">
        <w:t xml:space="preserve"> </w:t>
      </w:r>
      <w:r>
        <w:t>пари</w:t>
      </w:r>
      <w:r w:rsidR="00DE370D">
        <w:t xml:space="preserve"> </w:t>
      </w:r>
      <w:r>
        <w:t>утворюються</w:t>
      </w:r>
      <w:r w:rsidR="00DE370D">
        <w:t xml:space="preserve"> </w:t>
      </w:r>
      <w:r>
        <w:t>в</w:t>
      </w:r>
      <w:r w:rsidR="00DE370D">
        <w:t xml:space="preserve"> </w:t>
      </w:r>
      <w:r>
        <w:t>одному</w:t>
      </w:r>
      <w:r w:rsidR="00DE370D">
        <w:t xml:space="preserve"> </w:t>
      </w:r>
      <w:r>
        <w:t>акті</w:t>
      </w:r>
      <w:r w:rsidR="00DE370D">
        <w:t xml:space="preserve"> </w:t>
      </w:r>
      <w:r>
        <w:t>з</w:t>
      </w:r>
      <w:r w:rsidR="00DE370D">
        <w:t xml:space="preserve"> </w:t>
      </w:r>
      <w:r>
        <w:t>перетворенням</w:t>
      </w:r>
      <w:r w:rsidR="00DE370D">
        <w:t xml:space="preserve"> </w:t>
      </w:r>
      <w:r>
        <w:t>кварків</w:t>
      </w:r>
      <w:r w:rsidR="00DE370D">
        <w:t xml:space="preserve"> </w:t>
      </w:r>
      <w:r>
        <w:t>в</w:t>
      </w:r>
      <w:r w:rsidR="00DE370D">
        <w:t xml:space="preserve"> </w:t>
      </w:r>
      <w:r>
        <w:t>процесі</w:t>
      </w:r>
      <w:r w:rsidR="00DE370D">
        <w:t xml:space="preserve"> </w:t>
      </w:r>
      <w:r>
        <w:t>протікання</w:t>
      </w:r>
      <w:r w:rsidR="00DE370D">
        <w:t xml:space="preserve"> </w:t>
      </w:r>
      <w:r>
        <w:t>реакцій</w:t>
      </w:r>
      <w:r w:rsidR="00DE370D">
        <w:t xml:space="preserve"> </w:t>
      </w:r>
      <w:r>
        <w:t>слабкої</w:t>
      </w:r>
      <w:r w:rsidR="00DE370D">
        <w:t xml:space="preserve"> </w:t>
      </w:r>
      <w:r>
        <w:t>взаємодії.</w:t>
      </w:r>
      <w:r w:rsidR="00DE370D">
        <w:t xml:space="preserve"> </w:t>
      </w:r>
      <w:r>
        <w:t>Є</w:t>
      </w:r>
      <w:r w:rsidR="00DE370D">
        <w:t xml:space="preserve"> </w:t>
      </w:r>
      <w:r>
        <w:t>три</w:t>
      </w:r>
      <w:r w:rsidR="00DE370D">
        <w:t xml:space="preserve"> </w:t>
      </w:r>
      <w:r>
        <w:t>пари</w:t>
      </w:r>
      <w:r w:rsidR="00DE370D">
        <w:t xml:space="preserve"> </w:t>
      </w:r>
      <w:r>
        <w:t>кварків</w:t>
      </w:r>
      <w:r w:rsidR="00DE370D">
        <w:t xml:space="preserve"> </w:t>
      </w:r>
      <w:r>
        <w:t>і</w:t>
      </w:r>
      <w:r w:rsidR="00DE370D">
        <w:t xml:space="preserve"> </w:t>
      </w:r>
      <w:r>
        <w:t>три</w:t>
      </w:r>
      <w:r w:rsidR="00DE370D">
        <w:t xml:space="preserve"> </w:t>
      </w:r>
      <w:r>
        <w:t>пари</w:t>
      </w:r>
      <w:r w:rsidR="00DE370D">
        <w:t xml:space="preserve"> </w:t>
      </w:r>
      <w:r>
        <w:t>лептонів.</w:t>
      </w:r>
      <w:r w:rsidR="00DE370D">
        <w:t xml:space="preserve"> </w:t>
      </w:r>
    </w:p>
    <w:p w:rsidR="000A0162" w:rsidRPr="00736A9A" w:rsidRDefault="00736A9A" w:rsidP="00736A9A">
      <w:pPr>
        <w:spacing w:before="120" w:after="120"/>
        <w:ind w:firstLine="540"/>
        <w:jc w:val="both"/>
        <w:rPr>
          <w:rFonts w:cs="Times New Roman"/>
          <w:b/>
          <w:szCs w:val="24"/>
        </w:rPr>
      </w:pPr>
      <w:r w:rsidRPr="00736A9A">
        <w:rPr>
          <w:rFonts w:cs="Times New Roman"/>
          <w:b/>
          <w:szCs w:val="24"/>
        </w:rPr>
        <w:t>Створення</w:t>
      </w:r>
      <w:r w:rsidR="00DE370D">
        <w:rPr>
          <w:rFonts w:cs="Times New Roman"/>
          <w:b/>
          <w:szCs w:val="24"/>
        </w:rPr>
        <w:t xml:space="preserve"> </w:t>
      </w:r>
      <w:r w:rsidRPr="00736A9A">
        <w:rPr>
          <w:rFonts w:cs="Times New Roman"/>
          <w:b/>
          <w:szCs w:val="24"/>
        </w:rPr>
        <w:t>Всесвіту</w:t>
      </w:r>
      <w:r w:rsidR="00DE370D">
        <w:rPr>
          <w:rFonts w:cs="Times New Roman"/>
          <w:b/>
          <w:szCs w:val="24"/>
        </w:rPr>
        <w:t xml:space="preserve"> </w:t>
      </w:r>
      <w:r w:rsidRPr="00736A9A">
        <w:rPr>
          <w:rFonts w:cs="Times New Roman"/>
          <w:b/>
          <w:szCs w:val="24"/>
        </w:rPr>
        <w:t>в</w:t>
      </w:r>
      <w:r w:rsidR="00DE370D">
        <w:rPr>
          <w:rFonts w:cs="Times New Roman"/>
          <w:b/>
          <w:szCs w:val="24"/>
        </w:rPr>
        <w:t xml:space="preserve"> </w:t>
      </w:r>
      <w:r w:rsidRPr="00736A9A">
        <w:rPr>
          <w:rFonts w:cs="Times New Roman"/>
          <w:b/>
          <w:szCs w:val="24"/>
        </w:rPr>
        <w:t>моделі</w:t>
      </w:r>
      <w:r w:rsidR="00DE370D">
        <w:rPr>
          <w:rFonts w:cs="Times New Roman"/>
          <w:b/>
          <w:szCs w:val="24"/>
        </w:rPr>
        <w:t xml:space="preserve"> </w:t>
      </w:r>
      <w:r w:rsidRPr="00736A9A">
        <w:rPr>
          <w:rFonts w:cs="Times New Roman"/>
          <w:b/>
          <w:szCs w:val="24"/>
        </w:rPr>
        <w:t>ВМПЕ</w:t>
      </w:r>
    </w:p>
    <w:p w:rsidR="00736A9A" w:rsidRPr="00736A9A" w:rsidRDefault="00736A9A" w:rsidP="000F0ADE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Питанню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створення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Всесвіту</w:t>
      </w:r>
      <w:r w:rsidR="00DE370D">
        <w:rPr>
          <w:rFonts w:cs="Times New Roman"/>
          <w:szCs w:val="24"/>
        </w:rPr>
        <w:t xml:space="preserve"> </w:t>
      </w:r>
      <w:r w:rsidR="00B47436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B47436">
        <w:rPr>
          <w:rFonts w:cs="Times New Roman"/>
          <w:szCs w:val="24"/>
        </w:rPr>
        <w:t>моделі</w:t>
      </w:r>
      <w:r w:rsidR="00DE370D">
        <w:rPr>
          <w:rFonts w:cs="Times New Roman"/>
          <w:szCs w:val="24"/>
        </w:rPr>
        <w:t xml:space="preserve"> </w:t>
      </w:r>
      <w:r w:rsidR="00B47436">
        <w:rPr>
          <w:rFonts w:cs="Times New Roman"/>
          <w:szCs w:val="24"/>
        </w:rPr>
        <w:t>ВМПЕ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присвячен</w:t>
      </w:r>
      <w:r w:rsidR="00B47436">
        <w:rPr>
          <w:rFonts w:cs="Times New Roman"/>
          <w:szCs w:val="24"/>
        </w:rPr>
        <w:t>о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близько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20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статей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автора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монографії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[</w:t>
      </w:r>
      <w:r w:rsidR="00DE370D">
        <w:rPr>
          <w:rFonts w:cs="Times New Roman"/>
          <w:szCs w:val="24"/>
        </w:rPr>
        <w:t>12</w:t>
      </w:r>
      <w:r w:rsidR="00E025B0">
        <w:rPr>
          <w:rFonts w:cs="Times New Roman"/>
          <w:szCs w:val="24"/>
        </w:rPr>
        <w:t>,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1</w:t>
      </w:r>
      <w:r w:rsidR="00DE370D">
        <w:rPr>
          <w:rFonts w:cs="Times New Roman"/>
          <w:szCs w:val="24"/>
        </w:rPr>
        <w:t>0</w:t>
      </w:r>
      <w:r>
        <w:rPr>
          <w:rFonts w:cs="Times New Roman"/>
          <w:szCs w:val="24"/>
          <w:lang w:val="en-US"/>
        </w:rPr>
        <w:t>]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додатками,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тексти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яких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можна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знайти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веб-сайті</w:t>
      </w:r>
      <w:r w:rsidR="00DE370D">
        <w:rPr>
          <w:rFonts w:cs="Times New Roman"/>
          <w:szCs w:val="24"/>
        </w:rPr>
        <w:t xml:space="preserve"> </w:t>
      </w:r>
      <w:r w:rsidR="00E025B0">
        <w:rPr>
          <w:rFonts w:cs="Times New Roman"/>
          <w:szCs w:val="24"/>
        </w:rPr>
        <w:t>автора</w:t>
      </w:r>
      <w:r>
        <w:rPr>
          <w:rFonts w:cs="Times New Roman"/>
          <w:szCs w:val="24"/>
          <w:lang w:val="en-US"/>
        </w:rPr>
        <w:t>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даній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статті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звернемо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увагу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деякі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деталі.</w:t>
      </w:r>
      <w:r w:rsidR="00DE370D">
        <w:rPr>
          <w:rFonts w:cs="Times New Roman"/>
          <w:szCs w:val="24"/>
        </w:rPr>
        <w:t xml:space="preserve"> </w:t>
      </w:r>
    </w:p>
    <w:p w:rsidR="00736A9A" w:rsidRPr="00A96FA5" w:rsidRDefault="00E025B0" w:rsidP="000F0ADE">
      <w:pPr>
        <w:spacing w:after="0"/>
        <w:ind w:firstLine="54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Виходячи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Всесвіт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початок,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зрозуміло,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він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розширюється,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цьому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кожна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трьох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координат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простору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замкнута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себе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кільце.</w:t>
      </w:r>
      <w:r w:rsidR="00DE370D">
        <w:rPr>
          <w:rFonts w:cs="Times New Roman"/>
          <w:szCs w:val="24"/>
          <w:lang w:val="en-US"/>
        </w:rPr>
        <w:t xml:space="preserve"> </w:t>
      </w:r>
      <w:r w:rsidR="00A96FA5">
        <w:rPr>
          <w:rFonts w:cs="Times New Roman"/>
          <w:szCs w:val="24"/>
        </w:rPr>
        <w:t>Отже,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простір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нашого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Всесвіту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є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браною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чотиривимірного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простору.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Радіус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кільця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збільшується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швидкістю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сві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ла.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матерія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Всесвіті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сформована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вигляді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галактик.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Міжгалактичний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простір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має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звичайно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речовини.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Кожна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галактика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розширюється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відповідності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розширенням</w:t>
      </w:r>
      <w:r w:rsidR="00DE370D">
        <w:rPr>
          <w:rFonts w:cs="Times New Roman"/>
          <w:szCs w:val="24"/>
        </w:rPr>
        <w:t xml:space="preserve"> </w:t>
      </w:r>
      <w:r w:rsidR="00A96FA5">
        <w:rPr>
          <w:rFonts w:cs="Times New Roman"/>
          <w:szCs w:val="24"/>
        </w:rPr>
        <w:t>простору.</w:t>
      </w:r>
    </w:p>
    <w:p w:rsidR="00726FBA" w:rsidRDefault="00A96FA5" w:rsidP="000F0ADE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народженні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Супер-Всесвіту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завдяки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інформації,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надходить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інформаці</w:t>
      </w:r>
      <w:r>
        <w:rPr>
          <w:rFonts w:cs="Times New Roman"/>
          <w:szCs w:val="24"/>
        </w:rPr>
        <w:t>й</w:t>
      </w:r>
      <w:r>
        <w:rPr>
          <w:rFonts w:cs="Times New Roman"/>
          <w:szCs w:val="24"/>
        </w:rPr>
        <w:t>ний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вимір,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створюється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матриця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розшарованого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простору,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починається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розширення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відпов</w:t>
      </w:r>
      <w:r>
        <w:rPr>
          <w:rFonts w:cs="Times New Roman"/>
          <w:szCs w:val="24"/>
        </w:rPr>
        <w:t>і</w:t>
      </w:r>
      <w:r>
        <w:rPr>
          <w:rFonts w:cs="Times New Roman"/>
          <w:szCs w:val="24"/>
        </w:rPr>
        <w:t>дних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просторових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вимірів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запускається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течія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часу.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всіх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відповідних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Світах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створюються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вакуумні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частинки.</w:t>
      </w:r>
      <w:r w:rsidR="00DE370D">
        <w:rPr>
          <w:rFonts w:cs="Times New Roman"/>
          <w:szCs w:val="24"/>
        </w:rPr>
        <w:t xml:space="preserve"> </w:t>
      </w:r>
      <w:r w:rsidR="00B26E96">
        <w:rPr>
          <w:rFonts w:cs="Times New Roman"/>
          <w:szCs w:val="24"/>
        </w:rPr>
        <w:t>Скалярне</w:t>
      </w:r>
      <w:r w:rsidR="00DE370D">
        <w:rPr>
          <w:rFonts w:cs="Times New Roman"/>
          <w:szCs w:val="24"/>
        </w:rPr>
        <w:t xml:space="preserve"> </w:t>
      </w:r>
      <w:r w:rsidR="00B26E96">
        <w:rPr>
          <w:rFonts w:cs="Times New Roman"/>
          <w:szCs w:val="24"/>
        </w:rPr>
        <w:t>Поле</w:t>
      </w:r>
      <w:r w:rsidR="00DE370D">
        <w:rPr>
          <w:rFonts w:cs="Times New Roman"/>
          <w:szCs w:val="24"/>
        </w:rPr>
        <w:t xml:space="preserve"> </w:t>
      </w:r>
      <w:r w:rsidR="00B26E96">
        <w:rPr>
          <w:rFonts w:cs="Times New Roman"/>
          <w:szCs w:val="24"/>
        </w:rPr>
        <w:t>отримує</w:t>
      </w:r>
      <w:r w:rsidR="00DE370D">
        <w:rPr>
          <w:rFonts w:cs="Times New Roman"/>
          <w:szCs w:val="24"/>
        </w:rPr>
        <w:t xml:space="preserve"> </w:t>
      </w:r>
      <w:r w:rsidR="00B26E96">
        <w:rPr>
          <w:rFonts w:cs="Times New Roman"/>
          <w:szCs w:val="24"/>
        </w:rPr>
        <w:t>програму</w:t>
      </w:r>
      <w:r w:rsidR="00DE370D">
        <w:rPr>
          <w:rFonts w:cs="Times New Roman"/>
          <w:szCs w:val="24"/>
        </w:rPr>
        <w:t xml:space="preserve"> </w:t>
      </w:r>
      <w:r w:rsidR="00B26E96">
        <w:rPr>
          <w:rFonts w:cs="Times New Roman"/>
          <w:szCs w:val="24"/>
        </w:rPr>
        <w:t>(</w:t>
      </w:r>
      <w:r w:rsidR="00B26E96" w:rsidRPr="0006307B">
        <w:rPr>
          <w:rFonts w:cs="Times New Roman"/>
          <w:b/>
          <w:szCs w:val="24"/>
        </w:rPr>
        <w:t>універсальний</w:t>
      </w:r>
      <w:r w:rsidR="00DE370D" w:rsidRPr="0006307B">
        <w:rPr>
          <w:rFonts w:cs="Times New Roman"/>
          <w:b/>
          <w:szCs w:val="24"/>
        </w:rPr>
        <w:t xml:space="preserve"> </w:t>
      </w:r>
      <w:r w:rsidR="00B26E96" w:rsidRPr="0006307B">
        <w:rPr>
          <w:rFonts w:cs="Times New Roman"/>
          <w:b/>
          <w:szCs w:val="24"/>
        </w:rPr>
        <w:t>код</w:t>
      </w:r>
      <w:r w:rsidR="00B26E96">
        <w:rPr>
          <w:rFonts w:cs="Times New Roman"/>
          <w:szCs w:val="24"/>
        </w:rPr>
        <w:t>)</w:t>
      </w:r>
      <w:r w:rsidR="00DE370D">
        <w:rPr>
          <w:rFonts w:cs="Times New Roman"/>
          <w:szCs w:val="24"/>
        </w:rPr>
        <w:t xml:space="preserve"> </w:t>
      </w:r>
      <w:r w:rsidR="00B26E96">
        <w:rPr>
          <w:rFonts w:cs="Times New Roman"/>
          <w:szCs w:val="24"/>
        </w:rPr>
        <w:t>створення</w:t>
      </w:r>
      <w:r w:rsidR="00DE370D">
        <w:rPr>
          <w:rFonts w:cs="Times New Roman"/>
          <w:szCs w:val="24"/>
        </w:rPr>
        <w:t xml:space="preserve"> </w:t>
      </w:r>
      <w:r w:rsidR="00B26E96">
        <w:rPr>
          <w:rFonts w:cs="Times New Roman"/>
          <w:szCs w:val="24"/>
        </w:rPr>
        <w:t>мат</w:t>
      </w:r>
      <w:r w:rsidR="00B26E96">
        <w:rPr>
          <w:rFonts w:cs="Times New Roman"/>
          <w:szCs w:val="24"/>
        </w:rPr>
        <w:t>е</w:t>
      </w:r>
      <w:r w:rsidR="00B26E96">
        <w:rPr>
          <w:rFonts w:cs="Times New Roman"/>
          <w:szCs w:val="24"/>
        </w:rPr>
        <w:t>рії</w:t>
      </w:r>
      <w:r w:rsidR="00DE370D">
        <w:rPr>
          <w:rFonts w:cs="Times New Roman"/>
          <w:szCs w:val="24"/>
        </w:rPr>
        <w:t xml:space="preserve"> </w:t>
      </w:r>
      <w:r w:rsidR="00B26E96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B26E96">
        <w:rPr>
          <w:rFonts w:cs="Times New Roman"/>
          <w:szCs w:val="24"/>
        </w:rPr>
        <w:t>цих</w:t>
      </w:r>
      <w:r w:rsidR="00DE370D">
        <w:rPr>
          <w:rFonts w:cs="Times New Roman"/>
          <w:szCs w:val="24"/>
        </w:rPr>
        <w:t xml:space="preserve"> </w:t>
      </w:r>
      <w:r w:rsidR="00B26E96">
        <w:rPr>
          <w:rFonts w:cs="Times New Roman"/>
          <w:szCs w:val="24"/>
        </w:rPr>
        <w:t>Світах.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Перед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входом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тривимірний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простір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СП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отримує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через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інформаційний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в</w:t>
      </w:r>
      <w:r w:rsidR="00726FBA">
        <w:rPr>
          <w:rFonts w:cs="Times New Roman"/>
          <w:szCs w:val="24"/>
        </w:rPr>
        <w:t>и</w:t>
      </w:r>
      <w:r w:rsidR="00726FBA">
        <w:rPr>
          <w:rFonts w:cs="Times New Roman"/>
          <w:szCs w:val="24"/>
        </w:rPr>
        <w:t>мір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додаткову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інформацію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про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створення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життя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 w:rsidR="00726FBA">
        <w:rPr>
          <w:rFonts w:cs="Times New Roman"/>
          <w:szCs w:val="24"/>
        </w:rPr>
        <w:t>Всесвіті.</w:t>
      </w:r>
      <w:r w:rsidR="00DE370D">
        <w:rPr>
          <w:rFonts w:cs="Times New Roman"/>
          <w:szCs w:val="24"/>
        </w:rPr>
        <w:t xml:space="preserve"> </w:t>
      </w:r>
    </w:p>
    <w:p w:rsidR="00AA0344" w:rsidRDefault="00B26E96" w:rsidP="000F0ADE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Через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певний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(3·10</w:t>
      </w:r>
      <w:r w:rsidRPr="00B26E96">
        <w:rPr>
          <w:rFonts w:cs="Times New Roman"/>
          <w:szCs w:val="24"/>
          <w:vertAlign w:val="superscript"/>
        </w:rPr>
        <w:t>-5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с)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починає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входити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Світ-4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породжує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речовину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пості</w:t>
      </w:r>
      <w:r>
        <w:rPr>
          <w:rFonts w:cs="Times New Roman"/>
          <w:szCs w:val="24"/>
        </w:rPr>
        <w:t>й</w:t>
      </w:r>
      <w:r>
        <w:rPr>
          <w:rFonts w:cs="Times New Roman"/>
          <w:szCs w:val="24"/>
        </w:rPr>
        <w:t>ною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швидкістю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1·10</w:t>
      </w:r>
      <w:r w:rsidRPr="00B26E96">
        <w:rPr>
          <w:rFonts w:cs="Times New Roman"/>
          <w:szCs w:val="24"/>
          <w:vertAlign w:val="superscript"/>
        </w:rPr>
        <w:t>34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кг/с.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Для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цього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спочатку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СП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створює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своєрідну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матрицю,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де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зме</w:t>
      </w:r>
      <w:r w:rsidR="00F64194">
        <w:rPr>
          <w:rFonts w:cs="Times New Roman"/>
          <w:szCs w:val="24"/>
        </w:rPr>
        <w:t>н</w:t>
      </w:r>
      <w:r w:rsidR="00F64194">
        <w:rPr>
          <w:rFonts w:cs="Times New Roman"/>
          <w:szCs w:val="24"/>
        </w:rPr>
        <w:t>шеному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масштабі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намічає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точки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збудження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вакуумних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частинок,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формуючи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зародки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майбу</w:t>
      </w:r>
      <w:r w:rsidR="00F64194">
        <w:rPr>
          <w:rFonts w:cs="Times New Roman"/>
          <w:szCs w:val="24"/>
        </w:rPr>
        <w:t>т</w:t>
      </w:r>
      <w:r w:rsidR="00F64194">
        <w:rPr>
          <w:rFonts w:cs="Times New Roman"/>
          <w:szCs w:val="24"/>
        </w:rPr>
        <w:t>ніх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зірок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галактик.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Біля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збудженої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вакуумної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частинки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(протона)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формується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бінейтрон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за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рахунок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енергії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СП.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Далі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біля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кожного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нуклона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формуються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бінейтрони,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тобто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маса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майбу</w:t>
      </w:r>
      <w:r w:rsidR="00F64194">
        <w:rPr>
          <w:rFonts w:cs="Times New Roman"/>
          <w:szCs w:val="24"/>
        </w:rPr>
        <w:t>т</w:t>
      </w:r>
      <w:r w:rsidR="00F64194">
        <w:rPr>
          <w:rFonts w:cs="Times New Roman"/>
          <w:szCs w:val="24"/>
        </w:rPr>
        <w:t>ньої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зірки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швидко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наростає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При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цьому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надлишок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нейтронів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завдяки</w:t>
      </w:r>
      <w:r w:rsidR="00DE370D">
        <w:rPr>
          <w:rFonts w:cs="Times New Roman"/>
          <w:szCs w:val="24"/>
        </w:rPr>
        <w:t xml:space="preserve"> </w:t>
      </w:r>
      <w:r w:rsidR="00F64194">
        <w:rPr>
          <w:rFonts w:cs="Times New Roman"/>
          <w:szCs w:val="24"/>
        </w:rPr>
        <w:t>β-активності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перетвор</w:t>
      </w:r>
      <w:r w:rsidR="005419DD">
        <w:rPr>
          <w:rFonts w:cs="Times New Roman"/>
          <w:szCs w:val="24"/>
        </w:rPr>
        <w:t>ю</w:t>
      </w:r>
      <w:r w:rsidR="005419DD">
        <w:rPr>
          <w:rFonts w:cs="Times New Roman"/>
          <w:szCs w:val="24"/>
        </w:rPr>
        <w:t>ється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протони,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створюючи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важкі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нестабільні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ядра.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Майбутня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зірка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швидко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набирає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масу.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Всі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зірки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галактика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отримують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обертальний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рух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завдяки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властивостям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СП.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Розрахунок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п</w:t>
      </w:r>
      <w:r w:rsidR="005419DD">
        <w:rPr>
          <w:rFonts w:cs="Times New Roman"/>
          <w:szCs w:val="24"/>
        </w:rPr>
        <w:t>о</w:t>
      </w:r>
      <w:r w:rsidR="005419DD">
        <w:rPr>
          <w:rFonts w:cs="Times New Roman"/>
          <w:szCs w:val="24"/>
        </w:rPr>
        <w:t>казує,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діаметр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галактики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збільшується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відповідності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зі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швидкістю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розширення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Всесвіту.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Біля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кожної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зірки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за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рахунок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речовини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самої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зірки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формуються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небесні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тіла</w:t>
      </w:r>
      <w:r w:rsidR="005419DD">
        <w:rPr>
          <w:rFonts w:cs="Times New Roman"/>
          <w:szCs w:val="24"/>
        </w:rPr>
        <w:t>,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тому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числі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lastRenderedPageBreak/>
        <w:t>планети,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які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обертаються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навколо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зірки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екваторіальній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площині</w:t>
      </w:r>
      <w:r w:rsidR="00DE370D">
        <w:rPr>
          <w:rFonts w:cs="Times New Roman"/>
          <w:szCs w:val="24"/>
        </w:rPr>
        <w:t xml:space="preserve"> </w:t>
      </w:r>
      <w:r w:rsidR="005419DD">
        <w:rPr>
          <w:rFonts w:cs="Times New Roman"/>
          <w:szCs w:val="24"/>
        </w:rPr>
        <w:t>зірки.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Маса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зірки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планет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продовжує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збільшуватись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завдяки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енергії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СП.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Радіоактивність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важких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ядер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спричинює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н</w:t>
      </w:r>
      <w:r w:rsidR="00AA0344">
        <w:rPr>
          <w:rFonts w:cs="Times New Roman"/>
          <w:szCs w:val="24"/>
        </w:rPr>
        <w:t>а</w:t>
      </w:r>
      <w:r w:rsidR="00AA0344">
        <w:rPr>
          <w:rFonts w:cs="Times New Roman"/>
          <w:szCs w:val="24"/>
        </w:rPr>
        <w:t>грівання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центральних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областей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зірки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планет.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Термоядерних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реакцій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створення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важких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ядер</w:t>
      </w:r>
      <w:r w:rsidR="00DE370D">
        <w:rPr>
          <w:rFonts w:cs="Times New Roman"/>
          <w:szCs w:val="24"/>
        </w:rPr>
        <w:t xml:space="preserve"> </w:t>
      </w:r>
      <w:r w:rsidR="00AA0344">
        <w:rPr>
          <w:rFonts w:cs="Times New Roman"/>
          <w:szCs w:val="24"/>
        </w:rPr>
        <w:t>немає.</w:t>
      </w:r>
      <w:r w:rsidR="00DE370D">
        <w:rPr>
          <w:rFonts w:cs="Times New Roman"/>
          <w:szCs w:val="24"/>
        </w:rPr>
        <w:t xml:space="preserve"> </w:t>
      </w:r>
    </w:p>
    <w:p w:rsidR="00736A9A" w:rsidRPr="00F64194" w:rsidRDefault="00AA0344" w:rsidP="000F0ADE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гарячій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магмі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високих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тисках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відбувається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кристалізація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алмазів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окислів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різних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сполук.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енергетично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вигідні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процеси.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виверженні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вулканів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алмази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поклади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різних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корисних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копалин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можуть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виходити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поверхню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Землі.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магмі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відбувається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к</w:t>
      </w:r>
      <w:r>
        <w:rPr>
          <w:rFonts w:cs="Times New Roman"/>
          <w:szCs w:val="24"/>
        </w:rPr>
        <w:t>рист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лізація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важких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ядер,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наприклад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урану</w:t>
      </w:r>
      <w:r w:rsidR="000253A1">
        <w:rPr>
          <w:rFonts w:cs="Times New Roman"/>
          <w:szCs w:val="24"/>
        </w:rPr>
        <w:t>.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певному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етапі</w:t>
      </w:r>
      <w:r w:rsidR="00DE370D">
        <w:rPr>
          <w:rFonts w:cs="Times New Roman"/>
          <w:szCs w:val="24"/>
        </w:rPr>
        <w:t xml:space="preserve"> </w:t>
      </w:r>
      <w:r w:rsidR="000253A1">
        <w:rPr>
          <w:rFonts w:cs="Times New Roman"/>
          <w:szCs w:val="24"/>
        </w:rPr>
        <w:t>це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спричинить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ядерний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вибух,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який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відчувається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як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землетрус.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механізм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пояснює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сильних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землетрусів,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народжених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глибинах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кілька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сотень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кілометрів.</w:t>
      </w:r>
    </w:p>
    <w:p w:rsidR="00C243C9" w:rsidRDefault="00C243C9" w:rsidP="00C65A1E">
      <w:pPr>
        <w:spacing w:before="120" w:after="120"/>
        <w:ind w:firstLine="540"/>
        <w:jc w:val="both"/>
        <w:rPr>
          <w:rFonts w:cs="Times New Roman"/>
          <w:b/>
          <w:sz w:val="28"/>
          <w:szCs w:val="28"/>
        </w:rPr>
      </w:pPr>
    </w:p>
    <w:p w:rsidR="00C65A1E" w:rsidRPr="00C65A1E" w:rsidRDefault="00C65A1E" w:rsidP="00C65A1E">
      <w:pPr>
        <w:spacing w:before="120" w:after="120"/>
        <w:ind w:firstLine="540"/>
        <w:jc w:val="both"/>
        <w:rPr>
          <w:rFonts w:cs="Times New Roman"/>
          <w:b/>
          <w:sz w:val="28"/>
          <w:szCs w:val="28"/>
        </w:rPr>
      </w:pPr>
      <w:r w:rsidRPr="00C65A1E">
        <w:rPr>
          <w:rFonts w:cs="Times New Roman"/>
          <w:b/>
          <w:sz w:val="28"/>
          <w:szCs w:val="28"/>
        </w:rPr>
        <w:t>Висновки</w:t>
      </w:r>
    </w:p>
    <w:p w:rsidR="00C65A1E" w:rsidRDefault="00C65A1E" w:rsidP="000F0ADE">
      <w:pPr>
        <w:spacing w:after="0"/>
        <w:ind w:firstLine="54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підставі</w:t>
      </w:r>
      <w:r w:rsidR="00DE370D">
        <w:rPr>
          <w:rFonts w:cs="Times New Roman"/>
          <w:szCs w:val="24"/>
        </w:rPr>
        <w:t xml:space="preserve"> </w:t>
      </w:r>
      <w:r w:rsidR="008D20C3">
        <w:rPr>
          <w:rFonts w:cs="Times New Roman"/>
          <w:szCs w:val="24"/>
        </w:rPr>
        <w:t>розгляду</w:t>
      </w:r>
      <w:r w:rsidR="00DE370D">
        <w:rPr>
          <w:rFonts w:cs="Times New Roman"/>
          <w:szCs w:val="24"/>
        </w:rPr>
        <w:t xml:space="preserve"> </w:t>
      </w:r>
      <w:r w:rsidR="008D20C3">
        <w:rPr>
          <w:rFonts w:cs="Times New Roman"/>
          <w:szCs w:val="24"/>
        </w:rPr>
        <w:t>властивостей</w:t>
      </w:r>
      <w:r w:rsidR="00DE370D">
        <w:rPr>
          <w:rFonts w:cs="Times New Roman"/>
          <w:szCs w:val="24"/>
        </w:rPr>
        <w:t xml:space="preserve"> </w:t>
      </w:r>
      <w:r w:rsidR="008D20C3">
        <w:rPr>
          <w:rFonts w:cs="Times New Roman"/>
          <w:szCs w:val="24"/>
        </w:rPr>
        <w:t>Скалярного</w:t>
      </w:r>
      <w:r w:rsidR="00DE370D">
        <w:rPr>
          <w:rFonts w:cs="Times New Roman"/>
          <w:szCs w:val="24"/>
        </w:rPr>
        <w:t xml:space="preserve"> </w:t>
      </w:r>
      <w:r w:rsidR="008D20C3">
        <w:rPr>
          <w:rFonts w:cs="Times New Roman"/>
          <w:szCs w:val="24"/>
        </w:rPr>
        <w:t>Поля</w:t>
      </w:r>
      <w:r w:rsidR="00DE370D">
        <w:rPr>
          <w:rFonts w:cs="Times New Roman"/>
          <w:szCs w:val="24"/>
        </w:rPr>
        <w:t xml:space="preserve"> </w:t>
      </w:r>
      <w:r w:rsidR="008D20C3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моделі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створення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еволюції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B75A81">
        <w:rPr>
          <w:rFonts w:cs="Times New Roman"/>
          <w:szCs w:val="24"/>
        </w:rPr>
        <w:t>сесвіту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мінімальною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початковою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ентропією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показано</w:t>
      </w:r>
      <w:r w:rsidR="00DE370D">
        <w:rPr>
          <w:rFonts w:cs="Times New Roman"/>
          <w:szCs w:val="24"/>
        </w:rPr>
        <w:t xml:space="preserve"> </w:t>
      </w:r>
      <w:r w:rsidR="00F471C3">
        <w:rPr>
          <w:rFonts w:cs="Times New Roman"/>
          <w:szCs w:val="24"/>
        </w:rPr>
        <w:t>наступне:</w:t>
      </w:r>
    </w:p>
    <w:p w:rsidR="002177E8" w:rsidRDefault="00420900" w:rsidP="000F0ADE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1</w:t>
      </w:r>
      <w:r>
        <w:rPr>
          <w:rFonts w:cs="Times New Roman"/>
          <w:szCs w:val="24"/>
        </w:rPr>
        <w:t>.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Модель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ВМПЕ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вимагає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розгляду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Супер-Всесвіту,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представленого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розшарован</w:t>
      </w:r>
      <w:r w:rsidR="002177E8">
        <w:rPr>
          <w:rFonts w:cs="Times New Roman"/>
          <w:szCs w:val="24"/>
        </w:rPr>
        <w:t>им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пр</w:t>
      </w:r>
      <w:r w:rsidR="00FA4291">
        <w:rPr>
          <w:rFonts w:cs="Times New Roman"/>
          <w:szCs w:val="24"/>
        </w:rPr>
        <w:t>о</w:t>
      </w:r>
      <w:r w:rsidR="00FA4291">
        <w:rPr>
          <w:rFonts w:cs="Times New Roman"/>
          <w:szCs w:val="24"/>
        </w:rPr>
        <w:t>стор</w:t>
      </w:r>
      <w:r w:rsidR="002177E8">
        <w:rPr>
          <w:rFonts w:cs="Times New Roman"/>
          <w:szCs w:val="24"/>
        </w:rPr>
        <w:t>ом</w:t>
      </w:r>
      <w:r w:rsidR="00FA4291">
        <w:rPr>
          <w:rFonts w:cs="Times New Roman"/>
          <w:szCs w:val="24"/>
        </w:rPr>
        <w:t>,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складається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чотирьох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шарів: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одновимірного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простору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(Світ-2),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двовимірного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простору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(Світ-3),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тривимірного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простору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(Світ-4),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а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також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нульвимірного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простору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(Світ-1)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–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багатовимірної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сфери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фундаментальних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розмірів,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яка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включає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всі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виміри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інших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трьох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ш</w:t>
      </w:r>
      <w:r w:rsidR="00FA4291">
        <w:rPr>
          <w:rFonts w:cs="Times New Roman"/>
          <w:szCs w:val="24"/>
        </w:rPr>
        <w:t>а</w:t>
      </w:r>
      <w:r w:rsidR="00FA4291">
        <w:rPr>
          <w:rFonts w:cs="Times New Roman"/>
          <w:szCs w:val="24"/>
        </w:rPr>
        <w:t>рів</w:t>
      </w:r>
      <w:r w:rsidR="002177E8">
        <w:rPr>
          <w:rFonts w:cs="Times New Roman"/>
          <w:szCs w:val="24"/>
        </w:rPr>
        <w:t>,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тобто,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12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просторових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вимірів.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Крім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того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розмірність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всіх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шарів</w:t>
      </w:r>
      <w:r w:rsidR="00DE370D">
        <w:rPr>
          <w:rFonts w:cs="Times New Roman"/>
          <w:szCs w:val="24"/>
        </w:rPr>
        <w:t xml:space="preserve"> </w:t>
      </w:r>
      <w:r w:rsidR="002177E8">
        <w:rPr>
          <w:rFonts w:cs="Times New Roman"/>
          <w:szCs w:val="24"/>
        </w:rPr>
        <w:t>Супер-Всесвіту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включає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також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часов</w:t>
      </w:r>
      <w:r w:rsidR="002177E8">
        <w:rPr>
          <w:rFonts w:cs="Times New Roman"/>
          <w:szCs w:val="24"/>
        </w:rPr>
        <w:t>ий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та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інформаційн</w:t>
      </w:r>
      <w:r w:rsidR="002177E8">
        <w:rPr>
          <w:rFonts w:cs="Times New Roman"/>
          <w:szCs w:val="24"/>
        </w:rPr>
        <w:t>ий</w:t>
      </w:r>
      <w:r w:rsidR="00DE370D">
        <w:rPr>
          <w:rFonts w:cs="Times New Roman"/>
          <w:szCs w:val="24"/>
        </w:rPr>
        <w:t xml:space="preserve"> </w:t>
      </w:r>
      <w:r w:rsidR="00FA4291">
        <w:rPr>
          <w:rFonts w:cs="Times New Roman"/>
          <w:szCs w:val="24"/>
        </w:rPr>
        <w:t>вимір</w:t>
      </w:r>
      <w:r w:rsidR="002177E8">
        <w:rPr>
          <w:rFonts w:cs="Times New Roman"/>
          <w:szCs w:val="24"/>
        </w:rPr>
        <w:t>и</w:t>
      </w:r>
      <w:r w:rsidR="00FA4291">
        <w:rPr>
          <w:rFonts w:cs="Times New Roman"/>
          <w:szCs w:val="24"/>
        </w:rPr>
        <w:t>.</w:t>
      </w:r>
      <w:r w:rsidR="00DE370D">
        <w:rPr>
          <w:rFonts w:cs="Times New Roman"/>
          <w:szCs w:val="24"/>
        </w:rPr>
        <w:t xml:space="preserve"> </w:t>
      </w:r>
    </w:p>
    <w:p w:rsidR="00D629E9" w:rsidRDefault="002177E8" w:rsidP="000F0ADE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Завдяки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інформаційному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виміру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створюється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матриця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Супер-Всесвіту,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також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старт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розширення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просторових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часової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координат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створення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утворених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просторах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вакуумних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частинок.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Одночасно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цим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стартом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нульвимірний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простір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входить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Супер-Всесвіт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СП,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яке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цьому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отримує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універсальний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від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інформаційного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виміру.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Будучи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одночасно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присутнім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всьому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Супер-Всесвіті,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Скалярне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Поле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включає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всі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виміри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шарів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Супер-Всесвіту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забезпечує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інформаційний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зв’язок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між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частинками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сусідніх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шарах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через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одну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делокаліз</w:t>
      </w:r>
      <w:r w:rsidR="00B75A81">
        <w:rPr>
          <w:rFonts w:cs="Times New Roman"/>
          <w:szCs w:val="24"/>
        </w:rPr>
        <w:t>о</w:t>
      </w:r>
      <w:r w:rsidR="00B75A81">
        <w:rPr>
          <w:rFonts w:cs="Times New Roman"/>
          <w:szCs w:val="24"/>
        </w:rPr>
        <w:t>вану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точку.</w:t>
      </w:r>
    </w:p>
    <w:p w:rsidR="00420900" w:rsidRDefault="00D629E9" w:rsidP="000F0ADE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Створення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розвиток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всіх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шарів</w:t>
      </w:r>
      <w:r w:rsidR="00DE37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Супер-</w:t>
      </w:r>
      <w:r w:rsidR="00420900">
        <w:rPr>
          <w:rFonts w:cs="Times New Roman"/>
          <w:szCs w:val="24"/>
        </w:rPr>
        <w:t>Всесвіту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вимагає,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щоб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інформаційний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вимір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виконував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роль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своєрідного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законодавчого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органу,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а</w:t>
      </w:r>
      <w:r w:rsidR="00DE370D">
        <w:rPr>
          <w:rFonts w:cs="Times New Roman"/>
          <w:szCs w:val="24"/>
        </w:rPr>
        <w:t xml:space="preserve"> </w:t>
      </w:r>
      <w:r w:rsidR="00221365">
        <w:rPr>
          <w:rFonts w:cs="Times New Roman"/>
          <w:szCs w:val="24"/>
        </w:rPr>
        <w:t>СП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–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виконавчого</w:t>
      </w:r>
      <w:r w:rsidR="00DE370D">
        <w:rPr>
          <w:rFonts w:cs="Times New Roman"/>
          <w:szCs w:val="24"/>
        </w:rPr>
        <w:t xml:space="preserve"> </w:t>
      </w:r>
      <w:r w:rsidR="00420900">
        <w:rPr>
          <w:rFonts w:cs="Times New Roman"/>
          <w:szCs w:val="24"/>
        </w:rPr>
        <w:t>орган</w:t>
      </w:r>
      <w:r w:rsidR="0099511E">
        <w:rPr>
          <w:rFonts w:cs="Times New Roman"/>
          <w:szCs w:val="24"/>
        </w:rPr>
        <w:t>у</w:t>
      </w:r>
      <w:r w:rsidR="00420900">
        <w:rPr>
          <w:rFonts w:cs="Times New Roman"/>
          <w:szCs w:val="24"/>
        </w:rPr>
        <w:t>.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Отримані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властивості</w:t>
      </w:r>
      <w:r w:rsidR="00DE370D">
        <w:rPr>
          <w:rFonts w:cs="Times New Roman"/>
          <w:szCs w:val="24"/>
        </w:rPr>
        <w:t xml:space="preserve"> </w:t>
      </w:r>
      <w:r w:rsidR="0082442E">
        <w:rPr>
          <w:rFonts w:cs="Times New Roman"/>
          <w:szCs w:val="24"/>
        </w:rPr>
        <w:t>д</w:t>
      </w:r>
      <w:r w:rsidR="00B75A81">
        <w:rPr>
          <w:rFonts w:cs="Times New Roman"/>
          <w:szCs w:val="24"/>
        </w:rPr>
        <w:t>озволяють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Скалярному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Полю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заповнювати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речовиною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та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полями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одновимірний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(Світ-2),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двовимірний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(Світ-3)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та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тривимірний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(Світ-4)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простори.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Воно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ж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відповідальне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за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створення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життя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Всесвіті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повній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різноманітності.</w:t>
      </w:r>
    </w:p>
    <w:p w:rsidR="002E0B37" w:rsidRDefault="00D629E9" w:rsidP="000F0ADE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Тривимірний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простір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починає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заповнюватись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затримкою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3·10</w:t>
      </w:r>
      <w:r w:rsidR="00B75A81" w:rsidRPr="003412BC">
        <w:rPr>
          <w:rFonts w:cs="Times New Roman"/>
          <w:szCs w:val="24"/>
          <w:vertAlign w:val="superscript"/>
        </w:rPr>
        <w:t>-5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с,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так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початкова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густина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речовини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не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може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перевищувати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густину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ядерної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речовини.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Швидкість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заповнення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просторів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речовиною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однакова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 </w:t>
      </w:r>
      <w:r w:rsidR="00B75A81">
        <w:rPr>
          <w:rFonts w:cs="Times New Roman"/>
          <w:szCs w:val="24"/>
        </w:rPr>
        <w:t>постійна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B75A81">
        <w:rPr>
          <w:rFonts w:cs="Times New Roman"/>
          <w:szCs w:val="24"/>
        </w:rPr>
        <w:t>часі.</w:t>
      </w:r>
    </w:p>
    <w:p w:rsidR="00F471C3" w:rsidRDefault="002E0B37" w:rsidP="000F0ADE">
      <w:pPr>
        <w:spacing w:after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Оскільки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Всесвіт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має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ієрархічну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будову,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відповідні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властивості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має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і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СП.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Воно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відп</w:t>
      </w:r>
      <w:r w:rsidR="004C0DE5">
        <w:rPr>
          <w:rFonts w:cs="Times New Roman"/>
          <w:szCs w:val="24"/>
        </w:rPr>
        <w:t>о</w:t>
      </w:r>
      <w:r w:rsidR="004C0DE5">
        <w:rPr>
          <w:rFonts w:cs="Times New Roman"/>
          <w:szCs w:val="24"/>
        </w:rPr>
        <w:t>відає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за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існування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маси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матеріальних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частинок,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а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також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забезпечує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процес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анігіляції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част</w:t>
      </w:r>
      <w:r w:rsidR="004C0DE5">
        <w:rPr>
          <w:rFonts w:cs="Times New Roman"/>
          <w:szCs w:val="24"/>
        </w:rPr>
        <w:t>и</w:t>
      </w:r>
      <w:r w:rsidR="004C0DE5">
        <w:rPr>
          <w:rFonts w:cs="Times New Roman"/>
          <w:szCs w:val="24"/>
        </w:rPr>
        <w:t>нки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з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античастинкою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зі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створенням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вакуумної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частинки.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СП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задає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структуру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речовини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пр</w:t>
      </w:r>
      <w:r w:rsidR="004C0DE5">
        <w:rPr>
          <w:rFonts w:cs="Times New Roman"/>
          <w:szCs w:val="24"/>
        </w:rPr>
        <w:t>о</w:t>
      </w:r>
      <w:r w:rsidR="004C0DE5">
        <w:rPr>
          <w:rFonts w:cs="Times New Roman"/>
          <w:szCs w:val="24"/>
        </w:rPr>
        <w:t>сторі,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що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розширюється: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з’являються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зародки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галактик,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які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обертаються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навколо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власного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центру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мас,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а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також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зародки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зірок,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які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обертаються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протилежному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напрямку.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Воно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ж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фо</w:t>
      </w:r>
      <w:r w:rsidR="004C0DE5">
        <w:rPr>
          <w:rFonts w:cs="Times New Roman"/>
          <w:szCs w:val="24"/>
        </w:rPr>
        <w:t>р</w:t>
      </w:r>
      <w:r w:rsidR="004C0DE5">
        <w:rPr>
          <w:rFonts w:cs="Times New Roman"/>
          <w:szCs w:val="24"/>
        </w:rPr>
        <w:t>мує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скупчення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галактик.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Створюючи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ієрархічну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структуру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речовини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у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Всесвіті,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СП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розділ</w:t>
      </w:r>
      <w:r w:rsidR="004C0DE5">
        <w:rPr>
          <w:rFonts w:cs="Times New Roman"/>
          <w:szCs w:val="24"/>
        </w:rPr>
        <w:t>я</w:t>
      </w:r>
      <w:r w:rsidR="004C0DE5">
        <w:rPr>
          <w:rFonts w:cs="Times New Roman"/>
          <w:szCs w:val="24"/>
        </w:rPr>
        <w:t>ється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ієрархічні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рівні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для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забезпечення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фундаментальних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взаємодій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на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різних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ієрархічних</w:t>
      </w:r>
      <w:r w:rsidR="00DE370D">
        <w:rPr>
          <w:rFonts w:cs="Times New Roman"/>
          <w:szCs w:val="24"/>
        </w:rPr>
        <w:t xml:space="preserve"> </w:t>
      </w:r>
      <w:r w:rsidR="004C0DE5">
        <w:rPr>
          <w:rFonts w:cs="Times New Roman"/>
          <w:szCs w:val="24"/>
        </w:rPr>
        <w:t>рівнях.</w:t>
      </w:r>
    </w:p>
    <w:p w:rsidR="00C243C9" w:rsidRDefault="00C243C9" w:rsidP="00A65CC4">
      <w:pPr>
        <w:spacing w:before="120"/>
        <w:ind w:firstLine="567"/>
        <w:rPr>
          <w:rFonts w:cs="Times New Roman"/>
          <w:b/>
          <w:sz w:val="28"/>
          <w:szCs w:val="28"/>
        </w:rPr>
      </w:pPr>
    </w:p>
    <w:p w:rsidR="00C41EBC" w:rsidRPr="001E2FB7" w:rsidRDefault="00A65CC4" w:rsidP="00A65CC4">
      <w:pPr>
        <w:spacing w:before="120"/>
        <w:ind w:firstLine="567"/>
        <w:rPr>
          <w:rFonts w:cs="Times New Roman"/>
          <w:b/>
          <w:sz w:val="28"/>
          <w:szCs w:val="28"/>
        </w:rPr>
      </w:pPr>
      <w:bookmarkStart w:id="2" w:name="_GoBack"/>
      <w:bookmarkEnd w:id="2"/>
      <w:proofErr w:type="spellStart"/>
      <w:r w:rsidRPr="00A65CC4">
        <w:rPr>
          <w:rFonts w:cs="Times New Roman"/>
          <w:b/>
          <w:sz w:val="28"/>
          <w:szCs w:val="28"/>
        </w:rPr>
        <w:lastRenderedPageBreak/>
        <w:t>References</w:t>
      </w:r>
      <w:proofErr w:type="spellEnd"/>
    </w:p>
    <w:p w:rsidR="00EF256B" w:rsidRPr="00EE45DE" w:rsidRDefault="00EF256B" w:rsidP="007B4E75">
      <w:pPr>
        <w:spacing w:after="0" w:line="240" w:lineRule="auto"/>
        <w:ind w:left="284" w:hanging="284"/>
        <w:jc w:val="both"/>
        <w:rPr>
          <w:rStyle w:val="fontstyle01"/>
          <w:rFonts w:ascii="Times New Roman" w:hAnsi="Times New Roman" w:cs="Times New Roman"/>
          <w:lang w:val="en-US"/>
        </w:rPr>
      </w:pPr>
      <w:r>
        <w:rPr>
          <w:rStyle w:val="fontstyle01"/>
          <w:rFonts w:ascii="Times New Roman" w:hAnsi="Times New Roman" w:cs="Times New Roman"/>
        </w:rPr>
        <w:t>1</w:t>
      </w:r>
      <w:r w:rsidRPr="00C15FF3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EE45DE" w:rsidRPr="00EE45DE">
        <w:rPr>
          <w:rStyle w:val="fontstyle01"/>
          <w:rFonts w:ascii="Times New Roman" w:hAnsi="Times New Roman" w:cs="Times New Roman"/>
        </w:rPr>
        <w:t xml:space="preserve">D.S.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Gorbunov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, V.A.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Rubakov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Introduction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to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the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theory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of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the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early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universe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Hot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Big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Bang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Theory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>. - M: INR RAS</w:t>
      </w:r>
      <w:r w:rsidR="00EE45DE">
        <w:rPr>
          <w:rStyle w:val="fontstyle01"/>
          <w:rFonts w:ascii="Times New Roman" w:hAnsi="Times New Roman" w:cs="Times New Roman"/>
          <w:lang w:val="en-US"/>
        </w:rPr>
        <w:t xml:space="preserve"> (</w:t>
      </w:r>
      <w:r w:rsidRPr="00C15FF3">
        <w:rPr>
          <w:rStyle w:val="fontstyle01"/>
          <w:rFonts w:ascii="Times New Roman" w:hAnsi="Times New Roman" w:cs="Times New Roman"/>
        </w:rPr>
        <w:t>Д.С.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Горбунов,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В.А.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Рубаков.</w:t>
      </w:r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Введение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в</w:t>
      </w:r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теорию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ранней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Вселе</w:t>
      </w:r>
      <w:r w:rsidRPr="00C15FF3">
        <w:rPr>
          <w:rStyle w:val="fontstyle01"/>
          <w:rFonts w:ascii="Times New Roman" w:hAnsi="Times New Roman" w:cs="Times New Roman"/>
        </w:rPr>
        <w:t>н</w:t>
      </w:r>
      <w:r w:rsidRPr="00C15FF3">
        <w:rPr>
          <w:rStyle w:val="fontstyle01"/>
          <w:rFonts w:ascii="Times New Roman" w:hAnsi="Times New Roman" w:cs="Times New Roman"/>
        </w:rPr>
        <w:t>ной</w:t>
      </w:r>
      <w:proofErr w:type="spellEnd"/>
      <w:r w:rsidRPr="00C15FF3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Теория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горячего</w:t>
      </w:r>
      <w:proofErr w:type="spellEnd"/>
      <w:r w:rsidR="00EE45DE">
        <w:rPr>
          <w:rStyle w:val="fontstyle01"/>
          <w:rFonts w:ascii="Times New Roman" w:hAnsi="Times New Roman" w:cs="Times New Roman"/>
          <w:lang w:val="en-US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Большого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взрыва</w:t>
      </w:r>
      <w:proofErr w:type="spellEnd"/>
      <w:r w:rsidRPr="00C15FF3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-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М: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ИЯИ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РАН</w:t>
      </w:r>
      <w:r w:rsidR="00EE45DE">
        <w:rPr>
          <w:rStyle w:val="fontstyle01"/>
          <w:rFonts w:ascii="Times New Roman" w:hAnsi="Times New Roman" w:cs="Times New Roman"/>
          <w:lang w:val="en-US"/>
        </w:rPr>
        <w:t>)</w:t>
      </w:r>
      <w:r w:rsidRPr="00C15FF3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2006.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-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464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EE45DE">
        <w:rPr>
          <w:rStyle w:val="fontstyle01"/>
          <w:rFonts w:ascii="Times New Roman" w:hAnsi="Times New Roman" w:cs="Times New Roman"/>
          <w:lang w:val="en-US"/>
        </w:rPr>
        <w:t>p</w:t>
      </w:r>
      <w:r w:rsidRPr="00C15FF3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-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ISBN: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978-5-382-00657-4.</w:t>
      </w:r>
      <w:r w:rsidR="00EE45DE">
        <w:rPr>
          <w:rStyle w:val="fontstyle01"/>
          <w:rFonts w:ascii="Times New Roman" w:hAnsi="Times New Roman" w:cs="Times New Roman"/>
        </w:rPr>
        <w:t xml:space="preserve"> (</w:t>
      </w:r>
      <w:r w:rsidR="00EE45DE">
        <w:rPr>
          <w:rStyle w:val="fontstyle01"/>
          <w:rFonts w:ascii="Times New Roman" w:hAnsi="Times New Roman" w:cs="Times New Roman"/>
          <w:lang w:val="en-US"/>
        </w:rPr>
        <w:t>in Russian)</w:t>
      </w:r>
    </w:p>
    <w:p w:rsidR="00E2316D" w:rsidRPr="00EE45DE" w:rsidRDefault="00E2316D" w:rsidP="007B4E75">
      <w:pPr>
        <w:spacing w:after="0" w:line="240" w:lineRule="auto"/>
        <w:ind w:left="284" w:hanging="284"/>
        <w:jc w:val="both"/>
        <w:rPr>
          <w:rStyle w:val="fontstyle01"/>
          <w:rFonts w:ascii="Times New Roman" w:hAnsi="Times New Roman" w:cs="Times New Roman"/>
          <w:color w:val="545454"/>
          <w:lang w:val="en-US"/>
        </w:rPr>
      </w:pPr>
      <w:r>
        <w:rPr>
          <w:rStyle w:val="fontstyle01"/>
          <w:rFonts w:ascii="Times New Roman" w:hAnsi="Times New Roman" w:cs="Times New Roman"/>
        </w:rPr>
        <w:t>2</w:t>
      </w:r>
      <w:r w:rsidRPr="00C15FF3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EE45DE" w:rsidRPr="00EE45DE">
        <w:rPr>
          <w:rStyle w:val="fontstyle01"/>
          <w:rFonts w:ascii="Times New Roman" w:hAnsi="Times New Roman" w:cs="Times New Roman"/>
        </w:rPr>
        <w:t xml:space="preserve">D. S.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Gorbunov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, V. A.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Rubakov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Introduction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to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the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physics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of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the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early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universe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Cosmological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perturbations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Inflation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Theory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 -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Moscow</w:t>
      </w:r>
      <w:proofErr w:type="spellEnd"/>
      <w:r w:rsidR="00EE45DE" w:rsidRPr="00EE45DE">
        <w:rPr>
          <w:rStyle w:val="fontstyle01"/>
          <w:rFonts w:ascii="Times New Roman" w:hAnsi="Times New Roman" w:cs="Times New Roman"/>
        </w:rPr>
        <w:t xml:space="preserve">: </w:t>
      </w:r>
      <w:proofErr w:type="spellStart"/>
      <w:r w:rsidR="00EE45DE" w:rsidRPr="00EE45DE">
        <w:rPr>
          <w:rStyle w:val="fontstyle01"/>
          <w:rFonts w:ascii="Times New Roman" w:hAnsi="Times New Roman" w:cs="Times New Roman"/>
        </w:rPr>
        <w:t>Krasand</w:t>
      </w:r>
      <w:proofErr w:type="spellEnd"/>
      <w:r w:rsidR="00EE45DE">
        <w:rPr>
          <w:rStyle w:val="fontstyle01"/>
          <w:rFonts w:ascii="Times New Roman" w:hAnsi="Times New Roman" w:cs="Times New Roman"/>
          <w:lang w:val="en-US"/>
        </w:rPr>
        <w:t xml:space="preserve"> (</w:t>
      </w:r>
      <w:r w:rsidRPr="00C15FF3">
        <w:rPr>
          <w:rStyle w:val="fontstyle01"/>
          <w:rFonts w:ascii="Times New Roman" w:hAnsi="Times New Roman" w:cs="Times New Roman"/>
        </w:rPr>
        <w:t>Д.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С.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Горбунов,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В.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А.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Рубаков,</w:t>
      </w:r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Введение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в</w:t>
      </w:r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физику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ранней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вселенной</w:t>
      </w:r>
      <w:proofErr w:type="spellEnd"/>
      <w:r w:rsidRPr="00C15FF3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Космологические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возмущения</w:t>
      </w:r>
      <w:proofErr w:type="spellEnd"/>
      <w:r w:rsidRPr="00C15FF3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Инфляционная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теория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-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Мос</w:t>
      </w:r>
      <w:r w:rsidRPr="00C15FF3">
        <w:rPr>
          <w:rStyle w:val="fontstyle01"/>
          <w:rFonts w:ascii="Times New Roman" w:hAnsi="Times New Roman" w:cs="Times New Roman"/>
        </w:rPr>
        <w:t>к</w:t>
      </w:r>
      <w:r w:rsidRPr="00C15FF3">
        <w:rPr>
          <w:rStyle w:val="fontstyle01"/>
          <w:rFonts w:ascii="Times New Roman" w:hAnsi="Times New Roman" w:cs="Times New Roman"/>
        </w:rPr>
        <w:t>ва:</w:t>
      </w:r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C15FF3">
        <w:rPr>
          <w:rStyle w:val="fontstyle01"/>
          <w:rFonts w:ascii="Times New Roman" w:hAnsi="Times New Roman" w:cs="Times New Roman"/>
        </w:rPr>
        <w:t>Красанд</w:t>
      </w:r>
      <w:proofErr w:type="spellEnd"/>
      <w:r w:rsidR="00EE45DE">
        <w:rPr>
          <w:rStyle w:val="fontstyle01"/>
          <w:rFonts w:ascii="Times New Roman" w:hAnsi="Times New Roman" w:cs="Times New Roman"/>
          <w:lang w:val="en-US"/>
        </w:rPr>
        <w:t>)</w:t>
      </w:r>
      <w:r w:rsidRPr="00C15FF3">
        <w:rPr>
          <w:rStyle w:val="fontstyle01"/>
          <w:rFonts w:ascii="Times New Roman" w:hAnsi="Times New Roman" w:cs="Times New Roman"/>
        </w:rPr>
        <w:t>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2010.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—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</w:rPr>
        <w:t>564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EE45DE">
        <w:rPr>
          <w:rStyle w:val="fontstyle01"/>
          <w:rFonts w:ascii="Times New Roman" w:hAnsi="Times New Roman" w:cs="Times New Roman"/>
          <w:lang w:val="en-US"/>
        </w:rPr>
        <w:t>p</w:t>
      </w:r>
      <w:r w:rsidRPr="00C15FF3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C15FF3">
        <w:rPr>
          <w:rStyle w:val="fontstyle21"/>
          <w:rFonts w:ascii="Times New Roman" w:hAnsi="Times New Roman" w:cs="Times New Roman"/>
        </w:rPr>
        <w:t>ISBN</w:t>
      </w:r>
      <w:r w:rsidRPr="00C15FF3">
        <w:rPr>
          <w:rStyle w:val="fontstyle31"/>
          <w:rFonts w:ascii="Times New Roman" w:hAnsi="Times New Roman" w:cs="Times New Roman"/>
        </w:rPr>
        <w:t>:</w:t>
      </w:r>
      <w:r>
        <w:rPr>
          <w:rStyle w:val="fontstyle31"/>
          <w:rFonts w:ascii="Times New Roman" w:hAnsi="Times New Roman" w:cs="Times New Roman"/>
        </w:rPr>
        <w:t xml:space="preserve"> </w:t>
      </w:r>
      <w:r w:rsidRPr="00C15FF3">
        <w:rPr>
          <w:rStyle w:val="fontstyle01"/>
          <w:rFonts w:ascii="Times New Roman" w:hAnsi="Times New Roman" w:cs="Times New Roman"/>
          <w:color w:val="545454"/>
        </w:rPr>
        <w:t>978-5-396-00046-9.</w:t>
      </w:r>
      <w:r w:rsidR="00EE45DE" w:rsidRPr="00EE45DE">
        <w:rPr>
          <w:rStyle w:val="fontstyle01"/>
          <w:rFonts w:ascii="Times New Roman" w:hAnsi="Times New Roman" w:cs="Times New Roman"/>
        </w:rPr>
        <w:t xml:space="preserve"> </w:t>
      </w:r>
      <w:r w:rsidR="00EE45DE">
        <w:rPr>
          <w:rStyle w:val="fontstyle01"/>
          <w:rFonts w:ascii="Times New Roman" w:hAnsi="Times New Roman" w:cs="Times New Roman"/>
        </w:rPr>
        <w:t>(</w:t>
      </w:r>
      <w:r w:rsidR="00EE45DE">
        <w:rPr>
          <w:rStyle w:val="fontstyle01"/>
          <w:rFonts w:ascii="Times New Roman" w:hAnsi="Times New Roman" w:cs="Times New Roman"/>
          <w:lang w:val="en-US"/>
        </w:rPr>
        <w:t>in Russian)</w:t>
      </w:r>
      <w:r w:rsidR="00EE45DE">
        <w:rPr>
          <w:rStyle w:val="fontstyle01"/>
          <w:rFonts w:ascii="Times New Roman" w:hAnsi="Times New Roman" w:cs="Times New Roman"/>
          <w:color w:val="545454"/>
          <w:lang w:val="en-US"/>
        </w:rPr>
        <w:t xml:space="preserve"> </w:t>
      </w:r>
    </w:p>
    <w:p w:rsidR="00E2316D" w:rsidRPr="0056165B" w:rsidRDefault="00E2316D" w:rsidP="007B4E75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color w:val="202122"/>
          <w:sz w:val="24"/>
          <w:szCs w:val="24"/>
        </w:rPr>
        <w:t>3</w:t>
      </w:r>
      <w:r w:rsidRPr="0056165B">
        <w:rPr>
          <w:b w:val="0"/>
          <w:color w:val="202122"/>
          <w:sz w:val="24"/>
          <w:szCs w:val="24"/>
        </w:rPr>
        <w:t>.</w:t>
      </w:r>
      <w:r>
        <w:rPr>
          <w:b w:val="0"/>
          <w:color w:val="202122"/>
          <w:sz w:val="24"/>
          <w:szCs w:val="24"/>
        </w:rPr>
        <w:t xml:space="preserve"> </w:t>
      </w:r>
      <w:proofErr w:type="spellStart"/>
      <w:r w:rsidRPr="0056165B">
        <w:rPr>
          <w:b w:val="0"/>
          <w:sz w:val="24"/>
          <w:szCs w:val="24"/>
        </w:rPr>
        <w:t>String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56165B">
        <w:rPr>
          <w:b w:val="0"/>
          <w:sz w:val="24"/>
          <w:szCs w:val="24"/>
        </w:rPr>
        <w:t>theory</w:t>
      </w:r>
      <w:proofErr w:type="spellEnd"/>
      <w:r w:rsidRPr="005616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proofErr w:type="spellStart"/>
      <w:r w:rsidRPr="0056165B">
        <w:rPr>
          <w:b w:val="0"/>
          <w:sz w:val="24"/>
          <w:szCs w:val="24"/>
        </w:rPr>
        <w:t>From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56165B">
        <w:rPr>
          <w:b w:val="0"/>
          <w:sz w:val="24"/>
          <w:szCs w:val="24"/>
        </w:rPr>
        <w:t>Wikipedia</w:t>
      </w:r>
      <w:proofErr w:type="spellEnd"/>
      <w:r w:rsidRPr="0056165B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proofErr w:type="spellStart"/>
      <w:r w:rsidRPr="0056165B">
        <w:rPr>
          <w:b w:val="0"/>
          <w:sz w:val="24"/>
          <w:szCs w:val="24"/>
        </w:rPr>
        <w:t>the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56165B">
        <w:rPr>
          <w:b w:val="0"/>
          <w:sz w:val="24"/>
          <w:szCs w:val="24"/>
        </w:rPr>
        <w:t>free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56165B">
        <w:rPr>
          <w:b w:val="0"/>
          <w:sz w:val="24"/>
          <w:szCs w:val="24"/>
        </w:rPr>
        <w:t>encyclopedia</w:t>
      </w:r>
      <w:proofErr w:type="spellEnd"/>
    </w:p>
    <w:p w:rsidR="00E2316D" w:rsidRPr="0056165B" w:rsidRDefault="00E2316D" w:rsidP="007B4E75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color w:val="0F1111"/>
          <w:szCs w:val="24"/>
          <w:lang w:eastAsia="uk-UA"/>
        </w:rPr>
      </w:pPr>
      <w:r>
        <w:rPr>
          <w:rFonts w:cs="Times New Roman"/>
          <w:szCs w:val="24"/>
        </w:rPr>
        <w:t>4</w:t>
      </w:r>
      <w:r w:rsidRPr="0056165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hyperlink r:id="rId75" w:history="1">
        <w:proofErr w:type="spellStart"/>
        <w:r w:rsidRPr="0056165B">
          <w:rPr>
            <w:rStyle w:val="a-list-item"/>
            <w:color w:val="007185"/>
            <w:szCs w:val="24"/>
          </w:rPr>
          <w:t>Samuel</w:t>
        </w:r>
        <w:proofErr w:type="spellEnd"/>
        <w:r>
          <w:rPr>
            <w:rStyle w:val="a-list-item"/>
            <w:color w:val="007185"/>
            <w:szCs w:val="24"/>
          </w:rPr>
          <w:t xml:space="preserve"> </w:t>
        </w:r>
        <w:proofErr w:type="spellStart"/>
        <w:r w:rsidRPr="0056165B">
          <w:rPr>
            <w:rStyle w:val="a-list-item"/>
            <w:color w:val="007185"/>
            <w:szCs w:val="24"/>
          </w:rPr>
          <w:t>Baron</w:t>
        </w:r>
        <w:proofErr w:type="spellEnd"/>
      </w:hyperlink>
      <w:r w:rsidRPr="0056165B">
        <w:rPr>
          <w:rStyle w:val="a-color-secondary"/>
          <w:rFonts w:cs="Times New Roman"/>
          <w:color w:val="0F1111"/>
        </w:rPr>
        <w:t>,</w:t>
      </w:r>
      <w:r>
        <w:rPr>
          <w:rStyle w:val="a-color-secondary"/>
          <w:rFonts w:cs="Times New Roman"/>
          <w:color w:val="0F1111"/>
        </w:rPr>
        <w:t xml:space="preserve"> </w:t>
      </w:r>
      <w:hyperlink r:id="rId76" w:history="1">
        <w:proofErr w:type="spellStart"/>
        <w:r w:rsidRPr="0056165B">
          <w:rPr>
            <w:rStyle w:val="a-list-item"/>
            <w:color w:val="007185"/>
            <w:szCs w:val="24"/>
          </w:rPr>
          <w:t>Kristie</w:t>
        </w:r>
        <w:proofErr w:type="spellEnd"/>
        <w:r>
          <w:rPr>
            <w:rStyle w:val="a-list-item"/>
            <w:color w:val="007185"/>
            <w:szCs w:val="24"/>
          </w:rPr>
          <w:t xml:space="preserve"> </w:t>
        </w:r>
        <w:proofErr w:type="spellStart"/>
        <w:r w:rsidRPr="0056165B">
          <w:rPr>
            <w:rStyle w:val="a-list-item"/>
            <w:color w:val="007185"/>
            <w:szCs w:val="24"/>
          </w:rPr>
          <w:t>Miller</w:t>
        </w:r>
        <w:proofErr w:type="spellEnd"/>
      </w:hyperlink>
      <w:r w:rsidRPr="0056165B">
        <w:rPr>
          <w:rStyle w:val="a-color-secondary"/>
          <w:rFonts w:cs="Times New Roman"/>
          <w:color w:val="0F1111"/>
        </w:rPr>
        <w:t>,</w:t>
      </w:r>
      <w:r>
        <w:rPr>
          <w:rStyle w:val="a-color-secondary"/>
          <w:rFonts w:cs="Times New Roman"/>
          <w:color w:val="0F1111"/>
        </w:rPr>
        <w:t xml:space="preserve"> </w:t>
      </w:r>
      <w:hyperlink r:id="rId77" w:history="1">
        <w:proofErr w:type="spellStart"/>
        <w:r w:rsidRPr="0056165B">
          <w:rPr>
            <w:rStyle w:val="a-list-item"/>
            <w:color w:val="007185"/>
            <w:szCs w:val="24"/>
          </w:rPr>
          <w:t>Jonathan</w:t>
        </w:r>
        <w:proofErr w:type="spellEnd"/>
        <w:r>
          <w:rPr>
            <w:rStyle w:val="a-list-item"/>
            <w:color w:val="007185"/>
            <w:szCs w:val="24"/>
          </w:rPr>
          <w:t xml:space="preserve"> </w:t>
        </w:r>
        <w:proofErr w:type="spellStart"/>
        <w:r w:rsidRPr="0056165B">
          <w:rPr>
            <w:rStyle w:val="a-list-item"/>
            <w:color w:val="007185"/>
            <w:szCs w:val="24"/>
          </w:rPr>
          <w:t>Tallant</w:t>
        </w:r>
        <w:proofErr w:type="spellEnd"/>
      </w:hyperlink>
      <w:r w:rsidRPr="0056165B">
        <w:rPr>
          <w:rStyle w:val="a-declarative"/>
          <w:rFonts w:cs="Times New Roman"/>
          <w:b/>
          <w:color w:val="0F1111"/>
          <w:szCs w:val="24"/>
        </w:rPr>
        <w:t>.</w:t>
      </w:r>
      <w:r>
        <w:rPr>
          <w:rStyle w:val="a-declarative"/>
          <w:rFonts w:cs="Times New Roman"/>
          <w:b/>
          <w:color w:val="0F1111"/>
          <w:szCs w:val="24"/>
        </w:rPr>
        <w:t xml:space="preserve"> </w:t>
      </w:r>
      <w:proofErr w:type="spellStart"/>
      <w:r w:rsidRPr="0056165B">
        <w:rPr>
          <w:rStyle w:val="a-size-extra-large"/>
          <w:rFonts w:cs="Times New Roman"/>
          <w:color w:val="0F1111"/>
        </w:rPr>
        <w:t>Out</w:t>
      </w:r>
      <w:proofErr w:type="spellEnd"/>
      <w:r>
        <w:rPr>
          <w:rStyle w:val="a-size-extra-large"/>
          <w:rFonts w:cs="Times New Roman"/>
          <w:color w:val="0F1111"/>
        </w:rPr>
        <w:t xml:space="preserve"> </w:t>
      </w:r>
      <w:proofErr w:type="spellStart"/>
      <w:r w:rsidRPr="0056165B">
        <w:rPr>
          <w:rStyle w:val="a-size-extra-large"/>
          <w:rFonts w:cs="Times New Roman"/>
          <w:color w:val="0F1111"/>
        </w:rPr>
        <w:t>of</w:t>
      </w:r>
      <w:proofErr w:type="spellEnd"/>
      <w:r>
        <w:rPr>
          <w:rStyle w:val="a-size-extra-large"/>
          <w:rFonts w:cs="Times New Roman"/>
          <w:color w:val="0F1111"/>
        </w:rPr>
        <w:t xml:space="preserve"> </w:t>
      </w:r>
      <w:proofErr w:type="spellStart"/>
      <w:r w:rsidRPr="0056165B">
        <w:rPr>
          <w:rStyle w:val="a-size-extra-large"/>
          <w:rFonts w:cs="Times New Roman"/>
          <w:color w:val="0F1111"/>
        </w:rPr>
        <w:t>Time</w:t>
      </w:r>
      <w:proofErr w:type="spellEnd"/>
      <w:r w:rsidRPr="0056165B">
        <w:rPr>
          <w:rStyle w:val="a-size-extra-large"/>
          <w:rFonts w:cs="Times New Roman"/>
          <w:color w:val="0F1111"/>
        </w:rPr>
        <w:t>:</w:t>
      </w:r>
      <w:r>
        <w:rPr>
          <w:rStyle w:val="a-size-extra-large"/>
          <w:rFonts w:cs="Times New Roman"/>
          <w:color w:val="0F1111"/>
        </w:rPr>
        <w:t xml:space="preserve"> </w:t>
      </w:r>
      <w:r w:rsidRPr="0056165B">
        <w:rPr>
          <w:rStyle w:val="a-size-extra-large"/>
          <w:rFonts w:cs="Times New Roman"/>
          <w:color w:val="0F1111"/>
        </w:rPr>
        <w:t>A</w:t>
      </w:r>
      <w:r>
        <w:rPr>
          <w:rStyle w:val="a-size-extra-large"/>
          <w:rFonts w:cs="Times New Roman"/>
          <w:color w:val="0F1111"/>
        </w:rPr>
        <w:t xml:space="preserve"> </w:t>
      </w:r>
      <w:proofErr w:type="spellStart"/>
      <w:r w:rsidRPr="0056165B">
        <w:rPr>
          <w:rStyle w:val="a-size-extra-large"/>
          <w:rFonts w:cs="Times New Roman"/>
          <w:color w:val="0F1111"/>
        </w:rPr>
        <w:t>Philosophical</w:t>
      </w:r>
      <w:proofErr w:type="spellEnd"/>
      <w:r>
        <w:rPr>
          <w:rStyle w:val="a-size-extra-large"/>
          <w:rFonts w:cs="Times New Roman"/>
          <w:color w:val="0F1111"/>
        </w:rPr>
        <w:t xml:space="preserve"> </w:t>
      </w:r>
      <w:proofErr w:type="spellStart"/>
      <w:r w:rsidRPr="0056165B">
        <w:rPr>
          <w:rStyle w:val="a-size-extra-large"/>
          <w:rFonts w:cs="Times New Roman"/>
          <w:color w:val="0F1111"/>
        </w:rPr>
        <w:t>Study</w:t>
      </w:r>
      <w:proofErr w:type="spellEnd"/>
      <w:r>
        <w:rPr>
          <w:rStyle w:val="a-size-extra-large"/>
          <w:rFonts w:cs="Times New Roman"/>
          <w:color w:val="0F1111"/>
        </w:rPr>
        <w:t xml:space="preserve"> </w:t>
      </w:r>
      <w:proofErr w:type="spellStart"/>
      <w:r w:rsidRPr="0056165B">
        <w:rPr>
          <w:rStyle w:val="a-size-extra-large"/>
          <w:rFonts w:cs="Times New Roman"/>
          <w:color w:val="0F1111"/>
        </w:rPr>
        <w:t>of</w:t>
      </w:r>
      <w:proofErr w:type="spellEnd"/>
      <w:r>
        <w:rPr>
          <w:rStyle w:val="a-size-extra-large"/>
          <w:rFonts w:cs="Times New Roman"/>
          <w:color w:val="0F1111"/>
        </w:rPr>
        <w:t xml:space="preserve"> </w:t>
      </w:r>
      <w:proofErr w:type="spellStart"/>
      <w:r w:rsidRPr="0056165B">
        <w:rPr>
          <w:rStyle w:val="a-size-extra-large"/>
          <w:rFonts w:cs="Times New Roman"/>
          <w:color w:val="0F1111"/>
        </w:rPr>
        <w:t>Timelessness</w:t>
      </w:r>
      <w:proofErr w:type="spellEnd"/>
      <w:r>
        <w:rPr>
          <w:rStyle w:val="a-size-extra-large"/>
          <w:rFonts w:cs="Times New Roman"/>
          <w:color w:val="0F1111"/>
        </w:rPr>
        <w:t xml:space="preserve"> </w:t>
      </w:r>
      <w:r w:rsidRPr="0056165B">
        <w:rPr>
          <w:rFonts w:cs="Times New Roman"/>
          <w:color w:val="0F1111"/>
          <w:szCs w:val="24"/>
        </w:rPr>
        <w:t>//</w:t>
      </w:r>
      <w:r>
        <w:rPr>
          <w:rFonts w:cs="Times New Roman"/>
          <w:color w:val="0F1111"/>
          <w:szCs w:val="24"/>
        </w:rPr>
        <w:t xml:space="preserve"> </w:t>
      </w:r>
      <w:proofErr w:type="spellStart"/>
      <w:r w:rsidRPr="0056165B">
        <w:rPr>
          <w:rFonts w:cs="Times New Roman"/>
          <w:color w:val="0F1111"/>
          <w:szCs w:val="24"/>
          <w:shd w:val="clear" w:color="auto" w:fill="FFFFFF"/>
        </w:rPr>
        <w:t>Oxford</w:t>
      </w:r>
      <w:proofErr w:type="spellEnd"/>
      <w:r>
        <w:rPr>
          <w:rFonts w:cs="Times New Roman"/>
          <w:color w:val="0F1111"/>
          <w:szCs w:val="24"/>
          <w:shd w:val="clear" w:color="auto" w:fill="FFFFFF"/>
        </w:rPr>
        <w:t xml:space="preserve"> </w:t>
      </w:r>
      <w:proofErr w:type="spellStart"/>
      <w:r w:rsidRPr="0056165B">
        <w:rPr>
          <w:rFonts w:cs="Times New Roman"/>
          <w:color w:val="0F1111"/>
          <w:szCs w:val="24"/>
          <w:shd w:val="clear" w:color="auto" w:fill="FFFFFF"/>
        </w:rPr>
        <w:t>University</w:t>
      </w:r>
      <w:proofErr w:type="spellEnd"/>
      <w:r>
        <w:rPr>
          <w:rFonts w:cs="Times New Roman"/>
          <w:color w:val="0F1111"/>
          <w:szCs w:val="24"/>
          <w:shd w:val="clear" w:color="auto" w:fill="FFFFFF"/>
        </w:rPr>
        <w:t xml:space="preserve"> </w:t>
      </w:r>
      <w:proofErr w:type="spellStart"/>
      <w:r w:rsidRPr="0056165B">
        <w:rPr>
          <w:rFonts w:cs="Times New Roman"/>
          <w:color w:val="0F1111"/>
          <w:szCs w:val="24"/>
          <w:shd w:val="clear" w:color="auto" w:fill="FFFFFF"/>
        </w:rPr>
        <w:t>Press</w:t>
      </w:r>
      <w:proofErr w:type="spellEnd"/>
      <w:r>
        <w:rPr>
          <w:rFonts w:cs="Times New Roman"/>
          <w:color w:val="0F1111"/>
          <w:szCs w:val="24"/>
          <w:shd w:val="clear" w:color="auto" w:fill="FFFFFF"/>
        </w:rPr>
        <w:t xml:space="preserve"> </w:t>
      </w:r>
      <w:r w:rsidRPr="0056165B">
        <w:rPr>
          <w:rFonts w:cs="Times New Roman"/>
          <w:color w:val="0F1111"/>
          <w:szCs w:val="24"/>
          <w:shd w:val="clear" w:color="auto" w:fill="FFFFFF"/>
        </w:rPr>
        <w:t>(</w:t>
      </w:r>
      <w:proofErr w:type="spellStart"/>
      <w:r w:rsidRPr="0056165B">
        <w:rPr>
          <w:rFonts w:cs="Times New Roman"/>
          <w:color w:val="0F1111"/>
          <w:szCs w:val="24"/>
          <w:shd w:val="clear" w:color="auto" w:fill="FFFFFF"/>
        </w:rPr>
        <w:t>July</w:t>
      </w:r>
      <w:proofErr w:type="spellEnd"/>
      <w:r>
        <w:rPr>
          <w:rFonts w:cs="Times New Roman"/>
          <w:color w:val="0F1111"/>
          <w:szCs w:val="24"/>
          <w:shd w:val="clear" w:color="auto" w:fill="FFFFFF"/>
        </w:rPr>
        <w:t xml:space="preserve"> </w:t>
      </w:r>
      <w:r w:rsidRPr="0056165B">
        <w:rPr>
          <w:rFonts w:cs="Times New Roman"/>
          <w:color w:val="0F1111"/>
          <w:szCs w:val="24"/>
          <w:shd w:val="clear" w:color="auto" w:fill="FFFFFF"/>
        </w:rPr>
        <w:t>14,</w:t>
      </w:r>
      <w:r>
        <w:rPr>
          <w:rFonts w:cs="Times New Roman"/>
          <w:color w:val="0F1111"/>
          <w:szCs w:val="24"/>
          <w:shd w:val="clear" w:color="auto" w:fill="FFFFFF"/>
        </w:rPr>
        <w:t xml:space="preserve"> </w:t>
      </w:r>
      <w:r w:rsidRPr="0056165B">
        <w:rPr>
          <w:rFonts w:cs="Times New Roman"/>
          <w:color w:val="0F1111"/>
          <w:szCs w:val="24"/>
          <w:shd w:val="clear" w:color="auto" w:fill="FFFFFF"/>
        </w:rPr>
        <w:t>2022).</w:t>
      </w:r>
      <w:r>
        <w:rPr>
          <w:rFonts w:cs="Times New Roman"/>
          <w:color w:val="0F1111"/>
          <w:szCs w:val="24"/>
          <w:shd w:val="clear" w:color="auto" w:fill="FFFFFF"/>
        </w:rPr>
        <w:t xml:space="preserve"> </w:t>
      </w:r>
      <w:r w:rsidRPr="0056165B">
        <w:rPr>
          <w:rFonts w:cs="Times New Roman"/>
          <w:color w:val="0F1111"/>
          <w:szCs w:val="24"/>
          <w:shd w:val="clear" w:color="auto" w:fill="FFFFFF"/>
        </w:rPr>
        <w:t>288</w:t>
      </w:r>
      <w:r>
        <w:rPr>
          <w:rFonts w:cs="Times New Roman"/>
          <w:color w:val="0F1111"/>
          <w:szCs w:val="24"/>
          <w:shd w:val="clear" w:color="auto" w:fill="FFFFFF"/>
        </w:rPr>
        <w:t xml:space="preserve"> </w:t>
      </w:r>
      <w:proofErr w:type="spellStart"/>
      <w:r w:rsidRPr="0056165B">
        <w:rPr>
          <w:rFonts w:cs="Times New Roman"/>
          <w:color w:val="0F1111"/>
          <w:szCs w:val="24"/>
          <w:shd w:val="clear" w:color="auto" w:fill="FFFFFF"/>
        </w:rPr>
        <w:t>pages</w:t>
      </w:r>
      <w:proofErr w:type="spellEnd"/>
      <w:r w:rsidRPr="0056165B">
        <w:rPr>
          <w:rFonts w:cs="Times New Roman"/>
          <w:color w:val="0F1111"/>
          <w:szCs w:val="24"/>
          <w:shd w:val="clear" w:color="auto" w:fill="FFFFFF"/>
        </w:rPr>
        <w:t>.</w:t>
      </w:r>
      <w:r>
        <w:rPr>
          <w:rFonts w:cs="Times New Roman"/>
          <w:color w:val="0F1111"/>
          <w:szCs w:val="24"/>
          <w:shd w:val="clear" w:color="auto" w:fill="FFFFFF"/>
        </w:rPr>
        <w:t xml:space="preserve"> </w:t>
      </w:r>
      <w:r w:rsidRPr="0056165B">
        <w:rPr>
          <w:rFonts w:eastAsia="Times New Roman" w:cs="Times New Roman"/>
          <w:color w:val="0F1111"/>
          <w:szCs w:val="24"/>
          <w:lang w:eastAsia="uk-UA"/>
        </w:rPr>
        <w:t>ISBN-13</w:t>
      </w:r>
      <w:r>
        <w:rPr>
          <w:rFonts w:eastAsia="Times New Roman" w:cs="Times New Roman"/>
          <w:color w:val="0F1111"/>
          <w:szCs w:val="24"/>
          <w:lang w:eastAsia="uk-UA"/>
        </w:rPr>
        <w:t xml:space="preserve"> </w:t>
      </w:r>
      <w:r w:rsidRPr="0056165B">
        <w:rPr>
          <w:rFonts w:eastAsia="Times New Roman" w:cs="Times New Roman"/>
          <w:color w:val="0F1111"/>
          <w:szCs w:val="24"/>
          <w:lang w:eastAsia="uk-UA"/>
        </w:rPr>
        <w:t>:</w:t>
      </w:r>
      <w:r>
        <w:rPr>
          <w:rFonts w:eastAsia="Times New Roman" w:cs="Times New Roman"/>
          <w:color w:val="0F1111"/>
          <w:szCs w:val="24"/>
          <w:lang w:eastAsia="uk-UA"/>
        </w:rPr>
        <w:t xml:space="preserve"> </w:t>
      </w:r>
      <w:r w:rsidRPr="0056165B">
        <w:rPr>
          <w:rFonts w:eastAsia="Times New Roman" w:cs="Times New Roman"/>
          <w:color w:val="0F1111"/>
          <w:szCs w:val="24"/>
          <w:lang w:eastAsia="uk-UA"/>
        </w:rPr>
        <w:t>‎978-0192864888</w:t>
      </w:r>
    </w:p>
    <w:p w:rsidR="00E2316D" w:rsidRPr="00C15FF3" w:rsidRDefault="00E2316D" w:rsidP="007B4E75">
      <w:pPr>
        <w:spacing w:after="0" w:line="240" w:lineRule="auto"/>
        <w:ind w:left="284" w:hanging="28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5</w:t>
      </w:r>
      <w:r w:rsidRPr="00C15FF3">
        <w:rPr>
          <w:rFonts w:cs="Times New Roman"/>
          <w:szCs w:val="24"/>
        </w:rPr>
        <w:t>.</w:t>
      </w:r>
      <w:r>
        <w:rPr>
          <w:rStyle w:val="a3"/>
          <w:rFonts w:cs="Times New Roman"/>
          <w:szCs w:val="24"/>
          <w:lang w:val="en-US"/>
        </w:rPr>
        <w:t xml:space="preserve"> </w:t>
      </w:r>
      <w:proofErr w:type="gramStart"/>
      <w:r w:rsidRPr="00C15FF3">
        <w:rPr>
          <w:rStyle w:val="a3"/>
          <w:rFonts w:cs="Times New Roman"/>
          <w:szCs w:val="24"/>
          <w:lang w:val="en"/>
        </w:rPr>
        <w:t>V</w:t>
      </w:r>
      <w:r w:rsidRPr="00337364">
        <w:rPr>
          <w:rStyle w:val="a3"/>
          <w:rFonts w:cs="Times New Roman"/>
          <w:szCs w:val="24"/>
          <w:lang w:val="en-US"/>
        </w:rPr>
        <w:t>.</w:t>
      </w:r>
      <w:proofErr w:type="spellStart"/>
      <w:r w:rsidRPr="00C15FF3">
        <w:rPr>
          <w:rStyle w:val="shorttext"/>
          <w:rFonts w:cs="Times New Roman"/>
          <w:szCs w:val="24"/>
          <w:lang w:val="en"/>
        </w:rPr>
        <w:t>Gurevich</w:t>
      </w:r>
      <w:proofErr w:type="spellEnd"/>
      <w:r w:rsidRPr="00337364">
        <w:rPr>
          <w:rStyle w:val="shorttext"/>
          <w:rFonts w:cs="Times New Roman"/>
          <w:szCs w:val="24"/>
          <w:lang w:val="en-US"/>
        </w:rPr>
        <w:t>,</w:t>
      </w:r>
      <w:r>
        <w:rPr>
          <w:rStyle w:val="shorttext"/>
          <w:rFonts w:cs="Times New Roman"/>
          <w:szCs w:val="24"/>
          <w:lang w:val="en-US"/>
        </w:rPr>
        <w:t xml:space="preserve"> </w:t>
      </w:r>
      <w:r w:rsidRPr="00C15FF3">
        <w:rPr>
          <w:rStyle w:val="shorttext"/>
          <w:rFonts w:cs="Times New Roman"/>
          <w:szCs w:val="24"/>
          <w:lang w:val="en"/>
        </w:rPr>
        <w:t>G</w:t>
      </w:r>
      <w:r w:rsidRPr="00337364">
        <w:rPr>
          <w:rStyle w:val="shorttext"/>
          <w:rFonts w:cs="Times New Roman"/>
          <w:szCs w:val="24"/>
          <w:lang w:val="en-US"/>
        </w:rPr>
        <w:t>.</w:t>
      </w:r>
      <w:r>
        <w:rPr>
          <w:rStyle w:val="shorttext"/>
          <w:rFonts w:cs="Times New Roman"/>
          <w:szCs w:val="24"/>
          <w:lang w:val="en-US"/>
        </w:rPr>
        <w:t xml:space="preserve"> </w:t>
      </w:r>
      <w:proofErr w:type="spellStart"/>
      <w:r w:rsidRPr="00C15FF3">
        <w:rPr>
          <w:rStyle w:val="shorttext"/>
          <w:rFonts w:cs="Times New Roman"/>
          <w:szCs w:val="24"/>
          <w:lang w:val="en"/>
        </w:rPr>
        <w:t>Wallman</w:t>
      </w:r>
      <w:proofErr w:type="spellEnd"/>
      <w:r w:rsidRPr="00337364">
        <w:rPr>
          <w:rStyle w:val="shorttext"/>
          <w:rFonts w:cs="Times New Roman"/>
          <w:szCs w:val="24"/>
          <w:lang w:val="en-US"/>
        </w:rPr>
        <w:t>.</w:t>
      </w:r>
      <w:proofErr w:type="gramEnd"/>
      <w:r>
        <w:rPr>
          <w:rStyle w:val="shorttext"/>
          <w:rFonts w:cs="Times New Roman"/>
          <w:szCs w:val="24"/>
          <w:lang w:val="en-US"/>
        </w:rPr>
        <w:t xml:space="preserve"> </w:t>
      </w:r>
      <w:r w:rsidRPr="00C15FF3">
        <w:rPr>
          <w:rStyle w:val="shorttext"/>
          <w:rFonts w:cs="Times New Roman"/>
          <w:szCs w:val="24"/>
          <w:lang w:val="en"/>
        </w:rPr>
        <w:t>Dimension</w:t>
      </w:r>
      <w:r>
        <w:rPr>
          <w:rStyle w:val="shorttext"/>
          <w:rFonts w:cs="Times New Roman"/>
          <w:szCs w:val="24"/>
          <w:lang w:val="en"/>
        </w:rPr>
        <w:t xml:space="preserve"> </w:t>
      </w:r>
      <w:r w:rsidRPr="00C15FF3">
        <w:rPr>
          <w:rStyle w:val="shorttext"/>
          <w:rFonts w:cs="Times New Roman"/>
          <w:szCs w:val="24"/>
          <w:lang w:val="en"/>
        </w:rPr>
        <w:t>theory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–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"/>
        </w:rPr>
        <w:t>Moscow</w:t>
      </w:r>
      <w:r w:rsidRPr="00C15FF3">
        <w:rPr>
          <w:rFonts w:cs="Times New Roman"/>
          <w:szCs w:val="24"/>
          <w:lang w:val="en-US"/>
        </w:rPr>
        <w:t>: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Style w:val="hps"/>
          <w:rFonts w:cs="Times New Roman"/>
          <w:szCs w:val="24"/>
          <w:lang w:val="en"/>
        </w:rPr>
        <w:t>Foreign</w:t>
      </w:r>
      <w:r>
        <w:rPr>
          <w:rFonts w:cs="Times New Roman"/>
          <w:szCs w:val="24"/>
          <w:lang w:val="en"/>
        </w:rPr>
        <w:t xml:space="preserve"> </w:t>
      </w:r>
      <w:r w:rsidRPr="00C15FF3">
        <w:rPr>
          <w:rStyle w:val="hps"/>
          <w:rFonts w:cs="Times New Roman"/>
          <w:szCs w:val="24"/>
          <w:lang w:val="en"/>
        </w:rPr>
        <w:t>Literature</w:t>
      </w:r>
      <w:r w:rsidRPr="00C15FF3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–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1948.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(</w:t>
      </w:r>
      <w:proofErr w:type="gramStart"/>
      <w:r w:rsidRPr="00C15FF3">
        <w:rPr>
          <w:rFonts w:cs="Times New Roman"/>
          <w:szCs w:val="24"/>
          <w:lang w:val="en-US"/>
        </w:rPr>
        <w:t>in</w:t>
      </w:r>
      <w:proofErr w:type="gramEnd"/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Russian)</w:t>
      </w:r>
    </w:p>
    <w:p w:rsidR="00E2316D" w:rsidRPr="00707190" w:rsidRDefault="00EF256B" w:rsidP="007B4E75">
      <w:pPr>
        <w:spacing w:after="0" w:line="240" w:lineRule="auto"/>
        <w:ind w:left="284" w:hanging="28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6</w:t>
      </w:r>
      <w:r w:rsidR="00E2316D" w:rsidRPr="00C15FF3">
        <w:rPr>
          <w:rFonts w:cs="Times New Roman"/>
          <w:szCs w:val="24"/>
          <w:lang w:val="en-US"/>
        </w:rPr>
        <w:t>.</w:t>
      </w:r>
      <w:r w:rsidR="00E2316D">
        <w:rPr>
          <w:rFonts w:cs="Times New Roman"/>
          <w:szCs w:val="24"/>
          <w:lang w:val="en-US"/>
        </w:rPr>
        <w:t xml:space="preserve"> </w:t>
      </w:r>
      <w:proofErr w:type="spellStart"/>
      <w:r w:rsidR="00E2316D" w:rsidRPr="00C15FF3">
        <w:rPr>
          <w:rFonts w:cs="Times New Roman"/>
          <w:szCs w:val="24"/>
          <w:lang w:val="en"/>
        </w:rPr>
        <w:t>Yu.S</w:t>
      </w:r>
      <w:proofErr w:type="spellEnd"/>
      <w:r w:rsidR="00E2316D" w:rsidRPr="00C15FF3">
        <w:rPr>
          <w:rFonts w:cs="Times New Roman"/>
          <w:szCs w:val="24"/>
          <w:lang w:val="en"/>
        </w:rPr>
        <w:t>.</w:t>
      </w:r>
      <w:r w:rsidR="00E2316D">
        <w:rPr>
          <w:rFonts w:cs="Times New Roman"/>
          <w:szCs w:val="24"/>
          <w:lang w:val="en"/>
        </w:rPr>
        <w:t xml:space="preserve"> </w:t>
      </w:r>
      <w:proofErr w:type="spellStart"/>
      <w:r w:rsidR="00E2316D" w:rsidRPr="00C15FF3">
        <w:rPr>
          <w:rFonts w:cs="Times New Roman"/>
          <w:szCs w:val="24"/>
          <w:lang w:val="en"/>
        </w:rPr>
        <w:t>Vladimirov</w:t>
      </w:r>
      <w:proofErr w:type="spellEnd"/>
      <w:r w:rsidR="00E2316D" w:rsidRPr="00C15FF3">
        <w:rPr>
          <w:rFonts w:cs="Times New Roman"/>
          <w:szCs w:val="24"/>
          <w:lang w:val="en"/>
        </w:rPr>
        <w:t>.</w:t>
      </w:r>
      <w:r w:rsidR="00E2316D">
        <w:rPr>
          <w:rFonts w:cs="Times New Roman"/>
          <w:szCs w:val="24"/>
          <w:lang w:val="en"/>
        </w:rPr>
        <w:t xml:space="preserve"> </w:t>
      </w:r>
      <w:r w:rsidR="00E2316D" w:rsidRPr="00C15FF3">
        <w:rPr>
          <w:rFonts w:cs="Times New Roman"/>
          <w:szCs w:val="24"/>
          <w:lang w:val="en"/>
        </w:rPr>
        <w:t>Space-time:</w:t>
      </w:r>
      <w:r w:rsidR="00E2316D">
        <w:rPr>
          <w:rFonts w:cs="Times New Roman"/>
          <w:szCs w:val="24"/>
          <w:lang w:val="en"/>
        </w:rPr>
        <w:t xml:space="preserve"> </w:t>
      </w:r>
      <w:r w:rsidR="00E2316D" w:rsidRPr="00C15FF3">
        <w:rPr>
          <w:rFonts w:cs="Times New Roman"/>
          <w:szCs w:val="24"/>
          <w:lang w:val="en"/>
        </w:rPr>
        <w:t>explicit</w:t>
      </w:r>
      <w:r w:rsidR="00E2316D">
        <w:rPr>
          <w:rFonts w:cs="Times New Roman"/>
          <w:szCs w:val="24"/>
          <w:lang w:val="en"/>
        </w:rPr>
        <w:t xml:space="preserve"> </w:t>
      </w:r>
      <w:r w:rsidR="00E2316D" w:rsidRPr="00C15FF3">
        <w:rPr>
          <w:rFonts w:cs="Times New Roman"/>
          <w:szCs w:val="24"/>
          <w:lang w:val="en"/>
        </w:rPr>
        <w:t>and</w:t>
      </w:r>
      <w:r w:rsidR="00E2316D">
        <w:rPr>
          <w:rFonts w:cs="Times New Roman"/>
          <w:szCs w:val="24"/>
          <w:lang w:val="en"/>
        </w:rPr>
        <w:t xml:space="preserve"> </w:t>
      </w:r>
      <w:r w:rsidR="00E2316D" w:rsidRPr="00C15FF3">
        <w:rPr>
          <w:rFonts w:cs="Times New Roman"/>
          <w:szCs w:val="24"/>
          <w:lang w:val="en"/>
        </w:rPr>
        <w:t>implicit</w:t>
      </w:r>
      <w:r w:rsidR="00E2316D">
        <w:rPr>
          <w:rFonts w:cs="Times New Roman"/>
          <w:szCs w:val="24"/>
          <w:lang w:val="en"/>
        </w:rPr>
        <w:t xml:space="preserve"> </w:t>
      </w:r>
      <w:r w:rsidR="00E2316D" w:rsidRPr="00C15FF3">
        <w:rPr>
          <w:rFonts w:cs="Times New Roman"/>
          <w:szCs w:val="24"/>
          <w:lang w:val="en"/>
        </w:rPr>
        <w:t>dimensions</w:t>
      </w:r>
      <w:r w:rsidR="00E2316D" w:rsidRPr="00C15FF3">
        <w:rPr>
          <w:rFonts w:cs="Times New Roman"/>
          <w:szCs w:val="24"/>
          <w:lang w:val="en-US"/>
        </w:rPr>
        <w:t>.</w:t>
      </w:r>
      <w:r w:rsidR="00E2316D">
        <w:rPr>
          <w:rFonts w:cs="Times New Roman"/>
          <w:szCs w:val="24"/>
          <w:lang w:val="en-US"/>
        </w:rPr>
        <w:t xml:space="preserve"> </w:t>
      </w:r>
      <w:r w:rsidR="00E2316D" w:rsidRPr="00C15FF3">
        <w:rPr>
          <w:rFonts w:cs="Times New Roman"/>
          <w:szCs w:val="24"/>
          <w:lang w:val="en-US"/>
        </w:rPr>
        <w:t>–</w:t>
      </w:r>
      <w:r w:rsidR="00E2316D">
        <w:rPr>
          <w:rFonts w:cs="Times New Roman"/>
          <w:szCs w:val="24"/>
          <w:lang w:val="en-US"/>
        </w:rPr>
        <w:t xml:space="preserve"> </w:t>
      </w:r>
      <w:r w:rsidR="00E2316D" w:rsidRPr="00C15FF3">
        <w:rPr>
          <w:rFonts w:cs="Times New Roman"/>
          <w:szCs w:val="24"/>
          <w:lang w:val="en"/>
        </w:rPr>
        <w:t>Moscow</w:t>
      </w:r>
      <w:r w:rsidR="00E2316D" w:rsidRPr="00C15FF3">
        <w:rPr>
          <w:rFonts w:cs="Times New Roman"/>
          <w:szCs w:val="24"/>
          <w:lang w:val="en-US"/>
        </w:rPr>
        <w:t>:</w:t>
      </w:r>
      <w:r w:rsidR="00E2316D">
        <w:rPr>
          <w:rFonts w:cs="Times New Roman"/>
          <w:szCs w:val="24"/>
          <w:lang w:val="en-US"/>
        </w:rPr>
        <w:t xml:space="preserve"> </w:t>
      </w:r>
      <w:proofErr w:type="spellStart"/>
      <w:r w:rsidR="00E2316D" w:rsidRPr="00C15FF3">
        <w:rPr>
          <w:rFonts w:cs="Times New Roman"/>
          <w:szCs w:val="24"/>
          <w:lang w:val="en-US"/>
        </w:rPr>
        <w:t>Nauka</w:t>
      </w:r>
      <w:proofErr w:type="spellEnd"/>
      <w:r w:rsidR="00E2316D" w:rsidRPr="00C15FF3">
        <w:rPr>
          <w:rFonts w:cs="Times New Roman"/>
          <w:szCs w:val="24"/>
          <w:lang w:val="en-US"/>
        </w:rPr>
        <w:t>.</w:t>
      </w:r>
      <w:r w:rsidR="00E2316D">
        <w:rPr>
          <w:rFonts w:cs="Times New Roman"/>
          <w:szCs w:val="24"/>
          <w:lang w:val="en-US"/>
        </w:rPr>
        <w:t xml:space="preserve"> </w:t>
      </w:r>
      <w:r w:rsidR="00E2316D" w:rsidRPr="00C15FF3">
        <w:rPr>
          <w:rFonts w:cs="Times New Roman"/>
          <w:szCs w:val="24"/>
          <w:lang w:val="en-US"/>
        </w:rPr>
        <w:t>–</w:t>
      </w:r>
      <w:r w:rsidR="00E2316D">
        <w:rPr>
          <w:rFonts w:cs="Times New Roman"/>
          <w:szCs w:val="24"/>
          <w:lang w:val="en-US"/>
        </w:rPr>
        <w:t xml:space="preserve"> </w:t>
      </w:r>
      <w:r w:rsidR="00E2316D" w:rsidRPr="00C15FF3">
        <w:rPr>
          <w:rFonts w:cs="Times New Roman"/>
          <w:szCs w:val="24"/>
          <w:lang w:val="en-US"/>
        </w:rPr>
        <w:t>1989.</w:t>
      </w:r>
      <w:r w:rsidR="00E2316D">
        <w:rPr>
          <w:rFonts w:cs="Times New Roman"/>
          <w:szCs w:val="24"/>
          <w:lang w:val="en-US"/>
        </w:rPr>
        <w:t xml:space="preserve"> </w:t>
      </w:r>
      <w:r w:rsidR="00E2316D" w:rsidRPr="00C15FF3">
        <w:rPr>
          <w:rFonts w:cs="Times New Roman"/>
          <w:szCs w:val="24"/>
          <w:lang w:val="en-US"/>
        </w:rPr>
        <w:t>–</w:t>
      </w:r>
      <w:r w:rsidR="00E2316D">
        <w:rPr>
          <w:rFonts w:cs="Times New Roman"/>
          <w:szCs w:val="24"/>
          <w:lang w:val="en-US"/>
        </w:rPr>
        <w:t xml:space="preserve"> </w:t>
      </w:r>
      <w:r w:rsidR="00E2316D" w:rsidRPr="00C15FF3">
        <w:rPr>
          <w:rFonts w:cs="Times New Roman"/>
          <w:szCs w:val="24"/>
          <w:lang w:val="en-US"/>
        </w:rPr>
        <w:t>191</w:t>
      </w:r>
      <w:r w:rsidR="00E2316D">
        <w:rPr>
          <w:rFonts w:cs="Times New Roman"/>
          <w:szCs w:val="24"/>
          <w:lang w:val="en-US"/>
        </w:rPr>
        <w:t xml:space="preserve"> </w:t>
      </w:r>
      <w:r w:rsidR="00E2316D" w:rsidRPr="00C15FF3">
        <w:rPr>
          <w:rFonts w:cs="Times New Roman"/>
          <w:szCs w:val="24"/>
          <w:lang w:val="en-US"/>
        </w:rPr>
        <w:t>p.</w:t>
      </w:r>
      <w:r w:rsidR="00E2316D">
        <w:rPr>
          <w:rFonts w:cs="Times New Roman"/>
          <w:szCs w:val="24"/>
          <w:lang w:val="en-US"/>
        </w:rPr>
        <w:t xml:space="preserve"> </w:t>
      </w:r>
      <w:r w:rsidR="00E2316D" w:rsidRPr="00C15FF3">
        <w:rPr>
          <w:rFonts w:cs="Times New Roman"/>
          <w:szCs w:val="24"/>
          <w:lang w:val="en-US"/>
        </w:rPr>
        <w:t>(in</w:t>
      </w:r>
      <w:r w:rsidR="00E2316D">
        <w:rPr>
          <w:rFonts w:cs="Times New Roman"/>
          <w:szCs w:val="24"/>
          <w:lang w:val="en-US"/>
        </w:rPr>
        <w:t xml:space="preserve"> </w:t>
      </w:r>
      <w:r w:rsidR="00E2316D" w:rsidRPr="00707190">
        <w:rPr>
          <w:rFonts w:cs="Times New Roman"/>
          <w:szCs w:val="24"/>
          <w:lang w:val="en-US"/>
        </w:rPr>
        <w:t>Russian)</w:t>
      </w:r>
    </w:p>
    <w:p w:rsidR="00E2316D" w:rsidRPr="00C15FF3" w:rsidRDefault="00E2316D" w:rsidP="007B4E75">
      <w:pPr>
        <w:spacing w:after="0" w:line="240" w:lineRule="auto"/>
        <w:ind w:left="284" w:hanging="284"/>
        <w:jc w:val="both"/>
        <w:rPr>
          <w:rStyle w:val="apple-converted-space"/>
          <w:rFonts w:cs="Times New Roman"/>
          <w:color w:val="333333"/>
          <w:szCs w:val="24"/>
          <w:shd w:val="clear" w:color="auto" w:fill="FFFFFF"/>
          <w:lang w:val="en-US"/>
        </w:rPr>
      </w:pPr>
      <w:r>
        <w:rPr>
          <w:rStyle w:val="a3"/>
          <w:rFonts w:cs="Times New Roman"/>
          <w:color w:val="auto"/>
          <w:szCs w:val="24"/>
          <w:u w:val="none"/>
        </w:rPr>
        <w:t>7</w:t>
      </w:r>
      <w:r w:rsidRPr="00C15FF3">
        <w:rPr>
          <w:rStyle w:val="a3"/>
          <w:rFonts w:cs="Times New Roman"/>
          <w:color w:val="auto"/>
          <w:szCs w:val="24"/>
          <w:u w:val="none"/>
          <w:lang w:val="en-US"/>
        </w:rPr>
        <w:t>.</w:t>
      </w:r>
      <w:r>
        <w:rPr>
          <w:rStyle w:val="a3"/>
          <w:rFonts w:cs="Times New Roman"/>
          <w:color w:val="auto"/>
          <w:szCs w:val="24"/>
          <w:u w:val="none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Victor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V.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Kulish</w:t>
      </w:r>
      <w:r w:rsidRPr="00C15FF3"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Hierarchic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Electrodynamics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and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Free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Electron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Lasers: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Concepts,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Calculations,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and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Practical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Applications.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-</w:t>
      </w:r>
      <w:r>
        <w:rPr>
          <w:rFonts w:cs="Times New Roman"/>
          <w:szCs w:val="24"/>
          <w:lang w:val="en-US"/>
        </w:rPr>
        <w:t xml:space="preserve">  </w:t>
      </w:r>
      <w:r w:rsidRPr="00C15FF3">
        <w:rPr>
          <w:rFonts w:cs="Times New Roman"/>
          <w:szCs w:val="24"/>
          <w:lang w:val="en-US"/>
        </w:rPr>
        <w:t>CRC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Press-Taylor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&amp;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Francis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Group.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-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2011.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–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697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pp.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color w:val="333333"/>
          <w:szCs w:val="24"/>
          <w:shd w:val="clear" w:color="auto" w:fill="FFFFFF"/>
          <w:lang w:val="en-US"/>
        </w:rPr>
        <w:t>ISBN</w:t>
      </w:r>
      <w:r>
        <w:rPr>
          <w:rFonts w:cs="Times New Roman"/>
          <w:color w:val="333333"/>
          <w:szCs w:val="24"/>
          <w:shd w:val="clear" w:color="auto" w:fill="FFFFFF"/>
          <w:lang w:val="en-US"/>
        </w:rPr>
        <w:t xml:space="preserve"> </w:t>
      </w:r>
      <w:r w:rsidRPr="00C15FF3">
        <w:rPr>
          <w:rFonts w:cs="Times New Roman"/>
          <w:color w:val="333333"/>
          <w:szCs w:val="24"/>
          <w:shd w:val="clear" w:color="auto" w:fill="FFFFFF"/>
          <w:lang w:val="en-US"/>
        </w:rPr>
        <w:t>9781138113510</w:t>
      </w:r>
      <w:r w:rsidRPr="00C15FF3">
        <w:rPr>
          <w:rStyle w:val="apple-converted-space"/>
          <w:rFonts w:cs="Times New Roman"/>
          <w:color w:val="333333"/>
          <w:szCs w:val="24"/>
          <w:shd w:val="clear" w:color="auto" w:fill="FFFFFF"/>
          <w:lang w:val="en-US"/>
        </w:rPr>
        <w:t>.</w:t>
      </w:r>
    </w:p>
    <w:p w:rsidR="00E2316D" w:rsidRPr="00C15FF3" w:rsidRDefault="00E2316D" w:rsidP="007B4E75">
      <w:pPr>
        <w:spacing w:after="0" w:line="240" w:lineRule="auto"/>
        <w:ind w:left="284" w:hanging="284"/>
        <w:jc w:val="both"/>
        <w:rPr>
          <w:rFonts w:cs="Times New Roman"/>
          <w:noProof/>
          <w:szCs w:val="24"/>
          <w:lang w:val="en-US"/>
        </w:rPr>
      </w:pPr>
      <w:r>
        <w:rPr>
          <w:rFonts w:cs="Times New Roman"/>
          <w:szCs w:val="24"/>
        </w:rPr>
        <w:t>8</w:t>
      </w:r>
      <w:r w:rsidRPr="00C15FF3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V.V</w:t>
      </w:r>
      <w:r w:rsidRPr="00C15FF3">
        <w:rPr>
          <w:rFonts w:cs="Times New Roman"/>
          <w:noProof/>
          <w:szCs w:val="24"/>
          <w:lang w:val="en-US"/>
        </w:rPr>
        <w:t>.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Kulish.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Hierarchical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Methods.</w:t>
      </w:r>
      <w:r>
        <w:rPr>
          <w:rFonts w:cs="Times New Roman"/>
          <w:noProof/>
          <w:szCs w:val="24"/>
          <w:lang w:val="en-US"/>
        </w:rPr>
        <w:t xml:space="preserve"> </w:t>
      </w:r>
      <w:proofErr w:type="gramStart"/>
      <w:r w:rsidRPr="00C15FF3">
        <w:rPr>
          <w:rFonts w:cs="Times New Roman"/>
          <w:szCs w:val="24"/>
          <w:lang w:val="en-US"/>
        </w:rPr>
        <w:t>Volume</w:t>
      </w:r>
      <w:r>
        <w:rPr>
          <w:rFonts w:cs="Times New Roman"/>
          <w:szCs w:val="24"/>
          <w:lang w:val="en-US"/>
        </w:rPr>
        <w:t xml:space="preserve"> </w:t>
      </w:r>
      <w:r w:rsidRPr="00C15FF3">
        <w:rPr>
          <w:rFonts w:cs="Times New Roman"/>
          <w:szCs w:val="24"/>
          <w:lang w:val="en-US"/>
        </w:rPr>
        <w:t>1</w:t>
      </w:r>
      <w:r w:rsidRPr="00C15FF3">
        <w:rPr>
          <w:rFonts w:cs="Times New Roman"/>
          <w:noProof/>
          <w:szCs w:val="24"/>
          <w:lang w:val="en-US"/>
        </w:rPr>
        <w:t>.</w:t>
      </w:r>
      <w:proofErr w:type="gramEnd"/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Hierarchy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and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Hierarchical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Asymptotic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Methods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in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Electrodynamics.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-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Cluwer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Academic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Publishers.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-</w:t>
      </w:r>
      <w:r>
        <w:rPr>
          <w:rFonts w:cs="Times New Roman"/>
          <w:noProof/>
          <w:szCs w:val="24"/>
          <w:lang w:val="en-US"/>
        </w:rPr>
        <w:t xml:space="preserve"> </w:t>
      </w:r>
      <w:r w:rsidRPr="00C15FF3">
        <w:rPr>
          <w:rFonts w:cs="Times New Roman"/>
          <w:noProof/>
          <w:szCs w:val="24"/>
          <w:lang w:val="en-US"/>
        </w:rPr>
        <w:t>2002.</w:t>
      </w:r>
    </w:p>
    <w:p w:rsidR="00E2316D" w:rsidRPr="00EE45DE" w:rsidRDefault="00E2316D" w:rsidP="007B4E75">
      <w:pPr>
        <w:spacing w:after="0" w:line="240" w:lineRule="auto"/>
        <w:ind w:left="284" w:hanging="28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9</w:t>
      </w:r>
      <w:r w:rsidRPr="0070719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E45DE" w:rsidRPr="00707190">
        <w:rPr>
          <w:rStyle w:val="hpsalt-edited"/>
          <w:szCs w:val="24"/>
          <w:lang w:val="en-US"/>
        </w:rPr>
        <w:t>Petro</w:t>
      </w:r>
      <w:r w:rsidR="00EE45DE">
        <w:rPr>
          <w:rStyle w:val="hpsalt-edited"/>
          <w:szCs w:val="24"/>
          <w:lang w:val="en-US"/>
        </w:rPr>
        <w:t xml:space="preserve"> </w:t>
      </w:r>
      <w:r w:rsidR="00EE45DE" w:rsidRPr="00EE45DE">
        <w:rPr>
          <w:rFonts w:cs="Times New Roman"/>
          <w:szCs w:val="24"/>
        </w:rPr>
        <w:t xml:space="preserve">O. Kondratenko. </w:t>
      </w:r>
      <w:proofErr w:type="spellStart"/>
      <w:r w:rsidR="00EE45DE" w:rsidRPr="00EE45DE">
        <w:rPr>
          <w:rFonts w:cs="Times New Roman"/>
          <w:szCs w:val="24"/>
        </w:rPr>
        <w:t>The</w:t>
      </w:r>
      <w:proofErr w:type="spellEnd"/>
      <w:r w:rsidR="00EE45DE" w:rsidRPr="00EE45DE">
        <w:rPr>
          <w:rFonts w:cs="Times New Roman"/>
          <w:szCs w:val="24"/>
        </w:rPr>
        <w:t xml:space="preserve"> </w:t>
      </w:r>
      <w:proofErr w:type="spellStart"/>
      <w:r w:rsidR="00EE45DE" w:rsidRPr="00EE45DE">
        <w:rPr>
          <w:rFonts w:cs="Times New Roman"/>
          <w:szCs w:val="24"/>
        </w:rPr>
        <w:t>Hierarchy</w:t>
      </w:r>
      <w:proofErr w:type="spellEnd"/>
      <w:r w:rsidR="00EE45DE" w:rsidRPr="00EE45DE">
        <w:rPr>
          <w:rFonts w:cs="Times New Roman"/>
          <w:szCs w:val="24"/>
        </w:rPr>
        <w:t xml:space="preserve"> </w:t>
      </w:r>
      <w:proofErr w:type="spellStart"/>
      <w:r w:rsidR="00EE45DE" w:rsidRPr="00EE45DE">
        <w:rPr>
          <w:rFonts w:cs="Times New Roman"/>
          <w:szCs w:val="24"/>
        </w:rPr>
        <w:t>of</w:t>
      </w:r>
      <w:proofErr w:type="spellEnd"/>
      <w:r w:rsidR="00EE45DE" w:rsidRPr="00EE45DE">
        <w:rPr>
          <w:rFonts w:cs="Times New Roman"/>
          <w:szCs w:val="24"/>
        </w:rPr>
        <w:t xml:space="preserve"> </w:t>
      </w:r>
      <w:proofErr w:type="spellStart"/>
      <w:r w:rsidR="00EE45DE" w:rsidRPr="00EE45DE">
        <w:rPr>
          <w:rFonts w:cs="Times New Roman"/>
          <w:szCs w:val="24"/>
        </w:rPr>
        <w:t>the</w:t>
      </w:r>
      <w:proofErr w:type="spellEnd"/>
      <w:r w:rsidR="00EE45DE" w:rsidRPr="00EE45DE">
        <w:rPr>
          <w:rFonts w:cs="Times New Roman"/>
          <w:szCs w:val="24"/>
        </w:rPr>
        <w:t xml:space="preserve"> </w:t>
      </w:r>
      <w:proofErr w:type="spellStart"/>
      <w:r w:rsidR="00EE45DE" w:rsidRPr="00EE45DE">
        <w:rPr>
          <w:rFonts w:cs="Times New Roman"/>
          <w:szCs w:val="24"/>
        </w:rPr>
        <w:t>Universe</w:t>
      </w:r>
      <w:proofErr w:type="spellEnd"/>
      <w:r w:rsidR="00EE45DE" w:rsidRPr="00EE45DE">
        <w:rPr>
          <w:rFonts w:cs="Times New Roman"/>
          <w:szCs w:val="24"/>
        </w:rPr>
        <w:t xml:space="preserve"> </w:t>
      </w:r>
      <w:proofErr w:type="spellStart"/>
      <w:r w:rsidR="00EE45DE" w:rsidRPr="00EE45DE">
        <w:rPr>
          <w:rFonts w:cs="Times New Roman"/>
          <w:szCs w:val="24"/>
        </w:rPr>
        <w:t>and</w:t>
      </w:r>
      <w:proofErr w:type="spellEnd"/>
      <w:r w:rsidR="00EE45DE" w:rsidRPr="00EE45DE">
        <w:rPr>
          <w:rFonts w:cs="Times New Roman"/>
          <w:szCs w:val="24"/>
        </w:rPr>
        <w:t xml:space="preserve"> </w:t>
      </w:r>
      <w:proofErr w:type="spellStart"/>
      <w:r w:rsidR="00EE45DE" w:rsidRPr="00EE45DE">
        <w:rPr>
          <w:rFonts w:cs="Times New Roman"/>
          <w:szCs w:val="24"/>
        </w:rPr>
        <w:t>Fundamental</w:t>
      </w:r>
      <w:proofErr w:type="spellEnd"/>
      <w:r w:rsidR="00EE45DE" w:rsidRPr="00EE45DE">
        <w:rPr>
          <w:rFonts w:cs="Times New Roman"/>
          <w:szCs w:val="24"/>
        </w:rPr>
        <w:t xml:space="preserve"> </w:t>
      </w:r>
      <w:proofErr w:type="spellStart"/>
      <w:r w:rsidR="00EE45DE" w:rsidRPr="00EE45DE">
        <w:rPr>
          <w:rFonts w:cs="Times New Roman"/>
          <w:szCs w:val="24"/>
        </w:rPr>
        <w:t>Interactions</w:t>
      </w:r>
      <w:proofErr w:type="spellEnd"/>
      <w:r w:rsidR="00EE45DE" w:rsidRPr="00EE45DE">
        <w:rPr>
          <w:rFonts w:cs="Times New Roman"/>
          <w:szCs w:val="24"/>
        </w:rPr>
        <w:t xml:space="preserve"> // </w:t>
      </w:r>
      <w:proofErr w:type="spellStart"/>
      <w:r w:rsidR="00EE45DE" w:rsidRPr="00551538">
        <w:rPr>
          <w:szCs w:val="24"/>
          <w:lang w:val="en-US"/>
        </w:rPr>
        <w:t>Visnyk</w:t>
      </w:r>
      <w:proofErr w:type="spellEnd"/>
      <w:r w:rsidR="00EE45DE">
        <w:rPr>
          <w:szCs w:val="24"/>
        </w:rPr>
        <w:t xml:space="preserve"> </w:t>
      </w:r>
      <w:proofErr w:type="spellStart"/>
      <w:r w:rsidR="00EE45DE" w:rsidRPr="00551538">
        <w:rPr>
          <w:szCs w:val="24"/>
          <w:lang w:val="en-US"/>
        </w:rPr>
        <w:t>Sumskoho</w:t>
      </w:r>
      <w:proofErr w:type="spellEnd"/>
      <w:r w:rsidR="00EE45DE">
        <w:rPr>
          <w:szCs w:val="24"/>
        </w:rPr>
        <w:t xml:space="preserve"> </w:t>
      </w:r>
      <w:proofErr w:type="spellStart"/>
      <w:r w:rsidR="00EE45DE" w:rsidRPr="00551538">
        <w:rPr>
          <w:szCs w:val="24"/>
          <w:lang w:val="en-US"/>
        </w:rPr>
        <w:t>Universytetu</w:t>
      </w:r>
      <w:proofErr w:type="spellEnd"/>
      <w:r w:rsidR="00EE45DE" w:rsidRPr="00EE45DE">
        <w:rPr>
          <w:rFonts w:cs="Times New Roman"/>
          <w:szCs w:val="24"/>
        </w:rPr>
        <w:t xml:space="preserve">. - </w:t>
      </w:r>
      <w:proofErr w:type="spellStart"/>
      <w:r w:rsidR="00EE45DE" w:rsidRPr="00EE45DE">
        <w:rPr>
          <w:rFonts w:cs="Times New Roman"/>
          <w:szCs w:val="24"/>
        </w:rPr>
        <w:t>Series</w:t>
      </w:r>
      <w:proofErr w:type="spellEnd"/>
      <w:r w:rsidR="00EE45DE" w:rsidRPr="00EE45DE">
        <w:rPr>
          <w:rFonts w:cs="Times New Roman"/>
          <w:szCs w:val="24"/>
        </w:rPr>
        <w:t xml:space="preserve"> </w:t>
      </w:r>
      <w:proofErr w:type="spellStart"/>
      <w:r w:rsidR="00EE45DE" w:rsidRPr="00EE45DE">
        <w:rPr>
          <w:rFonts w:cs="Times New Roman"/>
          <w:szCs w:val="24"/>
        </w:rPr>
        <w:t>of</w:t>
      </w:r>
      <w:proofErr w:type="spellEnd"/>
      <w:r w:rsidR="00EE45DE" w:rsidRPr="00EE45DE">
        <w:rPr>
          <w:rFonts w:cs="Times New Roman"/>
          <w:szCs w:val="24"/>
        </w:rPr>
        <w:t xml:space="preserve"> </w:t>
      </w:r>
      <w:proofErr w:type="spellStart"/>
      <w:r w:rsidR="00EE45DE" w:rsidRPr="00EE45DE">
        <w:rPr>
          <w:rFonts w:cs="Times New Roman"/>
          <w:szCs w:val="24"/>
        </w:rPr>
        <w:t>phys</w:t>
      </w:r>
      <w:proofErr w:type="spellEnd"/>
      <w:r w:rsidR="00EE45DE" w:rsidRPr="00EE45DE">
        <w:rPr>
          <w:rFonts w:cs="Times New Roman"/>
          <w:szCs w:val="24"/>
        </w:rPr>
        <w:t xml:space="preserve">., </w:t>
      </w:r>
      <w:proofErr w:type="spellStart"/>
      <w:r w:rsidR="00EE45DE" w:rsidRPr="00EE45DE">
        <w:rPr>
          <w:rFonts w:cs="Times New Roman"/>
          <w:szCs w:val="24"/>
        </w:rPr>
        <w:t>math</w:t>
      </w:r>
      <w:proofErr w:type="spellEnd"/>
      <w:r w:rsidR="00EE45DE" w:rsidRPr="00EE45DE">
        <w:rPr>
          <w:rFonts w:cs="Times New Roman"/>
          <w:szCs w:val="24"/>
        </w:rPr>
        <w:t xml:space="preserve">., </w:t>
      </w:r>
      <w:proofErr w:type="spellStart"/>
      <w:r w:rsidR="00EE45DE" w:rsidRPr="00EE45DE">
        <w:rPr>
          <w:rFonts w:cs="Times New Roman"/>
          <w:szCs w:val="24"/>
        </w:rPr>
        <w:t>mech</w:t>
      </w:r>
      <w:proofErr w:type="spellEnd"/>
      <w:r w:rsidR="00EE45DE">
        <w:rPr>
          <w:rFonts w:cs="Times New Roman"/>
          <w:szCs w:val="24"/>
          <w:lang w:val="en-US"/>
        </w:rPr>
        <w:t xml:space="preserve"> (</w:t>
      </w:r>
      <w:r w:rsidRPr="00707190">
        <w:rPr>
          <w:rFonts w:cs="Times New Roman"/>
          <w:szCs w:val="24"/>
        </w:rPr>
        <w:t>П.О.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Кондратенко.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Ієрархія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Всесвіту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та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фундаментальні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взаємодії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//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Вісник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Сумського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державного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університету.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Серія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фіз.,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мат.,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мех.</w:t>
      </w:r>
      <w:r w:rsidR="00EE45DE">
        <w:rPr>
          <w:rFonts w:cs="Times New Roman"/>
          <w:szCs w:val="24"/>
          <w:lang w:val="en-US"/>
        </w:rPr>
        <w:t>)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2006.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№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6(90).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="00EE45DE">
        <w:rPr>
          <w:rFonts w:cs="Times New Roman"/>
          <w:szCs w:val="24"/>
          <w:lang w:val="en-US"/>
        </w:rPr>
        <w:t>p</w:t>
      </w:r>
      <w:r w:rsidRPr="0070719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57-64.</w:t>
      </w:r>
      <w:r w:rsidR="00EE45DE">
        <w:rPr>
          <w:rFonts w:cs="Times New Roman"/>
          <w:szCs w:val="24"/>
          <w:lang w:val="en-US"/>
        </w:rPr>
        <w:t xml:space="preserve"> (</w:t>
      </w:r>
      <w:proofErr w:type="gramStart"/>
      <w:r w:rsidR="00EE45DE">
        <w:rPr>
          <w:rFonts w:cs="Times New Roman"/>
          <w:szCs w:val="24"/>
          <w:lang w:val="en-US"/>
        </w:rPr>
        <w:t>in</w:t>
      </w:r>
      <w:proofErr w:type="gramEnd"/>
      <w:r w:rsidR="00EE45DE">
        <w:rPr>
          <w:rFonts w:cs="Times New Roman"/>
          <w:szCs w:val="24"/>
          <w:lang w:val="en-US"/>
        </w:rPr>
        <w:t xml:space="preserve"> Ukrainian).</w:t>
      </w:r>
    </w:p>
    <w:p w:rsidR="00E2316D" w:rsidRPr="00707190" w:rsidRDefault="00E2316D" w:rsidP="007B4E75">
      <w:p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707190">
        <w:rPr>
          <w:rFonts w:cs="Times New Roman"/>
          <w:szCs w:val="24"/>
          <w:lang w:val="en-US"/>
        </w:rPr>
        <w:t>1</w:t>
      </w:r>
      <w:r>
        <w:rPr>
          <w:rFonts w:cs="Times New Roman"/>
          <w:szCs w:val="24"/>
        </w:rPr>
        <w:t>0</w:t>
      </w:r>
      <w:r w:rsidRPr="00707190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</w:t>
      </w:r>
      <w:r w:rsidRPr="00707190">
        <w:rPr>
          <w:rStyle w:val="hpsalt-edited"/>
          <w:szCs w:val="24"/>
          <w:lang w:val="en-US"/>
        </w:rPr>
        <w:t>Petro</w:t>
      </w:r>
      <w:r>
        <w:rPr>
          <w:rStyle w:val="hpsalt-edited"/>
          <w:szCs w:val="24"/>
          <w:lang w:val="en-US"/>
        </w:rPr>
        <w:t xml:space="preserve"> </w:t>
      </w:r>
      <w:r w:rsidRPr="00707190">
        <w:rPr>
          <w:rStyle w:val="hpsalt-edited"/>
          <w:szCs w:val="24"/>
          <w:lang w:val="en-US"/>
        </w:rPr>
        <w:t>O</w:t>
      </w:r>
      <w:r w:rsidRPr="00707190">
        <w:rPr>
          <w:rStyle w:val="hpsalt-edited"/>
          <w:szCs w:val="24"/>
        </w:rPr>
        <w:t>.</w:t>
      </w:r>
      <w:r w:rsidRPr="00707190">
        <w:rPr>
          <w:rStyle w:val="hpsalt-edited"/>
          <w:szCs w:val="24"/>
          <w:lang w:val="en-US"/>
        </w:rPr>
        <w:t>Kondratenko</w:t>
      </w:r>
      <w:r w:rsidRPr="00707190">
        <w:rPr>
          <w:rStyle w:val="hpsalt-edited"/>
          <w:szCs w:val="24"/>
        </w:rPr>
        <w:t>.</w:t>
      </w:r>
      <w:r>
        <w:rPr>
          <w:rStyle w:val="hpsalt-edited"/>
          <w:szCs w:val="24"/>
        </w:rPr>
        <w:t xml:space="preserve"> </w:t>
      </w:r>
      <w:proofErr w:type="gramStart"/>
      <w:r w:rsidRPr="00707190">
        <w:rPr>
          <w:lang w:val="en-US"/>
        </w:rPr>
        <w:t>Creation</w:t>
      </w:r>
      <w:r>
        <w:rPr>
          <w:lang w:val="en-US"/>
        </w:rPr>
        <w:t xml:space="preserve"> </w:t>
      </w:r>
      <w:r w:rsidRPr="00707190">
        <w:rPr>
          <w:lang w:val="en-US"/>
        </w:rPr>
        <w:t>and</w:t>
      </w:r>
      <w:r>
        <w:rPr>
          <w:lang w:val="en-US"/>
        </w:rPr>
        <w:t xml:space="preserve"> </w:t>
      </w:r>
      <w:r w:rsidRPr="00707190">
        <w:rPr>
          <w:lang w:val="en-US"/>
        </w:rPr>
        <w:t>Evolution</w:t>
      </w:r>
      <w:r>
        <w:rPr>
          <w:lang w:val="en-US"/>
        </w:rPr>
        <w:t xml:space="preserve"> </w:t>
      </w:r>
      <w:r w:rsidRPr="00707190">
        <w:rPr>
          <w:lang w:val="en-US"/>
        </w:rPr>
        <w:t>of</w:t>
      </w:r>
      <w:r>
        <w:rPr>
          <w:lang w:val="en-US"/>
        </w:rPr>
        <w:t xml:space="preserve"> </w:t>
      </w:r>
      <w:r w:rsidRPr="00707190">
        <w:rPr>
          <w:lang w:val="en-US"/>
        </w:rPr>
        <w:t>the</w:t>
      </w:r>
      <w:r>
        <w:rPr>
          <w:lang w:val="en-US"/>
        </w:rPr>
        <w:t xml:space="preserve"> </w:t>
      </w:r>
      <w:r w:rsidRPr="00707190">
        <w:rPr>
          <w:lang w:val="en-US"/>
        </w:rPr>
        <w:t>Universe.</w:t>
      </w:r>
      <w:proofErr w:type="gramEnd"/>
      <w:r>
        <w:rPr>
          <w:lang w:val="en-US"/>
        </w:rPr>
        <w:t xml:space="preserve"> </w:t>
      </w:r>
      <w:proofErr w:type="gramStart"/>
      <w:r w:rsidRPr="00707190">
        <w:rPr>
          <w:lang w:val="en-US"/>
        </w:rPr>
        <w:t>From</w:t>
      </w:r>
      <w:r>
        <w:rPr>
          <w:lang w:val="en-US"/>
        </w:rPr>
        <w:t xml:space="preserve"> </w:t>
      </w:r>
      <w:r w:rsidRPr="00707190">
        <w:rPr>
          <w:lang w:val="en-US"/>
        </w:rPr>
        <w:t>the</w:t>
      </w:r>
      <w:r>
        <w:rPr>
          <w:lang w:val="en-US"/>
        </w:rPr>
        <w:t xml:space="preserve"> </w:t>
      </w:r>
      <w:r w:rsidRPr="00707190">
        <w:rPr>
          <w:lang w:val="en-US"/>
        </w:rPr>
        <w:t>Bible</w:t>
      </w:r>
      <w:r>
        <w:rPr>
          <w:lang w:val="en-US"/>
        </w:rPr>
        <w:t xml:space="preserve"> </w:t>
      </w:r>
      <w:r w:rsidRPr="00707190">
        <w:rPr>
          <w:lang w:val="en-US"/>
        </w:rPr>
        <w:t>to</w:t>
      </w:r>
      <w:r>
        <w:rPr>
          <w:lang w:val="en-US"/>
        </w:rPr>
        <w:t xml:space="preserve"> </w:t>
      </w:r>
      <w:r w:rsidRPr="00707190">
        <w:rPr>
          <w:lang w:val="en-US"/>
        </w:rPr>
        <w:t>Sciences</w:t>
      </w:r>
      <w:r>
        <w:t xml:space="preserve"> </w:t>
      </w:r>
      <w:r w:rsidRPr="00707190">
        <w:t>(Пётр</w:t>
      </w:r>
      <w:r>
        <w:t xml:space="preserve"> </w:t>
      </w:r>
      <w:r w:rsidRPr="00707190">
        <w:t>Кондратенко.</w:t>
      </w:r>
      <w:r>
        <w:t xml:space="preserve"> </w:t>
      </w:r>
      <w:r w:rsidRPr="00707190">
        <w:rPr>
          <w:lang w:val="ru-RU"/>
        </w:rPr>
        <w:t>Создание</w:t>
      </w:r>
      <w:r>
        <w:rPr>
          <w:lang w:val="ru-RU"/>
        </w:rPr>
        <w:t xml:space="preserve"> </w:t>
      </w:r>
      <w:r w:rsidRPr="00707190">
        <w:rPr>
          <w:lang w:val="ru-RU"/>
        </w:rPr>
        <w:t>и</w:t>
      </w:r>
      <w:r>
        <w:rPr>
          <w:lang w:val="ru-RU"/>
        </w:rPr>
        <w:t xml:space="preserve"> </w:t>
      </w:r>
      <w:r w:rsidRPr="00707190">
        <w:rPr>
          <w:lang w:val="ru-RU"/>
        </w:rPr>
        <w:t>эволюция</w:t>
      </w:r>
      <w:r>
        <w:rPr>
          <w:lang w:val="ru-RU"/>
        </w:rPr>
        <w:t xml:space="preserve"> </w:t>
      </w:r>
      <w:r w:rsidRPr="00707190">
        <w:rPr>
          <w:lang w:val="ru-RU"/>
        </w:rPr>
        <w:t>Вселенной</w:t>
      </w:r>
      <w:r w:rsidRPr="00707190">
        <w:t>.</w:t>
      </w:r>
      <w:r>
        <w:t xml:space="preserve"> </w:t>
      </w:r>
      <w:r w:rsidRPr="00707190">
        <w:rPr>
          <w:lang w:val="ru-RU"/>
        </w:rPr>
        <w:t>От</w:t>
      </w:r>
      <w:r>
        <w:rPr>
          <w:lang w:val="ru-RU"/>
        </w:rPr>
        <w:t xml:space="preserve"> </w:t>
      </w:r>
      <w:r w:rsidRPr="00707190">
        <w:rPr>
          <w:lang w:val="ru-RU"/>
        </w:rPr>
        <w:t>Библии</w:t>
      </w:r>
      <w:r>
        <w:rPr>
          <w:lang w:val="ru-RU"/>
        </w:rPr>
        <w:t xml:space="preserve"> </w:t>
      </w:r>
      <w:r w:rsidRPr="00707190">
        <w:rPr>
          <w:lang w:val="ru-RU"/>
        </w:rPr>
        <w:t>к</w:t>
      </w:r>
      <w:r>
        <w:rPr>
          <w:lang w:val="ru-RU"/>
        </w:rPr>
        <w:t xml:space="preserve"> </w:t>
      </w:r>
      <w:r w:rsidRPr="00707190">
        <w:rPr>
          <w:lang w:val="ru-RU"/>
        </w:rPr>
        <w:t>науке</w:t>
      </w:r>
      <w:r w:rsidRPr="00707190">
        <w:t>)</w:t>
      </w:r>
      <w:r>
        <w:t xml:space="preserve"> </w:t>
      </w:r>
      <w:r w:rsidRPr="00360C7B">
        <w:rPr>
          <w:lang w:val="en-US"/>
        </w:rPr>
        <w:t>(in</w:t>
      </w:r>
      <w:r>
        <w:rPr>
          <w:lang w:val="en-US"/>
        </w:rPr>
        <w:t xml:space="preserve"> </w:t>
      </w:r>
      <w:r w:rsidRPr="00360C7B">
        <w:rPr>
          <w:lang w:val="en-US"/>
        </w:rPr>
        <w:t>Russian)</w:t>
      </w:r>
      <w:r>
        <w:rPr>
          <w:lang w:val="en-US"/>
        </w:rPr>
        <w:t xml:space="preserve"> </w:t>
      </w:r>
      <w:r w:rsidRPr="00360C7B">
        <w:rPr>
          <w:lang w:val="en-US"/>
        </w:rPr>
        <w:t>/</w:t>
      </w:r>
      <w:r>
        <w:rPr>
          <w:lang w:val="en-US"/>
        </w:rPr>
        <w:t xml:space="preserve"> </w:t>
      </w:r>
      <w:r w:rsidRPr="00360C7B">
        <w:rPr>
          <w:lang w:val="en-US"/>
        </w:rPr>
        <w:t>LAP</w:t>
      </w:r>
      <w:r>
        <w:rPr>
          <w:lang w:val="en-US"/>
        </w:rPr>
        <w:t xml:space="preserve"> </w:t>
      </w:r>
      <w:r w:rsidRPr="00360C7B">
        <w:rPr>
          <w:lang w:val="en-US"/>
        </w:rPr>
        <w:t>LAMBERT</w:t>
      </w:r>
      <w:r>
        <w:rPr>
          <w:lang w:val="en-US"/>
        </w:rPr>
        <w:t xml:space="preserve"> </w:t>
      </w:r>
      <w:r w:rsidRPr="00360C7B">
        <w:rPr>
          <w:lang w:val="en-US"/>
        </w:rPr>
        <w:t>Academic</w:t>
      </w:r>
      <w:r>
        <w:rPr>
          <w:lang w:val="en-US"/>
        </w:rPr>
        <w:t xml:space="preserve"> </w:t>
      </w:r>
      <w:r w:rsidRPr="00360C7B">
        <w:rPr>
          <w:lang w:val="en-US"/>
        </w:rPr>
        <w:t>Publishing.</w:t>
      </w:r>
      <w:proofErr w:type="gramEnd"/>
      <w:r>
        <w:t xml:space="preserve"> </w:t>
      </w:r>
      <w:r w:rsidRPr="00707190">
        <w:t>-</w:t>
      </w:r>
      <w:r>
        <w:t xml:space="preserve"> </w:t>
      </w:r>
      <w:r w:rsidRPr="00707190">
        <w:t>2018.</w:t>
      </w:r>
      <w:r>
        <w:rPr>
          <w:rFonts w:cs="Times New Roman"/>
          <w:szCs w:val="24"/>
          <w:lang w:val="en-US"/>
        </w:rPr>
        <w:t xml:space="preserve"> </w:t>
      </w:r>
      <w:r w:rsidRPr="00707190">
        <w:rPr>
          <w:rFonts w:cs="Times New Roman"/>
          <w:szCs w:val="24"/>
          <w:lang w:val="en-US"/>
        </w:rPr>
        <w:t>–</w:t>
      </w:r>
      <w:r>
        <w:rPr>
          <w:rFonts w:cs="Times New Roman"/>
          <w:szCs w:val="24"/>
          <w:lang w:val="en-US"/>
        </w:rPr>
        <w:t xml:space="preserve"> </w:t>
      </w:r>
      <w:r w:rsidRPr="00707190">
        <w:rPr>
          <w:rFonts w:cs="Times New Roman"/>
          <w:szCs w:val="24"/>
        </w:rPr>
        <w:t>625</w:t>
      </w:r>
      <w:r>
        <w:rPr>
          <w:rFonts w:cs="Times New Roman"/>
          <w:szCs w:val="24"/>
          <w:lang w:val="en-US"/>
        </w:rPr>
        <w:t xml:space="preserve"> </w:t>
      </w:r>
      <w:r w:rsidRPr="00707190">
        <w:rPr>
          <w:rFonts w:cs="Times New Roman"/>
          <w:szCs w:val="24"/>
          <w:lang w:val="en-US"/>
        </w:rPr>
        <w:t>p.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Pr="00707190">
        <w:rPr>
          <w:rFonts w:cs="Times New Roman"/>
          <w:szCs w:val="24"/>
        </w:rPr>
        <w:t>(</w:t>
      </w:r>
      <w:hyperlink r:id="rId78" w:history="1">
        <w:r w:rsidRPr="00707190">
          <w:rPr>
            <w:rStyle w:val="a3"/>
            <w:rFonts w:cs="Times New Roman"/>
            <w:szCs w:val="24"/>
            <w:lang w:val="en-US"/>
          </w:rPr>
          <w:t>https://kondratenko.biz.ua</w:t>
        </w:r>
      </w:hyperlink>
      <w:r w:rsidRPr="00707190">
        <w:rPr>
          <w:rStyle w:val="a3"/>
          <w:rFonts w:cs="Times New Roman"/>
          <w:szCs w:val="24"/>
        </w:rPr>
        <w:t>)</w:t>
      </w:r>
    </w:p>
    <w:p w:rsidR="001E2FB7" w:rsidRPr="00C15FF3" w:rsidRDefault="00DE370D" w:rsidP="007B4E75">
      <w:pPr>
        <w:spacing w:after="0" w:line="240" w:lineRule="auto"/>
        <w:ind w:left="284" w:hanging="284"/>
        <w:jc w:val="both"/>
        <w:rPr>
          <w:rStyle w:val="a3"/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C41EBC" w:rsidRPr="00C15FF3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proofErr w:type="spellStart"/>
      <w:r w:rsidR="001E2FB7" w:rsidRPr="00C15FF3">
        <w:rPr>
          <w:rFonts w:cs="Times New Roman"/>
          <w:szCs w:val="24"/>
        </w:rPr>
        <w:t>Petro</w:t>
      </w:r>
      <w:proofErr w:type="spellEnd"/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</w:rPr>
        <w:t>O.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</w:rPr>
        <w:t>Kondratenko.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The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Birth</w:t>
      </w:r>
      <w:r>
        <w:rPr>
          <w:rFonts w:cs="Times New Roman"/>
          <w:szCs w:val="24"/>
        </w:rPr>
        <w:t xml:space="preserve"> </w:t>
      </w:r>
      <w:proofErr w:type="gramStart"/>
      <w:r w:rsidR="001E2FB7" w:rsidRPr="00C15FF3">
        <w:rPr>
          <w:rFonts w:cs="Times New Roman"/>
          <w:szCs w:val="24"/>
          <w:lang w:val="en-US"/>
        </w:rPr>
        <w:t>And</w:t>
      </w:r>
      <w:proofErr w:type="gramEnd"/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Evolution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Of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The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Universe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With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Minimal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Initial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Entropy</w:t>
      </w:r>
      <w:r>
        <w:rPr>
          <w:rFonts w:cs="Times New Roman"/>
          <w:szCs w:val="24"/>
        </w:rPr>
        <w:t xml:space="preserve"> </w:t>
      </w:r>
      <w:r w:rsidR="001E2FB7" w:rsidRPr="00F471C3">
        <w:rPr>
          <w:rFonts w:cs="Times New Roman"/>
          <w:szCs w:val="24"/>
        </w:rPr>
        <w:t>//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International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Journal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of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Physics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and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Astronomy.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December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2015,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Vol.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3,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No.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2,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pp.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1-21.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Pu</w:t>
      </w:r>
      <w:r w:rsidR="001E2FB7" w:rsidRPr="00C15FF3">
        <w:rPr>
          <w:rFonts w:cs="Times New Roman"/>
          <w:szCs w:val="24"/>
          <w:lang w:val="en-US"/>
        </w:rPr>
        <w:t>b</w:t>
      </w:r>
      <w:r w:rsidR="001E2FB7" w:rsidRPr="00C15FF3">
        <w:rPr>
          <w:rFonts w:cs="Times New Roman"/>
          <w:szCs w:val="24"/>
          <w:lang w:val="en-US"/>
        </w:rPr>
        <w:t>lished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by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American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Research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Institute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for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Policy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Development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DOI: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10.15640/ijpa.v3n2a1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URL:</w:t>
      </w:r>
      <w:r>
        <w:rPr>
          <w:rFonts w:cs="Times New Roman"/>
          <w:szCs w:val="24"/>
          <w:lang w:val="en-US"/>
        </w:rPr>
        <w:t xml:space="preserve"> </w:t>
      </w:r>
      <w:hyperlink r:id="rId79" w:history="1">
        <w:r w:rsidR="001E2FB7" w:rsidRPr="00C15FF3">
          <w:rPr>
            <w:rStyle w:val="a3"/>
            <w:rFonts w:cs="Times New Roman"/>
            <w:szCs w:val="24"/>
            <w:lang w:val="en-US"/>
          </w:rPr>
          <w:t>http://dx.doi.org/10.15640/ijpa.v3n2a1</w:t>
        </w:r>
      </w:hyperlink>
      <w:proofErr w:type="gramStart"/>
      <w:r w:rsidR="001E2FB7" w:rsidRPr="00C15FF3">
        <w:rPr>
          <w:rStyle w:val="a3"/>
          <w:rFonts w:cs="Times New Roman"/>
          <w:szCs w:val="24"/>
          <w:lang w:val="en-US"/>
        </w:rPr>
        <w:t>;</w:t>
      </w:r>
      <w:r>
        <w:rPr>
          <w:rStyle w:val="a3"/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:</w:t>
      </w:r>
      <w:proofErr w:type="gramEnd"/>
      <w:r>
        <w:rPr>
          <w:rFonts w:cs="Times New Roman"/>
          <w:szCs w:val="24"/>
          <w:lang w:val="en-US"/>
        </w:rPr>
        <w:t xml:space="preserve"> </w:t>
      </w:r>
      <w:hyperlink r:id="rId80" w:history="1">
        <w:r w:rsidR="001E2FB7" w:rsidRPr="00C15FF3">
          <w:rPr>
            <w:rStyle w:val="a3"/>
            <w:rFonts w:cs="Times New Roman"/>
            <w:szCs w:val="24"/>
            <w:lang w:val="en-US"/>
          </w:rPr>
          <w:t>https://kondratenko.biz.ua</w:t>
        </w:r>
      </w:hyperlink>
      <w:r w:rsidR="001E2FB7" w:rsidRPr="00C15FF3">
        <w:rPr>
          <w:rStyle w:val="a3"/>
          <w:rFonts w:cs="Times New Roman"/>
          <w:szCs w:val="24"/>
          <w:lang w:val="en-US"/>
        </w:rPr>
        <w:t>.</w:t>
      </w:r>
    </w:p>
    <w:p w:rsidR="00C41EBC" w:rsidRPr="00C15FF3" w:rsidRDefault="00DE370D" w:rsidP="007B4E75">
      <w:pPr>
        <w:spacing w:after="0" w:line="240" w:lineRule="auto"/>
        <w:ind w:left="284" w:hanging="284"/>
        <w:jc w:val="both"/>
        <w:rPr>
          <w:rStyle w:val="a3"/>
          <w:rFonts w:cs="Times New Roman"/>
          <w:szCs w:val="24"/>
          <w:lang w:val="en-US"/>
        </w:rPr>
      </w:pPr>
      <w:r>
        <w:rPr>
          <w:rFonts w:cs="Times New Roman"/>
          <w:szCs w:val="24"/>
        </w:rPr>
        <w:t>1</w:t>
      </w:r>
      <w:r w:rsidR="00C41EBC" w:rsidRPr="00C15FF3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="001E2FB7" w:rsidRPr="00C15FF3">
        <w:rPr>
          <w:rStyle w:val="xfmc14"/>
          <w:rFonts w:cs="Times New Roman"/>
          <w:szCs w:val="24"/>
          <w:lang w:val="en-US"/>
        </w:rPr>
        <w:t>Petro</w:t>
      </w:r>
      <w:r>
        <w:rPr>
          <w:rStyle w:val="xfmc14"/>
          <w:rFonts w:cs="Times New Roman"/>
          <w:szCs w:val="24"/>
          <w:lang w:val="en-US"/>
        </w:rPr>
        <w:t xml:space="preserve"> </w:t>
      </w:r>
      <w:r w:rsidR="001E2FB7" w:rsidRPr="00C15FF3">
        <w:rPr>
          <w:rStyle w:val="xfmc14"/>
          <w:rFonts w:cs="Times New Roman"/>
          <w:szCs w:val="24"/>
          <w:lang w:val="en-US"/>
        </w:rPr>
        <w:t>Kondratenko.</w:t>
      </w:r>
      <w:r>
        <w:rPr>
          <w:rStyle w:val="xfmc14"/>
          <w:rFonts w:cs="Times New Roman"/>
          <w:szCs w:val="24"/>
          <w:lang w:val="en-US"/>
        </w:rPr>
        <w:t xml:space="preserve"> </w:t>
      </w:r>
      <w:proofErr w:type="gramStart"/>
      <w:r w:rsidR="001E2FB7" w:rsidRPr="00C15FF3">
        <w:rPr>
          <w:rFonts w:cs="Times New Roman"/>
          <w:szCs w:val="24"/>
          <w:lang w:val="en-US"/>
        </w:rPr>
        <w:t>Model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of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the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Universe's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Creation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with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Minimal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Initial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Entropy.</w:t>
      </w:r>
      <w:proofErr w:type="gramEnd"/>
      <w:r>
        <w:rPr>
          <w:rFonts w:cs="Times New Roman"/>
          <w:szCs w:val="24"/>
          <w:lang w:val="en-US"/>
        </w:rPr>
        <w:t xml:space="preserve"> </w:t>
      </w:r>
      <w:proofErr w:type="gramStart"/>
      <w:r w:rsidR="001E2FB7" w:rsidRPr="00C15FF3">
        <w:rPr>
          <w:rFonts w:cs="Times New Roman"/>
          <w:szCs w:val="24"/>
          <w:lang w:val="en-US"/>
        </w:rPr>
        <w:t>Fundame</w:t>
      </w:r>
      <w:r w:rsidR="001E2FB7" w:rsidRPr="00C15FF3">
        <w:rPr>
          <w:rFonts w:cs="Times New Roman"/>
          <w:szCs w:val="24"/>
          <w:lang w:val="en-US"/>
        </w:rPr>
        <w:t>n</w:t>
      </w:r>
      <w:r w:rsidR="001E2FB7" w:rsidRPr="00C15FF3">
        <w:rPr>
          <w:rFonts w:cs="Times New Roman"/>
          <w:szCs w:val="24"/>
          <w:lang w:val="en-US"/>
        </w:rPr>
        <w:t>tal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Interactions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in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the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Universe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/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LAP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LAMBERT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Academic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Publishing.</w:t>
      </w:r>
      <w:proofErr w:type="gramEnd"/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-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2017.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–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130</w:t>
      </w:r>
      <w:r>
        <w:rPr>
          <w:rFonts w:cs="Times New Roman"/>
          <w:szCs w:val="24"/>
          <w:lang w:val="en-US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p.</w:t>
      </w:r>
      <w:r>
        <w:rPr>
          <w:rFonts w:cs="Times New Roman"/>
          <w:szCs w:val="24"/>
        </w:rPr>
        <w:t xml:space="preserve"> </w:t>
      </w:r>
      <w:r w:rsidR="001E2FB7" w:rsidRPr="00C15FF3">
        <w:rPr>
          <w:rFonts w:cs="Times New Roman"/>
          <w:szCs w:val="24"/>
          <w:lang w:val="en-US"/>
        </w:rPr>
        <w:t>URL:</w:t>
      </w:r>
      <w:r>
        <w:rPr>
          <w:rFonts w:cs="Times New Roman"/>
          <w:szCs w:val="24"/>
          <w:lang w:val="en-US"/>
        </w:rPr>
        <w:t xml:space="preserve"> </w:t>
      </w:r>
      <w:hyperlink r:id="rId81" w:history="1">
        <w:r w:rsidR="001E2FB7" w:rsidRPr="00C15FF3">
          <w:rPr>
            <w:rStyle w:val="a3"/>
            <w:rFonts w:cs="Times New Roman"/>
            <w:szCs w:val="24"/>
            <w:lang w:val="en-US"/>
          </w:rPr>
          <w:t>https://kondratenko.biz.ua</w:t>
        </w:r>
      </w:hyperlink>
      <w:r w:rsidR="001E2FB7" w:rsidRPr="00C15FF3">
        <w:rPr>
          <w:rStyle w:val="a3"/>
          <w:rFonts w:cs="Times New Roman"/>
          <w:szCs w:val="24"/>
          <w:lang w:val="en-US"/>
        </w:rPr>
        <w:t>.</w:t>
      </w:r>
    </w:p>
    <w:p w:rsidR="000F0ADE" w:rsidRPr="00C15FF3" w:rsidRDefault="00DE370D" w:rsidP="007B4E75">
      <w:pPr>
        <w:spacing w:after="0" w:line="240" w:lineRule="auto"/>
        <w:ind w:left="284" w:hanging="284"/>
        <w:jc w:val="both"/>
        <w:rPr>
          <w:rFonts w:cs="Times New Roman"/>
          <w:szCs w:val="24"/>
          <w:lang w:val="ru-RU"/>
        </w:rPr>
      </w:pPr>
      <w:r>
        <w:rPr>
          <w:rFonts w:cs="Times New Roman"/>
          <w:noProof/>
          <w:szCs w:val="24"/>
        </w:rPr>
        <w:t>13</w:t>
      </w:r>
      <w:r w:rsidR="000F0ADE" w:rsidRPr="00C15FF3">
        <w:rPr>
          <w:rFonts w:cs="Times New Roman"/>
          <w:noProof/>
          <w:szCs w:val="24"/>
          <w:lang w:val="en-US"/>
        </w:rPr>
        <w:t>.</w:t>
      </w:r>
      <w:r>
        <w:rPr>
          <w:rFonts w:cs="Times New Roman"/>
          <w:noProof/>
          <w:szCs w:val="24"/>
          <w:lang w:val="en-US"/>
        </w:rPr>
        <w:t xml:space="preserve"> </w:t>
      </w:r>
      <w:r w:rsidR="000F0ADE" w:rsidRPr="00C15FF3">
        <w:rPr>
          <w:rFonts w:cs="Times New Roman"/>
          <w:szCs w:val="24"/>
          <w:lang w:val="en-US"/>
        </w:rPr>
        <w:t>I</w:t>
      </w:r>
      <w:r w:rsidR="000F0ADE" w:rsidRPr="00C15FF3">
        <w:rPr>
          <w:rFonts w:cs="Times New Roman"/>
          <w:szCs w:val="24"/>
        </w:rPr>
        <w:t>.</w:t>
      </w:r>
      <w:r w:rsidR="000F0ADE" w:rsidRPr="00C15FF3">
        <w:rPr>
          <w:rFonts w:cs="Times New Roman"/>
          <w:szCs w:val="24"/>
          <w:lang w:val="en-US"/>
        </w:rPr>
        <w:t>L</w:t>
      </w:r>
      <w:r w:rsidR="000F0ADE" w:rsidRPr="00C15FF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 w:rsidR="000F0ADE" w:rsidRPr="00C15FF3">
        <w:rPr>
          <w:rFonts w:cs="Times New Roman"/>
          <w:szCs w:val="24"/>
          <w:lang w:val="en-US"/>
        </w:rPr>
        <w:t>Gerlovin</w:t>
      </w:r>
      <w:proofErr w:type="spellEnd"/>
      <w:r w:rsidR="000F0ADE" w:rsidRPr="00C15FF3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 xml:space="preserve"> </w:t>
      </w:r>
      <w:proofErr w:type="gramStart"/>
      <w:r w:rsidR="000F0ADE" w:rsidRPr="00C15FF3">
        <w:rPr>
          <w:rStyle w:val="hps"/>
          <w:rFonts w:cs="Times New Roman"/>
          <w:szCs w:val="24"/>
          <w:lang w:val="en"/>
        </w:rPr>
        <w:t>Basics</w:t>
      </w:r>
      <w:r>
        <w:rPr>
          <w:rStyle w:val="hps"/>
          <w:rFonts w:cs="Times New Roman"/>
          <w:szCs w:val="24"/>
        </w:rPr>
        <w:t xml:space="preserve"> </w:t>
      </w:r>
      <w:r w:rsidR="000F0ADE" w:rsidRPr="00C15FF3">
        <w:rPr>
          <w:rStyle w:val="hps"/>
          <w:rFonts w:cs="Times New Roman"/>
          <w:szCs w:val="24"/>
          <w:lang w:val="en"/>
        </w:rPr>
        <w:t>of</w:t>
      </w:r>
      <w:r>
        <w:rPr>
          <w:rFonts w:cs="Times New Roman"/>
          <w:szCs w:val="24"/>
        </w:rPr>
        <w:t xml:space="preserve"> </w:t>
      </w:r>
      <w:r w:rsidR="000F0ADE" w:rsidRPr="00C15FF3">
        <w:rPr>
          <w:rStyle w:val="hps"/>
          <w:rFonts w:cs="Times New Roman"/>
          <w:szCs w:val="24"/>
          <w:lang w:val="en"/>
        </w:rPr>
        <w:t>a</w:t>
      </w:r>
      <w:r>
        <w:rPr>
          <w:rStyle w:val="hps"/>
          <w:rFonts w:cs="Times New Roman"/>
          <w:szCs w:val="24"/>
        </w:rPr>
        <w:t xml:space="preserve"> </w:t>
      </w:r>
      <w:r w:rsidR="000F0ADE" w:rsidRPr="00C15FF3">
        <w:rPr>
          <w:rStyle w:val="hps"/>
          <w:rFonts w:cs="Times New Roman"/>
          <w:szCs w:val="24"/>
          <w:lang w:val="en"/>
        </w:rPr>
        <w:t>unified</w:t>
      </w:r>
      <w:r>
        <w:rPr>
          <w:rStyle w:val="hps"/>
          <w:rFonts w:cs="Times New Roman"/>
          <w:szCs w:val="24"/>
        </w:rPr>
        <w:t xml:space="preserve"> </w:t>
      </w:r>
      <w:r w:rsidR="000F0ADE" w:rsidRPr="00C15FF3">
        <w:rPr>
          <w:rStyle w:val="hps"/>
          <w:rFonts w:cs="Times New Roman"/>
          <w:szCs w:val="24"/>
          <w:lang w:val="en"/>
        </w:rPr>
        <w:t>theory</w:t>
      </w:r>
      <w:r>
        <w:rPr>
          <w:rFonts w:cs="Times New Roman"/>
          <w:szCs w:val="24"/>
        </w:rPr>
        <w:t xml:space="preserve"> </w:t>
      </w:r>
      <w:r w:rsidR="000F0ADE" w:rsidRPr="00C15FF3">
        <w:rPr>
          <w:rStyle w:val="hps"/>
          <w:rFonts w:cs="Times New Roman"/>
          <w:szCs w:val="24"/>
          <w:lang w:val="en"/>
        </w:rPr>
        <w:t>of</w:t>
      </w:r>
      <w:r>
        <w:rPr>
          <w:rStyle w:val="hps"/>
          <w:rFonts w:cs="Times New Roman"/>
          <w:szCs w:val="24"/>
        </w:rPr>
        <w:t xml:space="preserve"> </w:t>
      </w:r>
      <w:r w:rsidR="000F0ADE" w:rsidRPr="00C15FF3">
        <w:rPr>
          <w:rStyle w:val="hps"/>
          <w:rFonts w:cs="Times New Roman"/>
          <w:szCs w:val="24"/>
          <w:lang w:val="en"/>
        </w:rPr>
        <w:t>all</w:t>
      </w:r>
      <w:r>
        <w:rPr>
          <w:rStyle w:val="hps"/>
          <w:rFonts w:cs="Times New Roman"/>
          <w:szCs w:val="24"/>
        </w:rPr>
        <w:t xml:space="preserve"> </w:t>
      </w:r>
      <w:r w:rsidR="000F0ADE" w:rsidRPr="00C15FF3">
        <w:rPr>
          <w:rStyle w:val="hps"/>
          <w:rFonts w:cs="Times New Roman"/>
          <w:szCs w:val="24"/>
          <w:lang w:val="en"/>
        </w:rPr>
        <w:t>interactions</w:t>
      </w:r>
      <w:r>
        <w:rPr>
          <w:rFonts w:cs="Times New Roman"/>
          <w:szCs w:val="24"/>
        </w:rPr>
        <w:t xml:space="preserve"> </w:t>
      </w:r>
      <w:r w:rsidR="000F0ADE" w:rsidRPr="00C15FF3">
        <w:rPr>
          <w:rStyle w:val="hps"/>
          <w:rFonts w:cs="Times New Roman"/>
          <w:szCs w:val="24"/>
          <w:lang w:val="en"/>
        </w:rPr>
        <w:t>in</w:t>
      </w:r>
      <w:r>
        <w:rPr>
          <w:rStyle w:val="hps"/>
          <w:rFonts w:cs="Times New Roman"/>
          <w:szCs w:val="24"/>
        </w:rPr>
        <w:t xml:space="preserve"> </w:t>
      </w:r>
      <w:r w:rsidR="000F0ADE" w:rsidRPr="00C15FF3">
        <w:rPr>
          <w:rStyle w:val="hps"/>
          <w:rFonts w:cs="Times New Roman"/>
          <w:szCs w:val="24"/>
          <w:lang w:val="en"/>
        </w:rPr>
        <w:t>matter</w:t>
      </w:r>
      <w:r w:rsidR="000F0ADE" w:rsidRPr="00C15FF3"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r w:rsidR="000F0ADE" w:rsidRPr="00C15FF3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0F0ADE" w:rsidRPr="00C15FF3">
        <w:rPr>
          <w:rFonts w:cs="Times New Roman"/>
          <w:szCs w:val="24"/>
          <w:lang w:val="en-US"/>
        </w:rPr>
        <w:t>Leningrad</w:t>
      </w:r>
      <w:r w:rsidR="000F0ADE" w:rsidRPr="00C15FF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0F0ADE" w:rsidRPr="00C15FF3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0F0ADE" w:rsidRPr="00C15FF3">
        <w:rPr>
          <w:rFonts w:cs="Times New Roman"/>
          <w:szCs w:val="24"/>
        </w:rPr>
        <w:t>1990.</w:t>
      </w:r>
      <w:r>
        <w:rPr>
          <w:rFonts w:cs="Times New Roman"/>
          <w:szCs w:val="24"/>
        </w:rPr>
        <w:t xml:space="preserve"> </w:t>
      </w:r>
      <w:r w:rsidR="000F0ADE" w:rsidRPr="00C15FF3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0F0ADE" w:rsidRPr="00C15FF3">
        <w:rPr>
          <w:rFonts w:cs="Times New Roman"/>
          <w:szCs w:val="24"/>
        </w:rPr>
        <w:t>433</w:t>
      </w:r>
      <w:r>
        <w:rPr>
          <w:rFonts w:cs="Times New Roman"/>
          <w:szCs w:val="24"/>
        </w:rPr>
        <w:t xml:space="preserve"> </w:t>
      </w:r>
      <w:r w:rsidR="000F0ADE" w:rsidRPr="00C15FF3">
        <w:rPr>
          <w:rFonts w:cs="Times New Roman"/>
          <w:szCs w:val="24"/>
          <w:lang w:val="en-US"/>
        </w:rPr>
        <w:t>p</w:t>
      </w:r>
      <w:r w:rsidR="000F0ADE" w:rsidRPr="00C15FF3"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 xml:space="preserve"> </w:t>
      </w:r>
      <w:r w:rsidR="000F0ADE" w:rsidRPr="00C15FF3">
        <w:rPr>
          <w:rFonts w:cs="Times New Roman"/>
          <w:szCs w:val="24"/>
          <w:lang w:val="en-US"/>
        </w:rPr>
        <w:t>(</w:t>
      </w:r>
      <w:r w:rsidR="000F0ADE" w:rsidRPr="00C15FF3">
        <w:rPr>
          <w:rFonts w:cs="Times New Roman"/>
          <w:szCs w:val="24"/>
          <w:lang w:val="ru-RU"/>
        </w:rPr>
        <w:t>И</w:t>
      </w:r>
      <w:r w:rsidR="000F0ADE" w:rsidRPr="00C15FF3">
        <w:rPr>
          <w:rFonts w:cs="Times New Roman"/>
          <w:szCs w:val="24"/>
          <w:lang w:val="en-US"/>
        </w:rPr>
        <w:t>.</w:t>
      </w:r>
      <w:r w:rsidR="000F0ADE" w:rsidRPr="00C15FF3">
        <w:rPr>
          <w:rFonts w:cs="Times New Roman"/>
          <w:szCs w:val="24"/>
          <w:lang w:val="ru-RU"/>
        </w:rPr>
        <w:t>Л</w:t>
      </w:r>
      <w:r w:rsidR="000F0ADE" w:rsidRPr="00C15FF3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</w:t>
      </w:r>
      <w:proofErr w:type="spellStart"/>
      <w:r w:rsidR="000F0ADE" w:rsidRPr="00C15FF3">
        <w:rPr>
          <w:rFonts w:cs="Times New Roman"/>
          <w:szCs w:val="24"/>
          <w:lang w:val="ru-RU"/>
        </w:rPr>
        <w:t>Герловин</w:t>
      </w:r>
      <w:proofErr w:type="spellEnd"/>
      <w:r w:rsidR="000F0ADE" w:rsidRPr="00C15FF3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Основы</w:t>
      </w:r>
      <w:r>
        <w:rPr>
          <w:rFonts w:cs="Times New Roman"/>
          <w:szCs w:val="24"/>
          <w:lang w:val="ru-RU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единой</w:t>
      </w:r>
      <w:r>
        <w:rPr>
          <w:rFonts w:cs="Times New Roman"/>
          <w:szCs w:val="24"/>
          <w:lang w:val="ru-RU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теории</w:t>
      </w:r>
      <w:r>
        <w:rPr>
          <w:rFonts w:cs="Times New Roman"/>
          <w:szCs w:val="24"/>
          <w:lang w:val="ru-RU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всех</w:t>
      </w:r>
      <w:r>
        <w:rPr>
          <w:rFonts w:cs="Times New Roman"/>
          <w:szCs w:val="24"/>
          <w:lang w:val="ru-RU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взаимодействий</w:t>
      </w:r>
      <w:r>
        <w:rPr>
          <w:rFonts w:cs="Times New Roman"/>
          <w:szCs w:val="24"/>
          <w:lang w:val="ru-RU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в</w:t>
      </w:r>
      <w:r>
        <w:rPr>
          <w:rFonts w:cs="Times New Roman"/>
          <w:szCs w:val="24"/>
          <w:lang w:val="ru-RU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веществе.</w:t>
      </w:r>
      <w:r>
        <w:rPr>
          <w:rFonts w:cs="Times New Roman"/>
          <w:szCs w:val="24"/>
          <w:lang w:val="ru-RU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–</w:t>
      </w:r>
      <w:r>
        <w:rPr>
          <w:rFonts w:cs="Times New Roman"/>
          <w:szCs w:val="24"/>
          <w:lang w:val="ru-RU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Ленинград:</w:t>
      </w:r>
      <w:r>
        <w:rPr>
          <w:rFonts w:cs="Times New Roman"/>
          <w:szCs w:val="24"/>
          <w:lang w:val="ru-RU"/>
        </w:rPr>
        <w:t xml:space="preserve"> </w:t>
      </w:r>
      <w:proofErr w:type="spellStart"/>
      <w:r w:rsidR="000F0ADE" w:rsidRPr="00C15FF3">
        <w:rPr>
          <w:rFonts w:cs="Times New Roman"/>
          <w:szCs w:val="24"/>
          <w:lang w:val="ru-RU"/>
        </w:rPr>
        <w:t>Энергоатомиздат</w:t>
      </w:r>
      <w:proofErr w:type="spellEnd"/>
      <w:r w:rsidR="000F0ADE" w:rsidRPr="00C15FF3">
        <w:rPr>
          <w:rFonts w:cs="Times New Roman"/>
          <w:szCs w:val="24"/>
          <w:lang w:val="ru-RU"/>
        </w:rPr>
        <w:t>.</w:t>
      </w:r>
      <w:r>
        <w:rPr>
          <w:rFonts w:cs="Times New Roman"/>
          <w:szCs w:val="24"/>
          <w:lang w:val="ru-RU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-</w:t>
      </w:r>
      <w:r>
        <w:rPr>
          <w:rFonts w:cs="Times New Roman"/>
          <w:szCs w:val="24"/>
          <w:lang w:val="ru-RU"/>
        </w:rPr>
        <w:t xml:space="preserve"> </w:t>
      </w:r>
      <w:r w:rsidR="000F0ADE" w:rsidRPr="00C15FF3">
        <w:rPr>
          <w:rFonts w:cs="Times New Roman"/>
          <w:szCs w:val="24"/>
          <w:lang w:val="ru-RU"/>
        </w:rPr>
        <w:t>1990)</w:t>
      </w:r>
      <w:r>
        <w:rPr>
          <w:rFonts w:cs="Times New Roman"/>
          <w:szCs w:val="24"/>
        </w:rPr>
        <w:t xml:space="preserve"> </w:t>
      </w:r>
      <w:r w:rsidR="000F0ADE" w:rsidRPr="00C15FF3">
        <w:rPr>
          <w:rFonts w:cs="Times New Roman"/>
          <w:szCs w:val="24"/>
        </w:rPr>
        <w:t>(</w:t>
      </w:r>
      <w:hyperlink r:id="rId82" w:history="1">
        <w:r w:rsidR="000F0ADE" w:rsidRPr="000E2514">
          <w:rPr>
            <w:rStyle w:val="a3"/>
            <w:rFonts w:cs="Times New Roman"/>
            <w:szCs w:val="24"/>
            <w:lang w:val="en-US"/>
          </w:rPr>
          <w:t>http</w:t>
        </w:r>
        <w:r w:rsidR="000F0ADE" w:rsidRPr="000E2514">
          <w:rPr>
            <w:rStyle w:val="a3"/>
            <w:rFonts w:cs="Times New Roman"/>
            <w:szCs w:val="24"/>
            <w:lang w:val="ru-RU"/>
          </w:rPr>
          <w:t>://</w:t>
        </w:r>
        <w:r w:rsidR="000F0ADE" w:rsidRPr="000E2514">
          <w:rPr>
            <w:rStyle w:val="a3"/>
            <w:rFonts w:cs="Times New Roman"/>
            <w:szCs w:val="24"/>
            <w:lang w:val="en-US"/>
          </w:rPr>
          <w:t>www</w:t>
        </w:r>
        <w:r w:rsidR="000F0ADE" w:rsidRPr="000E2514">
          <w:rPr>
            <w:rStyle w:val="a3"/>
            <w:rFonts w:cs="Times New Roman"/>
            <w:szCs w:val="24"/>
            <w:lang w:val="ru-RU"/>
          </w:rPr>
          <w:t>.</w:t>
        </w:r>
        <w:r w:rsidR="000F0ADE" w:rsidRPr="000E2514">
          <w:rPr>
            <w:rStyle w:val="a3"/>
            <w:rFonts w:cs="Times New Roman"/>
            <w:szCs w:val="24"/>
            <w:lang w:val="en-US"/>
          </w:rPr>
          <w:t>twirpx</w:t>
        </w:r>
        <w:r w:rsidR="000F0ADE" w:rsidRPr="000E2514">
          <w:rPr>
            <w:rStyle w:val="a3"/>
            <w:rFonts w:cs="Times New Roman"/>
            <w:szCs w:val="24"/>
            <w:lang w:val="ru-RU"/>
          </w:rPr>
          <w:t>.</w:t>
        </w:r>
        <w:r w:rsidR="000F0ADE" w:rsidRPr="000E2514">
          <w:rPr>
            <w:rStyle w:val="a3"/>
            <w:rFonts w:cs="Times New Roman"/>
            <w:szCs w:val="24"/>
            <w:lang w:val="en-US"/>
          </w:rPr>
          <w:t>com</w:t>
        </w:r>
        <w:r w:rsidR="000F0ADE" w:rsidRPr="000E2514">
          <w:rPr>
            <w:rStyle w:val="a3"/>
            <w:rFonts w:cs="Times New Roman"/>
            <w:szCs w:val="24"/>
            <w:lang w:val="ru-RU"/>
          </w:rPr>
          <w:t>/</w:t>
        </w:r>
        <w:r w:rsidR="000F0ADE" w:rsidRPr="000E2514">
          <w:rPr>
            <w:rStyle w:val="a3"/>
            <w:rFonts w:cs="Times New Roman"/>
            <w:szCs w:val="24"/>
            <w:lang w:val="en-US"/>
          </w:rPr>
          <w:t>file</w:t>
        </w:r>
        <w:r w:rsidR="000F0ADE" w:rsidRPr="000E2514">
          <w:rPr>
            <w:rStyle w:val="a3"/>
            <w:rFonts w:cs="Times New Roman"/>
            <w:szCs w:val="24"/>
            <w:lang w:val="ru-RU"/>
          </w:rPr>
          <w:t>/365484/</w:t>
        </w:r>
      </w:hyperlink>
      <w:r w:rsidR="000E2514">
        <w:rPr>
          <w:rStyle w:val="a3"/>
          <w:rFonts w:cs="Times New Roman"/>
          <w:i/>
          <w:szCs w:val="24"/>
          <w:lang w:val="en-US"/>
        </w:rPr>
        <w:t>;</w:t>
      </w:r>
      <w:r>
        <w:rPr>
          <w:rStyle w:val="a3"/>
          <w:rFonts w:cs="Times New Roman"/>
          <w:i/>
          <w:szCs w:val="24"/>
          <w:lang w:val="en-US"/>
        </w:rPr>
        <w:t xml:space="preserve">  </w:t>
      </w:r>
      <w:hyperlink r:id="rId83" w:history="1">
        <w:r w:rsidR="000E2514" w:rsidRPr="00C15FF3">
          <w:rPr>
            <w:rStyle w:val="a3"/>
            <w:rFonts w:cs="Times New Roman"/>
            <w:szCs w:val="24"/>
            <w:lang w:val="en-US"/>
          </w:rPr>
          <w:t>https://kondratenko.biz.ua</w:t>
        </w:r>
      </w:hyperlink>
      <w:r w:rsidR="000F0ADE" w:rsidRPr="00C15FF3">
        <w:rPr>
          <w:rFonts w:cs="Times New Roman"/>
          <w:szCs w:val="24"/>
          <w:lang w:val="ru-RU"/>
        </w:rPr>
        <w:t>).</w:t>
      </w:r>
    </w:p>
    <w:p w:rsidR="00E2316D" w:rsidRPr="007F50EF" w:rsidRDefault="00E2316D" w:rsidP="007B4E75">
      <w:pPr>
        <w:spacing w:after="0" w:line="240" w:lineRule="auto"/>
        <w:ind w:left="284" w:hanging="284"/>
        <w:jc w:val="both"/>
        <w:rPr>
          <w:lang w:val="en-US"/>
        </w:rPr>
      </w:pPr>
      <w:r>
        <w:rPr>
          <w:rFonts w:cs="Times New Roman"/>
          <w:szCs w:val="24"/>
        </w:rPr>
        <w:t>1</w:t>
      </w:r>
      <w:r w:rsidR="00EF256B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>
        <w:rPr>
          <w:lang w:val="en-US"/>
        </w:rPr>
        <w:t xml:space="preserve"> </w:t>
      </w:r>
      <w:r w:rsidRPr="00AC0F51">
        <w:rPr>
          <w:lang w:val="en-US"/>
        </w:rPr>
        <w:t>Petro</w:t>
      </w:r>
      <w:r>
        <w:t xml:space="preserve"> </w:t>
      </w:r>
      <w:r w:rsidRPr="00AE4926">
        <w:t>O.</w:t>
      </w:r>
      <w:r>
        <w:t xml:space="preserve"> </w:t>
      </w:r>
      <w:r w:rsidRPr="007F50EF">
        <w:t>Kondratenko.</w:t>
      </w:r>
      <w:r>
        <w:t xml:space="preserve"> </w:t>
      </w:r>
      <w:r w:rsidRPr="007F50EF">
        <w:rPr>
          <w:lang w:val="en-US"/>
        </w:rPr>
        <w:t>Scalar</w:t>
      </w:r>
      <w:r>
        <w:rPr>
          <w:lang w:val="en-US"/>
        </w:rPr>
        <w:t xml:space="preserve"> </w:t>
      </w:r>
      <w:r w:rsidRPr="007F50EF">
        <w:rPr>
          <w:lang w:val="en-US"/>
        </w:rPr>
        <w:t>Field</w:t>
      </w:r>
      <w:r>
        <w:rPr>
          <w:lang w:val="en-US"/>
        </w:rPr>
        <w:t xml:space="preserve"> </w:t>
      </w:r>
      <w:r w:rsidRPr="007F50EF">
        <w:rPr>
          <w:lang w:val="en-US"/>
        </w:rPr>
        <w:t>in</w:t>
      </w:r>
      <w:r>
        <w:rPr>
          <w:lang w:val="en-US"/>
        </w:rPr>
        <w:t xml:space="preserve"> </w:t>
      </w:r>
      <w:r w:rsidRPr="007F50EF">
        <w:rPr>
          <w:lang w:val="en-US"/>
        </w:rPr>
        <w:t>Model</w:t>
      </w:r>
      <w:r>
        <w:rPr>
          <w:lang w:val="en-US"/>
        </w:rPr>
        <w:t xml:space="preserve"> </w:t>
      </w:r>
      <w:r w:rsidRPr="007F50EF">
        <w:rPr>
          <w:lang w:val="en-US"/>
        </w:rPr>
        <w:t>of</w:t>
      </w:r>
      <w:r>
        <w:rPr>
          <w:lang w:val="en-US"/>
        </w:rPr>
        <w:t xml:space="preserve"> </w:t>
      </w:r>
      <w:r w:rsidRPr="007F50EF">
        <w:rPr>
          <w:lang w:val="en-US"/>
        </w:rPr>
        <w:t>the</w:t>
      </w:r>
      <w:r>
        <w:rPr>
          <w:lang w:val="en-US"/>
        </w:rPr>
        <w:t xml:space="preserve"> </w:t>
      </w:r>
      <w:r w:rsidRPr="007F50EF">
        <w:rPr>
          <w:lang w:val="en-US"/>
        </w:rPr>
        <w:t>Universe</w:t>
      </w:r>
      <w:r>
        <w:rPr>
          <w:lang w:val="en-US"/>
        </w:rPr>
        <w:t xml:space="preserve"> </w:t>
      </w:r>
      <w:r w:rsidRPr="007F50EF">
        <w:rPr>
          <w:lang w:val="en-US"/>
        </w:rPr>
        <w:t>with</w:t>
      </w:r>
      <w:r>
        <w:rPr>
          <w:lang w:val="en-US"/>
        </w:rPr>
        <w:t xml:space="preserve"> </w:t>
      </w:r>
      <w:r w:rsidRPr="007F50EF">
        <w:rPr>
          <w:lang w:val="en-US"/>
        </w:rPr>
        <w:t>Minimal</w:t>
      </w:r>
      <w:r>
        <w:rPr>
          <w:lang w:val="en-US"/>
        </w:rPr>
        <w:t xml:space="preserve"> </w:t>
      </w:r>
      <w:r w:rsidRPr="007F50EF">
        <w:rPr>
          <w:lang w:val="en-US"/>
        </w:rPr>
        <w:t>Initial</w:t>
      </w:r>
      <w:r>
        <w:rPr>
          <w:lang w:val="en-US"/>
        </w:rPr>
        <w:t xml:space="preserve"> </w:t>
      </w:r>
      <w:r w:rsidRPr="007F50EF">
        <w:rPr>
          <w:lang w:val="en-US"/>
        </w:rPr>
        <w:t>Entropy</w:t>
      </w:r>
      <w:r>
        <w:rPr>
          <w:lang w:val="en-US"/>
        </w:rPr>
        <w:t xml:space="preserve"> </w:t>
      </w:r>
      <w:r w:rsidRPr="007F50EF">
        <w:rPr>
          <w:lang w:val="en-US"/>
        </w:rPr>
        <w:t>//</w:t>
      </w:r>
      <w:r>
        <w:rPr>
          <w:lang w:val="en-US"/>
        </w:rPr>
        <w:t xml:space="preserve"> </w:t>
      </w:r>
      <w:r w:rsidRPr="007F50EF">
        <w:rPr>
          <w:rStyle w:val="xfmc14"/>
          <w:bCs/>
          <w:lang w:val="en-US"/>
        </w:rPr>
        <w:t>International</w:t>
      </w:r>
      <w:r>
        <w:rPr>
          <w:rStyle w:val="xfmc14"/>
          <w:bCs/>
          <w:lang w:val="en-US"/>
        </w:rPr>
        <w:t xml:space="preserve"> </w:t>
      </w:r>
      <w:r w:rsidRPr="007F50EF">
        <w:rPr>
          <w:rStyle w:val="xfmc14"/>
          <w:bCs/>
          <w:lang w:val="en-US"/>
        </w:rPr>
        <w:t>Journal</w:t>
      </w:r>
      <w:r>
        <w:rPr>
          <w:rStyle w:val="xfmc14"/>
          <w:bCs/>
          <w:lang w:val="en-US"/>
        </w:rPr>
        <w:t xml:space="preserve"> </w:t>
      </w:r>
      <w:r w:rsidRPr="007F50EF">
        <w:rPr>
          <w:rStyle w:val="xfmc14"/>
          <w:bCs/>
          <w:lang w:val="en-US"/>
        </w:rPr>
        <w:t>of</w:t>
      </w:r>
      <w:r>
        <w:rPr>
          <w:rStyle w:val="xfmc14"/>
          <w:bCs/>
          <w:lang w:val="en-US"/>
        </w:rPr>
        <w:t xml:space="preserve"> </w:t>
      </w:r>
      <w:r w:rsidRPr="007F50EF">
        <w:rPr>
          <w:rStyle w:val="xfmc14"/>
          <w:bCs/>
          <w:lang w:val="en-US"/>
        </w:rPr>
        <w:t>Advanced</w:t>
      </w:r>
      <w:r>
        <w:rPr>
          <w:rStyle w:val="xfmc14"/>
          <w:bCs/>
          <w:lang w:val="en-US"/>
        </w:rPr>
        <w:t xml:space="preserve"> </w:t>
      </w:r>
      <w:r w:rsidRPr="007F50EF">
        <w:rPr>
          <w:rStyle w:val="xfmc14"/>
          <w:bCs/>
          <w:lang w:val="en-US"/>
        </w:rPr>
        <w:t>Research</w:t>
      </w:r>
      <w:r>
        <w:rPr>
          <w:rStyle w:val="xfmc14"/>
          <w:bCs/>
          <w:lang w:val="en-US"/>
        </w:rPr>
        <w:t xml:space="preserve"> </w:t>
      </w:r>
      <w:r w:rsidRPr="007F50EF">
        <w:rPr>
          <w:rStyle w:val="xfmc14"/>
          <w:bCs/>
          <w:lang w:val="en-US"/>
        </w:rPr>
        <w:t>in</w:t>
      </w:r>
      <w:r>
        <w:rPr>
          <w:rStyle w:val="xfmc14"/>
          <w:bCs/>
          <w:lang w:val="en-US"/>
        </w:rPr>
        <w:t xml:space="preserve"> </w:t>
      </w:r>
      <w:r w:rsidRPr="007F50EF">
        <w:rPr>
          <w:rStyle w:val="xfmc14"/>
          <w:bCs/>
          <w:lang w:val="en-US"/>
        </w:rPr>
        <w:t>Physical</w:t>
      </w:r>
      <w:r>
        <w:rPr>
          <w:rStyle w:val="xfmc14"/>
          <w:bCs/>
          <w:lang w:val="en-US"/>
        </w:rPr>
        <w:t xml:space="preserve"> </w:t>
      </w:r>
      <w:r w:rsidRPr="007F50EF">
        <w:rPr>
          <w:rStyle w:val="xfmc14"/>
          <w:bCs/>
          <w:lang w:val="en-US"/>
        </w:rPr>
        <w:t>Science.</w:t>
      </w:r>
      <w:r>
        <w:rPr>
          <w:rStyle w:val="xfmc14"/>
          <w:bCs/>
          <w:lang w:val="en-US"/>
        </w:rPr>
        <w:t xml:space="preserve"> </w:t>
      </w:r>
      <w:r>
        <w:rPr>
          <w:rStyle w:val="xfmc14"/>
          <w:bCs/>
        </w:rPr>
        <w:t xml:space="preserve">- </w:t>
      </w:r>
      <w:r w:rsidRPr="007F50EF">
        <w:rPr>
          <w:rStyle w:val="xfmc14"/>
          <w:bCs/>
        </w:rPr>
        <w:t>2017.</w:t>
      </w:r>
      <w:r>
        <w:rPr>
          <w:rStyle w:val="xfmc14"/>
          <w:bCs/>
        </w:rPr>
        <w:t xml:space="preserve"> - </w:t>
      </w:r>
      <w:r w:rsidRPr="007F50EF">
        <w:rPr>
          <w:rStyle w:val="xfmc14"/>
          <w:bCs/>
          <w:lang w:val="en-US"/>
        </w:rPr>
        <w:t>Volume-4</w:t>
      </w:r>
      <w:r>
        <w:rPr>
          <w:rStyle w:val="xfmc14"/>
          <w:bCs/>
          <w:lang w:val="en-US"/>
        </w:rPr>
        <w:t xml:space="preserve"> </w:t>
      </w:r>
      <w:r w:rsidRPr="007F50EF">
        <w:rPr>
          <w:rStyle w:val="xfmc14"/>
          <w:bCs/>
          <w:lang w:val="en-US"/>
        </w:rPr>
        <w:t>Issue-4.</w:t>
      </w:r>
      <w:r>
        <w:rPr>
          <w:rStyle w:val="xfmc14"/>
          <w:bCs/>
          <w:lang w:val="en-US"/>
        </w:rPr>
        <w:t xml:space="preserve"> </w:t>
      </w:r>
      <w:r w:rsidRPr="007F50EF">
        <w:rPr>
          <w:rStyle w:val="xfmc14"/>
          <w:bCs/>
          <w:lang w:val="en-US"/>
        </w:rPr>
        <w:t>–</w:t>
      </w:r>
      <w:r>
        <w:rPr>
          <w:rStyle w:val="xfmc14"/>
          <w:bCs/>
        </w:rPr>
        <w:t xml:space="preserve"> </w:t>
      </w:r>
      <w:proofErr w:type="spellStart"/>
      <w:r>
        <w:rPr>
          <w:rStyle w:val="xfmc14"/>
          <w:bCs/>
        </w:rPr>
        <w:t>pp</w:t>
      </w:r>
      <w:proofErr w:type="spellEnd"/>
      <w:r>
        <w:rPr>
          <w:rStyle w:val="xfmc14"/>
          <w:bCs/>
        </w:rPr>
        <w:t>. 1-9.</w:t>
      </w:r>
    </w:p>
    <w:p w:rsidR="00D82256" w:rsidRPr="00C72A28" w:rsidRDefault="00D82256" w:rsidP="007B4E75">
      <w:pPr>
        <w:spacing w:after="0" w:line="240" w:lineRule="auto"/>
        <w:ind w:left="284" w:hanging="284"/>
        <w:jc w:val="both"/>
      </w:pPr>
      <w:r w:rsidRPr="00C72A28">
        <w:rPr>
          <w:rStyle w:val="citation"/>
          <w:iCs/>
        </w:rPr>
        <w:t>1</w:t>
      </w:r>
      <w:r w:rsidR="00EF256B">
        <w:rPr>
          <w:rStyle w:val="citation"/>
          <w:iCs/>
        </w:rPr>
        <w:t>5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A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proofErr w:type="spellStart"/>
      <w:r w:rsidRPr="00C72A28">
        <w:rPr>
          <w:rStyle w:val="citation"/>
          <w:iCs/>
          <w:lang w:val="en-US"/>
        </w:rPr>
        <w:t>Spyrou</w:t>
      </w:r>
      <w:proofErr w:type="spellEnd"/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Z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proofErr w:type="spellStart"/>
      <w:r w:rsidRPr="00C72A28">
        <w:rPr>
          <w:rStyle w:val="citation"/>
          <w:iCs/>
          <w:lang w:val="en-US"/>
        </w:rPr>
        <w:t>Kohley</w:t>
      </w:r>
      <w:proofErr w:type="spellEnd"/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T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Baumann</w:t>
      </w:r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D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proofErr w:type="spellStart"/>
      <w:r w:rsidRPr="00C72A28">
        <w:rPr>
          <w:rStyle w:val="citation"/>
          <w:iCs/>
          <w:lang w:val="en-US"/>
        </w:rPr>
        <w:t>Bazin</w:t>
      </w:r>
      <w:proofErr w:type="spellEnd"/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B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A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Brown</w:t>
      </w:r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G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Christian</w:t>
      </w:r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P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A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proofErr w:type="spellStart"/>
      <w:r w:rsidRPr="00C72A28">
        <w:rPr>
          <w:rStyle w:val="citation"/>
          <w:iCs/>
          <w:lang w:val="en-US"/>
        </w:rPr>
        <w:t>DeYoung</w:t>
      </w:r>
      <w:proofErr w:type="spellEnd"/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J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E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proofErr w:type="spellStart"/>
      <w:r w:rsidRPr="00C72A28">
        <w:rPr>
          <w:rStyle w:val="citation"/>
          <w:iCs/>
          <w:lang w:val="en-US"/>
        </w:rPr>
        <w:t>Finck</w:t>
      </w:r>
      <w:proofErr w:type="spellEnd"/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N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Frank</w:t>
      </w:r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E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proofErr w:type="spellStart"/>
      <w:r w:rsidRPr="00C72A28">
        <w:rPr>
          <w:rStyle w:val="citation"/>
          <w:iCs/>
          <w:lang w:val="en-US"/>
        </w:rPr>
        <w:t>Lunderberg</w:t>
      </w:r>
      <w:proofErr w:type="spellEnd"/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S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Mosby</w:t>
      </w:r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W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A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Peters</w:t>
      </w:r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A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Schiller</w:t>
      </w:r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J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K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Smith</w:t>
      </w:r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J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Snyder</w:t>
      </w:r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M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J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Strongman</w:t>
      </w:r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M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proofErr w:type="spellStart"/>
      <w:r w:rsidRPr="00C72A28">
        <w:rPr>
          <w:rStyle w:val="citation"/>
          <w:iCs/>
          <w:lang w:val="en-US"/>
        </w:rPr>
        <w:t>Thoennessen</w:t>
      </w:r>
      <w:proofErr w:type="spellEnd"/>
      <w:r w:rsidRPr="00C72A28">
        <w:rPr>
          <w:rStyle w:val="citation"/>
          <w:iCs/>
        </w:rPr>
        <w:t>,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and</w:t>
      </w:r>
      <w:r w:rsidR="00DE370D">
        <w:rPr>
          <w:rStyle w:val="citation"/>
          <w:iCs/>
        </w:rPr>
        <w:t xml:space="preserve"> </w:t>
      </w:r>
      <w:r w:rsidRPr="00C72A28">
        <w:rPr>
          <w:rStyle w:val="citation"/>
          <w:iCs/>
          <w:lang w:val="en-US"/>
        </w:rPr>
        <w:t>A</w:t>
      </w:r>
      <w:r w:rsidRPr="00C72A28">
        <w:rPr>
          <w:rStyle w:val="citation"/>
          <w:iCs/>
        </w:rPr>
        <w:t>.</w:t>
      </w:r>
      <w:r w:rsidR="00DE370D">
        <w:rPr>
          <w:rStyle w:val="citation"/>
          <w:iCs/>
        </w:rPr>
        <w:t xml:space="preserve"> </w:t>
      </w:r>
      <w:proofErr w:type="spellStart"/>
      <w:r w:rsidRPr="00C72A28">
        <w:rPr>
          <w:rStyle w:val="citation"/>
          <w:iCs/>
          <w:lang w:val="en-US"/>
        </w:rPr>
        <w:t>Volya</w:t>
      </w:r>
      <w:proofErr w:type="spellEnd"/>
      <w:r w:rsidRPr="00C72A28">
        <w:rPr>
          <w:rStyle w:val="citation"/>
          <w:i/>
          <w:iCs/>
        </w:rPr>
        <w:t>.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First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Observation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of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Ground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State</w:t>
      </w:r>
      <w:r w:rsidR="00DE370D">
        <w:rPr>
          <w:rStyle w:val="citation"/>
          <w:lang w:val="en-US"/>
        </w:rPr>
        <w:t xml:space="preserve"> </w:t>
      </w:r>
      <w:proofErr w:type="spellStart"/>
      <w:r w:rsidRPr="00C72A28">
        <w:rPr>
          <w:rStyle w:val="citation"/>
          <w:lang w:val="en-US"/>
        </w:rPr>
        <w:t>Dineutron</w:t>
      </w:r>
      <w:proofErr w:type="spellEnd"/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D</w:t>
      </w:r>
      <w:r w:rsidRPr="00C72A28">
        <w:rPr>
          <w:rStyle w:val="citation"/>
          <w:lang w:val="en-US"/>
        </w:rPr>
        <w:t>e</w:t>
      </w:r>
      <w:r w:rsidRPr="00C72A28">
        <w:rPr>
          <w:rStyle w:val="citation"/>
          <w:lang w:val="en-US"/>
        </w:rPr>
        <w:t>cay: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vertAlign w:val="superscript"/>
          <w:lang w:val="en-US"/>
        </w:rPr>
        <w:t>16</w:t>
      </w:r>
      <w:r w:rsidRPr="00C72A28">
        <w:rPr>
          <w:rStyle w:val="citation"/>
          <w:lang w:val="en-US"/>
        </w:rPr>
        <w:t>Be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//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Phys.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Rev.</w:t>
      </w:r>
      <w:r w:rsidR="00DE370D">
        <w:rPr>
          <w:rStyle w:val="citation"/>
          <w:lang w:val="en-US"/>
        </w:rPr>
        <w:t xml:space="preserve"> </w:t>
      </w:r>
      <w:proofErr w:type="spellStart"/>
      <w:r w:rsidRPr="00C72A28">
        <w:rPr>
          <w:rStyle w:val="citation"/>
          <w:lang w:val="en-US"/>
        </w:rPr>
        <w:t>Lett</w:t>
      </w:r>
      <w:proofErr w:type="spellEnd"/>
      <w:proofErr w:type="gramStart"/>
      <w:r w:rsidRPr="00C72A28">
        <w:rPr>
          <w:rStyle w:val="citation"/>
          <w:lang w:val="en-US"/>
        </w:rPr>
        <w:t>..</w:t>
      </w:r>
      <w:proofErr w:type="gramEnd"/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—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2012.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—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V.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108.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—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P.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102501.</w:t>
      </w:r>
      <w:r w:rsidR="00DE370D">
        <w:rPr>
          <w:rStyle w:val="citation"/>
          <w:lang w:val="en-US"/>
        </w:rPr>
        <w:t xml:space="preserve"> </w:t>
      </w:r>
      <w:r w:rsidRPr="00C72A28">
        <w:rPr>
          <w:rStyle w:val="citation"/>
          <w:lang w:val="en-US"/>
        </w:rPr>
        <w:t>—</w:t>
      </w:r>
      <w:r w:rsidR="00DE370D">
        <w:rPr>
          <w:rStyle w:val="citation"/>
          <w:lang w:val="en-US"/>
        </w:rPr>
        <w:t xml:space="preserve"> </w:t>
      </w:r>
      <w:hyperlink r:id="rId84" w:tooltip="Идентификатор цифрового объекта" w:history="1">
        <w:r w:rsidRPr="00C72A28">
          <w:rPr>
            <w:rStyle w:val="a3"/>
          </w:rPr>
          <w:t>DOI</w:t>
        </w:r>
      </w:hyperlink>
      <w:proofErr w:type="gramStart"/>
      <w:r w:rsidRPr="00C72A28">
        <w:rPr>
          <w:rStyle w:val="citation"/>
        </w:rPr>
        <w:t>:</w:t>
      </w:r>
      <w:proofErr w:type="gramEnd"/>
      <w:r w:rsidR="00E75E60" w:rsidRPr="00C72A28">
        <w:fldChar w:fldCharType="begin"/>
      </w:r>
      <w:r w:rsidR="00E75E60" w:rsidRPr="00C72A28">
        <w:instrText xml:space="preserve"> HYPERLINK "https://dx.doi.org/10.1103%2FPhysRevLett.108.102501" </w:instrText>
      </w:r>
      <w:r w:rsidR="00E75E60" w:rsidRPr="00C72A28">
        <w:fldChar w:fldCharType="separate"/>
      </w:r>
      <w:r w:rsidRPr="00C72A28">
        <w:rPr>
          <w:rStyle w:val="a3"/>
        </w:rPr>
        <w:t>10.1103/PhysRevLett.108.102501</w:t>
      </w:r>
      <w:r w:rsidR="00E75E60" w:rsidRPr="00C72A28">
        <w:rPr>
          <w:rStyle w:val="a3"/>
        </w:rPr>
        <w:fldChar w:fldCharType="end"/>
      </w:r>
      <w:r w:rsidRPr="00C72A28">
        <w:rPr>
          <w:rStyle w:val="citation"/>
        </w:rPr>
        <w:t>.</w:t>
      </w:r>
    </w:p>
    <w:p w:rsidR="00D82256" w:rsidRPr="00E75E60" w:rsidRDefault="00D82256" w:rsidP="007B4E75">
      <w:pPr>
        <w:spacing w:after="0" w:line="240" w:lineRule="auto"/>
        <w:ind w:left="284" w:hanging="284"/>
        <w:jc w:val="both"/>
        <w:rPr>
          <w:rStyle w:val="citation"/>
          <w:rFonts w:cs="Times New Roman"/>
          <w:szCs w:val="24"/>
        </w:rPr>
      </w:pPr>
      <w:r w:rsidRPr="00C72A28">
        <w:t>1</w:t>
      </w:r>
      <w:r w:rsidR="00EF256B">
        <w:t>6</w:t>
      </w:r>
      <w:r w:rsidRPr="00C72A28">
        <w:rPr>
          <w:lang w:val="en-US"/>
        </w:rPr>
        <w:t>.</w:t>
      </w:r>
      <w:r w:rsidR="00DE370D">
        <w:t xml:space="preserve"> </w:t>
      </w:r>
      <w:hyperlink r:id="rId85" w:history="1">
        <w:r w:rsidRPr="00C72A28">
          <w:rPr>
            <w:rStyle w:val="a3"/>
          </w:rPr>
          <w:t>CODATA</w:t>
        </w:r>
        <w:r w:rsidR="00DE370D">
          <w:rPr>
            <w:rStyle w:val="a3"/>
          </w:rPr>
          <w:t xml:space="preserve"> </w:t>
        </w:r>
        <w:proofErr w:type="spellStart"/>
        <w:r w:rsidRPr="00C72A28">
          <w:rPr>
            <w:rStyle w:val="a3"/>
          </w:rPr>
          <w:t>Internationally</w:t>
        </w:r>
        <w:proofErr w:type="spellEnd"/>
        <w:r w:rsidR="00DE370D">
          <w:rPr>
            <w:rStyle w:val="a3"/>
          </w:rPr>
          <w:t xml:space="preserve"> </w:t>
        </w:r>
        <w:proofErr w:type="spellStart"/>
        <w:r w:rsidRPr="00C72A28">
          <w:rPr>
            <w:rStyle w:val="a3"/>
          </w:rPr>
          <w:t>recommended</w:t>
        </w:r>
        <w:proofErr w:type="spellEnd"/>
        <w:r w:rsidR="00DE370D">
          <w:rPr>
            <w:rStyle w:val="a3"/>
          </w:rPr>
          <w:t xml:space="preserve"> </w:t>
        </w:r>
        <w:proofErr w:type="spellStart"/>
        <w:r w:rsidRPr="00C72A28">
          <w:rPr>
            <w:rStyle w:val="a3"/>
          </w:rPr>
          <w:t>values</w:t>
        </w:r>
        <w:proofErr w:type="spellEnd"/>
        <w:r w:rsidR="00DE370D">
          <w:rPr>
            <w:rStyle w:val="a3"/>
          </w:rPr>
          <w:t xml:space="preserve"> </w:t>
        </w:r>
        <w:proofErr w:type="spellStart"/>
        <w:r w:rsidRPr="00C72A28">
          <w:rPr>
            <w:rStyle w:val="a3"/>
          </w:rPr>
          <w:t>of</w:t>
        </w:r>
        <w:proofErr w:type="spellEnd"/>
        <w:r w:rsidR="00DE370D">
          <w:rPr>
            <w:rStyle w:val="a3"/>
          </w:rPr>
          <w:t xml:space="preserve"> </w:t>
        </w:r>
        <w:proofErr w:type="spellStart"/>
        <w:r w:rsidRPr="00C72A28">
          <w:rPr>
            <w:rStyle w:val="a3"/>
          </w:rPr>
          <w:t>the</w:t>
        </w:r>
        <w:proofErr w:type="spellEnd"/>
        <w:r w:rsidR="00DE370D">
          <w:rPr>
            <w:rStyle w:val="a3"/>
          </w:rPr>
          <w:t xml:space="preserve"> </w:t>
        </w:r>
        <w:proofErr w:type="spellStart"/>
        <w:r w:rsidRPr="00C72A28">
          <w:rPr>
            <w:rStyle w:val="a3"/>
          </w:rPr>
          <w:t>Fundamental</w:t>
        </w:r>
        <w:proofErr w:type="spellEnd"/>
        <w:r w:rsidR="00DE370D">
          <w:rPr>
            <w:rStyle w:val="a3"/>
          </w:rPr>
          <w:t xml:space="preserve"> </w:t>
        </w:r>
        <w:proofErr w:type="spellStart"/>
        <w:r w:rsidRPr="00C72A28">
          <w:rPr>
            <w:rStyle w:val="a3"/>
          </w:rPr>
          <w:t>Physical</w:t>
        </w:r>
        <w:proofErr w:type="spellEnd"/>
        <w:r w:rsidR="00DE370D">
          <w:rPr>
            <w:rStyle w:val="a3"/>
          </w:rPr>
          <w:t xml:space="preserve"> </w:t>
        </w:r>
        <w:proofErr w:type="spellStart"/>
        <w:r w:rsidRPr="00C72A28">
          <w:rPr>
            <w:rStyle w:val="a3"/>
          </w:rPr>
          <w:t>Constants</w:t>
        </w:r>
        <w:proofErr w:type="spellEnd"/>
        <w:r w:rsidR="00DE370D">
          <w:rPr>
            <w:rStyle w:val="a3"/>
          </w:rPr>
          <w:t xml:space="preserve"> </w:t>
        </w:r>
        <w:proofErr w:type="spellStart"/>
        <w:r w:rsidRPr="00C72A28">
          <w:rPr>
            <w:rStyle w:val="a3"/>
          </w:rPr>
          <w:t>from</w:t>
        </w:r>
        <w:proofErr w:type="spellEnd"/>
        <w:r w:rsidR="00DE370D">
          <w:rPr>
            <w:rStyle w:val="a3"/>
          </w:rPr>
          <w:t xml:space="preserve"> </w:t>
        </w:r>
        <w:r w:rsidRPr="00C72A28">
          <w:rPr>
            <w:rStyle w:val="a3"/>
          </w:rPr>
          <w:t>NIST</w:t>
        </w:r>
      </w:hyperlink>
      <w:r w:rsidRPr="00C72A28">
        <w:rPr>
          <w:rStyle w:val="citation"/>
          <w:rFonts w:cs="Times New Roman"/>
          <w:szCs w:val="24"/>
        </w:rPr>
        <w:t>.</w:t>
      </w:r>
    </w:p>
    <w:p w:rsidR="00D82256" w:rsidRPr="00E75E60" w:rsidRDefault="00E75E60" w:rsidP="007B4E75">
      <w:pPr>
        <w:spacing w:after="0" w:line="240" w:lineRule="auto"/>
        <w:ind w:left="284" w:hanging="284"/>
        <w:jc w:val="both"/>
        <w:rPr>
          <w:rStyle w:val="citation"/>
          <w:rFonts w:cs="Times New Roman"/>
          <w:szCs w:val="24"/>
        </w:rPr>
      </w:pPr>
      <w:r w:rsidRPr="00E75E60">
        <w:rPr>
          <w:rStyle w:val="citation"/>
          <w:rFonts w:cs="Times New Roman"/>
          <w:szCs w:val="24"/>
        </w:rPr>
        <w:t>1</w:t>
      </w:r>
      <w:r w:rsidR="00EF256B">
        <w:rPr>
          <w:rStyle w:val="citation"/>
          <w:rFonts w:cs="Times New Roman"/>
          <w:szCs w:val="24"/>
        </w:rPr>
        <w:t>7</w:t>
      </w:r>
      <w:r w:rsidRPr="00E75E60">
        <w:rPr>
          <w:rStyle w:val="citation"/>
          <w:rFonts w:cs="Times New Roman"/>
          <w:szCs w:val="24"/>
        </w:rPr>
        <w:t>.</w:t>
      </w:r>
      <w:r w:rsidR="00DE370D">
        <w:rPr>
          <w:rStyle w:val="citation"/>
          <w:rFonts w:cs="Times New Roman"/>
          <w:szCs w:val="24"/>
        </w:rPr>
        <w:t xml:space="preserve"> </w:t>
      </w:r>
      <w:r w:rsidRPr="00E75E60">
        <w:rPr>
          <w:rFonts w:cs="Times New Roman"/>
          <w:szCs w:val="24"/>
          <w:lang w:val="en-US"/>
        </w:rPr>
        <w:t>Petro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O.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Kondratenko</w:t>
      </w:r>
      <w:r w:rsidRPr="00E75E60">
        <w:rPr>
          <w:rFonts w:cs="Times New Roman"/>
          <w:szCs w:val="24"/>
        </w:rPr>
        <w:t>.</w:t>
      </w:r>
      <w:r w:rsidR="00DE370D">
        <w:rPr>
          <w:rFonts w:cs="Times New Roman"/>
          <w:szCs w:val="24"/>
        </w:rPr>
        <w:t xml:space="preserve"> </w:t>
      </w:r>
      <w:r w:rsidRPr="00E75E60">
        <w:rPr>
          <w:rFonts w:cs="Times New Roman"/>
          <w:szCs w:val="24"/>
          <w:lang w:val="en-US"/>
        </w:rPr>
        <w:t>Gravity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Waves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in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the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Model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of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the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Universe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with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Minimum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Initial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E</w:t>
      </w:r>
      <w:r w:rsidRPr="00E75E60">
        <w:rPr>
          <w:rFonts w:cs="Times New Roman"/>
          <w:szCs w:val="24"/>
          <w:lang w:val="en-US"/>
        </w:rPr>
        <w:t>n</w:t>
      </w:r>
      <w:r w:rsidRPr="00E75E60">
        <w:rPr>
          <w:rFonts w:cs="Times New Roman"/>
          <w:szCs w:val="24"/>
          <w:lang w:val="en-US"/>
        </w:rPr>
        <w:t>tropy</w:t>
      </w:r>
      <w:r w:rsidR="00DE370D">
        <w:rPr>
          <w:rFonts w:cs="Times New Roman"/>
          <w:szCs w:val="24"/>
        </w:rPr>
        <w:t xml:space="preserve"> </w:t>
      </w:r>
      <w:r w:rsidRPr="00E75E60">
        <w:rPr>
          <w:rFonts w:cs="Times New Roman"/>
          <w:szCs w:val="24"/>
        </w:rPr>
        <w:t>//</w:t>
      </w:r>
      <w:r w:rsidR="00DE370D">
        <w:rPr>
          <w:rFonts w:cs="Times New Roman"/>
          <w:szCs w:val="24"/>
        </w:rPr>
        <w:t xml:space="preserve"> </w:t>
      </w:r>
      <w:r w:rsidRPr="00E75E60">
        <w:rPr>
          <w:rFonts w:cs="Times New Roman"/>
          <w:szCs w:val="24"/>
          <w:lang w:val="en-US"/>
        </w:rPr>
        <w:t>International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Journal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of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Advanced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Research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in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Physical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Science.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Volume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7,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Issue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12,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2020,</w:t>
      </w:r>
      <w:r w:rsidR="00DE370D">
        <w:rPr>
          <w:rFonts w:cs="Times New Roman"/>
          <w:szCs w:val="24"/>
          <w:lang w:val="en-US"/>
        </w:rPr>
        <w:t xml:space="preserve"> </w:t>
      </w:r>
      <w:r w:rsidR="0032707D">
        <w:rPr>
          <w:rFonts w:cs="Times New Roman"/>
          <w:szCs w:val="24"/>
          <w:lang w:val="en-US"/>
        </w:rPr>
        <w:t>pp.</w:t>
      </w:r>
      <w:r w:rsidR="00DE370D">
        <w:rPr>
          <w:rFonts w:cs="Times New Roman"/>
          <w:szCs w:val="24"/>
          <w:lang w:val="en-US"/>
        </w:rPr>
        <w:t xml:space="preserve"> </w:t>
      </w:r>
      <w:r w:rsidRPr="00E75E60">
        <w:rPr>
          <w:rFonts w:cs="Times New Roman"/>
          <w:szCs w:val="24"/>
          <w:lang w:val="en-US"/>
        </w:rPr>
        <w:t>13-20.</w:t>
      </w:r>
      <w:r w:rsidR="00DE370D">
        <w:rPr>
          <w:rFonts w:cs="Times New Roman"/>
          <w:szCs w:val="24"/>
          <w:lang w:val="en-US"/>
        </w:rPr>
        <w:t xml:space="preserve"> </w:t>
      </w:r>
      <w:hyperlink r:id="rId86" w:tgtFrame="_blank" w:history="1">
        <w:r w:rsidRPr="00E75E60">
          <w:rPr>
            <w:rStyle w:val="a3"/>
            <w:rFonts w:cs="Times New Roman"/>
            <w:szCs w:val="24"/>
            <w:shd w:val="clear" w:color="auto" w:fill="FFFFFF"/>
            <w:lang w:val="en-US"/>
          </w:rPr>
          <w:t>https://www.arcjournals.org/international-journal-of-advanced-research-in-physical-science/volume-7-issue-12/</w:t>
        </w:r>
      </w:hyperlink>
    </w:p>
    <w:p w:rsidR="00C72A28" w:rsidRPr="00913216" w:rsidRDefault="00C72A28" w:rsidP="007B4E75">
      <w:pPr>
        <w:spacing w:after="0" w:line="240" w:lineRule="auto"/>
        <w:ind w:left="284" w:hanging="284"/>
        <w:jc w:val="both"/>
        <w:rPr>
          <w:lang w:val="en-US"/>
        </w:rPr>
      </w:pPr>
      <w:r w:rsidRPr="00C72A28">
        <w:rPr>
          <w:rStyle w:val="a3"/>
          <w:color w:val="auto"/>
          <w:u w:val="none"/>
        </w:rPr>
        <w:lastRenderedPageBreak/>
        <w:t>1</w:t>
      </w:r>
      <w:r w:rsidR="00EF256B">
        <w:rPr>
          <w:rStyle w:val="a3"/>
          <w:color w:val="auto"/>
          <w:u w:val="none"/>
        </w:rPr>
        <w:t>8</w:t>
      </w:r>
      <w:r w:rsidRPr="00C72A28">
        <w:rPr>
          <w:rStyle w:val="a3"/>
          <w:color w:val="auto"/>
          <w:u w:val="none"/>
          <w:lang w:val="en-US"/>
        </w:rPr>
        <w:t>.</w:t>
      </w:r>
      <w:r w:rsidR="00DE370D">
        <w:rPr>
          <w:rStyle w:val="a3"/>
          <w:color w:val="auto"/>
          <w:u w:val="none"/>
          <w:lang w:val="en-US"/>
        </w:rPr>
        <w:t xml:space="preserve"> </w:t>
      </w:r>
      <w:r w:rsidRPr="00D3260F">
        <w:rPr>
          <w:lang w:val="en-US"/>
        </w:rPr>
        <w:t>Petro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O.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Kondratenko.</w:t>
      </w:r>
      <w:r w:rsidR="00DE370D">
        <w:rPr>
          <w:lang w:val="en-US"/>
        </w:rPr>
        <w:t xml:space="preserve"> </w:t>
      </w:r>
      <w:r w:rsidRPr="00D3260F">
        <w:rPr>
          <w:bCs/>
          <w:lang w:val="en-US"/>
        </w:rPr>
        <w:t>Structure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of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the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Atomic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Nuclei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in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the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Universe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Model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with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Minimal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In</w:t>
      </w:r>
      <w:r w:rsidRPr="00D3260F">
        <w:rPr>
          <w:bCs/>
          <w:lang w:val="en-US"/>
        </w:rPr>
        <w:t>i</w:t>
      </w:r>
      <w:r w:rsidRPr="00D3260F">
        <w:rPr>
          <w:bCs/>
          <w:lang w:val="en-US"/>
        </w:rPr>
        <w:t>tial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Entropy</w:t>
      </w:r>
      <w:r w:rsidR="00DE370D">
        <w:rPr>
          <w:bCs/>
          <w:lang w:val="en-US"/>
        </w:rPr>
        <w:t xml:space="preserve"> </w:t>
      </w:r>
      <w:r w:rsidRPr="00D3260F">
        <w:rPr>
          <w:bCs/>
          <w:lang w:val="en-US"/>
        </w:rPr>
        <w:t>//</w:t>
      </w:r>
      <w:r w:rsidR="00DE370D">
        <w:rPr>
          <w:bCs/>
          <w:lang w:val="en-US"/>
        </w:rPr>
        <w:t xml:space="preserve"> </w:t>
      </w:r>
      <w:r w:rsidRPr="00D3260F">
        <w:rPr>
          <w:lang w:val="en-US"/>
        </w:rPr>
        <w:t>Physical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Science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International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Journal,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ISSN: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2348-0130,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2016.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Vol</w:t>
      </w:r>
      <w:r w:rsidR="00DE370D">
        <w:rPr>
          <w:lang w:val="en-US"/>
        </w:rPr>
        <w:t xml:space="preserve">. </w:t>
      </w:r>
      <w:r w:rsidRPr="00913216">
        <w:rPr>
          <w:lang w:val="en-US"/>
        </w:rPr>
        <w:t>12,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Issue</w:t>
      </w:r>
      <w:r w:rsidRPr="00913216">
        <w:rPr>
          <w:lang w:val="en-US"/>
        </w:rPr>
        <w:t>:</w:t>
      </w:r>
      <w:r w:rsidR="00DE370D">
        <w:rPr>
          <w:lang w:val="en-US"/>
        </w:rPr>
        <w:t xml:space="preserve"> </w:t>
      </w:r>
      <w:r w:rsidRPr="00913216">
        <w:rPr>
          <w:lang w:val="en-US"/>
        </w:rPr>
        <w:t>3.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pp</w:t>
      </w:r>
      <w:r w:rsidRPr="00913216">
        <w:rPr>
          <w:lang w:val="en-US"/>
        </w:rPr>
        <w:t>.</w:t>
      </w:r>
      <w:r w:rsidR="00DE370D">
        <w:rPr>
          <w:lang w:val="en-US"/>
        </w:rPr>
        <w:t xml:space="preserve"> </w:t>
      </w:r>
      <w:r w:rsidRPr="00913216">
        <w:rPr>
          <w:lang w:val="en-US"/>
        </w:rPr>
        <w:t>1-12.</w:t>
      </w:r>
      <w:r w:rsidR="00DE370D">
        <w:rPr>
          <w:lang w:val="en-US"/>
        </w:rPr>
        <w:t xml:space="preserve"> </w:t>
      </w:r>
      <w:r w:rsidRPr="00D3260F">
        <w:rPr>
          <w:lang w:val="en-US"/>
        </w:rPr>
        <w:t>DOI</w:t>
      </w:r>
      <w:r w:rsidRPr="00913216">
        <w:rPr>
          <w:lang w:val="en-US"/>
        </w:rPr>
        <w:t>:</w:t>
      </w:r>
      <w:r w:rsidR="00DE370D">
        <w:rPr>
          <w:lang w:val="en-US"/>
        </w:rPr>
        <w:t xml:space="preserve"> </w:t>
      </w:r>
      <w:r w:rsidRPr="00913216">
        <w:rPr>
          <w:lang w:val="en-US"/>
        </w:rPr>
        <w:t>10.9734/</w:t>
      </w:r>
      <w:r w:rsidRPr="00D3260F">
        <w:rPr>
          <w:lang w:val="en-US"/>
        </w:rPr>
        <w:t>PSIJ</w:t>
      </w:r>
      <w:r w:rsidRPr="00913216">
        <w:rPr>
          <w:lang w:val="en-US"/>
        </w:rPr>
        <w:t>/2016/28694.</w:t>
      </w:r>
    </w:p>
    <w:p w:rsidR="00C72A28" w:rsidRPr="00551538" w:rsidRDefault="00EF256B" w:rsidP="007B4E75">
      <w:pPr>
        <w:spacing w:after="0" w:line="240" w:lineRule="auto"/>
        <w:ind w:left="284" w:hanging="284"/>
        <w:jc w:val="both"/>
        <w:rPr>
          <w:szCs w:val="24"/>
          <w:lang w:val="en-US"/>
        </w:rPr>
      </w:pPr>
      <w:r>
        <w:t>19</w:t>
      </w:r>
      <w:r w:rsidR="00C72A28" w:rsidRPr="00913216">
        <w:rPr>
          <w:lang w:val="en-US"/>
        </w:rPr>
        <w:t>.</w:t>
      </w:r>
      <w:r w:rsidR="00DE370D">
        <w:rPr>
          <w:lang w:val="en-US"/>
        </w:rPr>
        <w:t xml:space="preserve"> </w:t>
      </w:r>
      <w:proofErr w:type="spellStart"/>
      <w:proofErr w:type="gramStart"/>
      <w:r w:rsidR="00C72A28">
        <w:rPr>
          <w:rStyle w:val="tlid-translation"/>
          <w:lang w:val="en"/>
        </w:rPr>
        <w:t>Spirality</w:t>
      </w:r>
      <w:proofErr w:type="spellEnd"/>
      <w:r w:rsidR="00DE370D">
        <w:rPr>
          <w:lang w:val="en-US"/>
        </w:rPr>
        <w:t xml:space="preserve"> </w:t>
      </w:r>
      <w:r w:rsidR="00C72A28">
        <w:rPr>
          <w:lang w:val="en-US"/>
        </w:rPr>
        <w:t>(</w:t>
      </w:r>
      <w:r w:rsidR="00C72A28" w:rsidRPr="00551538">
        <w:rPr>
          <w:szCs w:val="24"/>
          <w:lang w:val="ru-RU"/>
        </w:rPr>
        <w:t>Спиральность</w:t>
      </w:r>
      <w:r w:rsidR="00C72A28" w:rsidRPr="00551538">
        <w:rPr>
          <w:szCs w:val="24"/>
          <w:lang w:val="en-US"/>
        </w:rPr>
        <w:t>).</w:t>
      </w:r>
      <w:proofErr w:type="gramEnd"/>
      <w:r w:rsidR="00DE370D">
        <w:rPr>
          <w:szCs w:val="24"/>
          <w:lang w:val="en-US"/>
        </w:rPr>
        <w:t xml:space="preserve"> </w:t>
      </w:r>
      <w:hyperlink r:id="rId87" w:history="1">
        <w:r w:rsidR="00C72A28" w:rsidRPr="00551538">
          <w:rPr>
            <w:rStyle w:val="a3"/>
            <w:rFonts w:eastAsia="Times New Roman"/>
            <w:bCs/>
            <w:szCs w:val="24"/>
            <w:lang w:val="en-US"/>
          </w:rPr>
          <w:t>http://nuclphys.sinp.msu.ru/enc/e155.htm</w:t>
        </w:r>
      </w:hyperlink>
    </w:p>
    <w:p w:rsidR="00D975DF" w:rsidRPr="00551538" w:rsidRDefault="00D975DF" w:rsidP="007B4E75">
      <w:pPr>
        <w:spacing w:after="0" w:line="240" w:lineRule="auto"/>
        <w:ind w:left="284" w:hanging="284"/>
        <w:jc w:val="both"/>
        <w:rPr>
          <w:szCs w:val="24"/>
        </w:rPr>
      </w:pPr>
      <w:r w:rsidRPr="00551538">
        <w:rPr>
          <w:rFonts w:cs="Times New Roman"/>
          <w:szCs w:val="24"/>
        </w:rPr>
        <w:t>2</w:t>
      </w:r>
      <w:r w:rsidR="00EF256B">
        <w:rPr>
          <w:rFonts w:cs="Times New Roman"/>
          <w:szCs w:val="24"/>
        </w:rPr>
        <w:t>0</w:t>
      </w:r>
      <w:r w:rsidRPr="00551538">
        <w:rPr>
          <w:rFonts w:cs="Times New Roman"/>
          <w:szCs w:val="24"/>
        </w:rPr>
        <w:t>.</w:t>
      </w:r>
      <w:r w:rsidR="00DE370D">
        <w:rPr>
          <w:rFonts w:cs="Times New Roman"/>
          <w:szCs w:val="24"/>
        </w:rPr>
        <w:t xml:space="preserve"> </w:t>
      </w:r>
      <w:r w:rsidRPr="00551538">
        <w:rPr>
          <w:rStyle w:val="hpsalt-edited"/>
          <w:szCs w:val="24"/>
          <w:lang w:val="de-DE"/>
        </w:rPr>
        <w:t>Petro</w:t>
      </w:r>
      <w:r w:rsidR="00DE370D">
        <w:rPr>
          <w:rStyle w:val="hpsalt-edited"/>
          <w:szCs w:val="24"/>
        </w:rPr>
        <w:t xml:space="preserve"> </w:t>
      </w:r>
      <w:r w:rsidRPr="00551538">
        <w:rPr>
          <w:rStyle w:val="hpsalt-edited"/>
          <w:szCs w:val="24"/>
          <w:lang w:val="de-DE"/>
        </w:rPr>
        <w:t>O</w:t>
      </w:r>
      <w:r w:rsidRPr="00551538">
        <w:rPr>
          <w:rStyle w:val="hpsalt-edited"/>
          <w:szCs w:val="24"/>
        </w:rPr>
        <w:t>.</w:t>
      </w:r>
      <w:r w:rsidR="00DE370D">
        <w:rPr>
          <w:rStyle w:val="hpsalt-edited"/>
          <w:szCs w:val="24"/>
        </w:rPr>
        <w:t xml:space="preserve"> </w:t>
      </w:r>
      <w:r w:rsidRPr="00551538">
        <w:rPr>
          <w:rStyle w:val="hpsalt-edited"/>
          <w:szCs w:val="24"/>
          <w:lang w:val="de-DE"/>
        </w:rPr>
        <w:t>Kondratenko</w:t>
      </w:r>
      <w:r w:rsidRPr="00551538">
        <w:rPr>
          <w:rStyle w:val="hpsalt-edited"/>
          <w:szCs w:val="24"/>
        </w:rPr>
        <w:t>.</w:t>
      </w:r>
      <w:r w:rsidR="00DE370D">
        <w:rPr>
          <w:rStyle w:val="hpsalt-edited"/>
          <w:szCs w:val="24"/>
        </w:rPr>
        <w:t xml:space="preserve"> </w:t>
      </w:r>
      <w:r w:rsidRPr="00551538">
        <w:rPr>
          <w:rStyle w:val="tlid-translation"/>
          <w:szCs w:val="24"/>
          <w:lang w:val="en"/>
        </w:rPr>
        <w:t>Hierarchy</w:t>
      </w:r>
      <w:r w:rsidR="00DE370D">
        <w:rPr>
          <w:rStyle w:val="tlid-translation"/>
          <w:szCs w:val="24"/>
        </w:rPr>
        <w:t xml:space="preserve"> </w:t>
      </w:r>
      <w:r w:rsidRPr="00551538">
        <w:rPr>
          <w:rStyle w:val="tlid-translation"/>
          <w:szCs w:val="24"/>
          <w:lang w:val="en"/>
        </w:rPr>
        <w:t>of</w:t>
      </w:r>
      <w:r w:rsidR="00DE370D">
        <w:rPr>
          <w:rStyle w:val="tlid-translation"/>
          <w:szCs w:val="24"/>
        </w:rPr>
        <w:t xml:space="preserve"> </w:t>
      </w:r>
      <w:r w:rsidRPr="00551538">
        <w:rPr>
          <w:rStyle w:val="tlid-translation"/>
          <w:szCs w:val="24"/>
          <w:lang w:val="en"/>
        </w:rPr>
        <w:t>the</w:t>
      </w:r>
      <w:r w:rsidR="00DE370D">
        <w:rPr>
          <w:rStyle w:val="tlid-translation"/>
          <w:szCs w:val="24"/>
        </w:rPr>
        <w:t xml:space="preserve"> </w:t>
      </w:r>
      <w:r w:rsidRPr="00551538">
        <w:rPr>
          <w:rStyle w:val="tlid-translation"/>
          <w:szCs w:val="24"/>
          <w:lang w:val="en"/>
        </w:rPr>
        <w:t>Universe</w:t>
      </w:r>
      <w:r w:rsidR="00DE370D">
        <w:rPr>
          <w:rStyle w:val="tlid-translation"/>
          <w:szCs w:val="24"/>
        </w:rPr>
        <w:t xml:space="preserve"> </w:t>
      </w:r>
      <w:r w:rsidRPr="00551538">
        <w:rPr>
          <w:rStyle w:val="tlid-translation"/>
          <w:szCs w:val="24"/>
          <w:lang w:val="en"/>
        </w:rPr>
        <w:t>and</w:t>
      </w:r>
      <w:r w:rsidR="00DE370D">
        <w:rPr>
          <w:rStyle w:val="tlid-translation"/>
          <w:szCs w:val="24"/>
        </w:rPr>
        <w:t xml:space="preserve"> </w:t>
      </w:r>
      <w:r w:rsidRPr="00551538">
        <w:rPr>
          <w:rStyle w:val="tlid-translation"/>
          <w:szCs w:val="24"/>
          <w:lang w:val="en"/>
        </w:rPr>
        <w:t>fundamental</w:t>
      </w:r>
      <w:r w:rsidR="00DE370D">
        <w:rPr>
          <w:rStyle w:val="tlid-translation"/>
          <w:szCs w:val="24"/>
        </w:rPr>
        <w:t xml:space="preserve"> </w:t>
      </w:r>
      <w:r w:rsidRPr="00551538">
        <w:rPr>
          <w:rStyle w:val="tlid-translation"/>
          <w:szCs w:val="24"/>
          <w:lang w:val="en"/>
        </w:rPr>
        <w:t>interactions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(П.О.Кондратенко.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Ієрархія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Всесвіту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та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фундаментальні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взаємодії)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//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  <w:lang w:val="en-US"/>
        </w:rPr>
        <w:t>Visnyk</w:t>
      </w:r>
      <w:proofErr w:type="spellEnd"/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  <w:lang w:val="en-US"/>
        </w:rPr>
        <w:t>Sumskoho</w:t>
      </w:r>
      <w:proofErr w:type="spellEnd"/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  <w:lang w:val="en-US"/>
        </w:rPr>
        <w:t>Universytetu</w:t>
      </w:r>
      <w:proofErr w:type="spellEnd"/>
      <w:r w:rsidR="00DE370D">
        <w:rPr>
          <w:szCs w:val="24"/>
        </w:rPr>
        <w:t xml:space="preserve"> </w:t>
      </w:r>
      <w:r w:rsidRPr="00551538">
        <w:rPr>
          <w:szCs w:val="24"/>
        </w:rPr>
        <w:t>(Вісник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Сумського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державного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університету),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  <w:lang w:val="en-US"/>
        </w:rPr>
        <w:t>ser</w:t>
      </w:r>
      <w:proofErr w:type="spellEnd"/>
      <w:r w:rsidRPr="00551538">
        <w:rPr>
          <w:szCs w:val="24"/>
        </w:rPr>
        <w:t>.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  <w:lang w:val="en-US"/>
        </w:rPr>
        <w:t>phys</w:t>
      </w:r>
      <w:proofErr w:type="spellEnd"/>
      <w:r w:rsidRPr="00551538">
        <w:rPr>
          <w:szCs w:val="24"/>
        </w:rPr>
        <w:t>.,</w:t>
      </w:r>
      <w:r w:rsidR="00DE370D">
        <w:rPr>
          <w:szCs w:val="24"/>
        </w:rPr>
        <w:t xml:space="preserve"> </w:t>
      </w:r>
      <w:r w:rsidRPr="00551538">
        <w:rPr>
          <w:szCs w:val="24"/>
          <w:lang w:val="en-US"/>
        </w:rPr>
        <w:t>math</w:t>
      </w:r>
      <w:r w:rsidRPr="00551538">
        <w:rPr>
          <w:szCs w:val="24"/>
        </w:rPr>
        <w:t>.,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  <w:lang w:val="en-US"/>
        </w:rPr>
        <w:t>mech</w:t>
      </w:r>
      <w:proofErr w:type="spellEnd"/>
      <w:r w:rsidRPr="00551538">
        <w:rPr>
          <w:szCs w:val="24"/>
        </w:rPr>
        <w:t>.,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2006,</w:t>
      </w:r>
      <w:r w:rsidR="00DE370D">
        <w:rPr>
          <w:szCs w:val="24"/>
        </w:rPr>
        <w:t xml:space="preserve"> </w:t>
      </w:r>
      <w:r w:rsidRPr="00551538">
        <w:rPr>
          <w:szCs w:val="24"/>
          <w:lang w:val="en-US"/>
        </w:rPr>
        <w:t>No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6(90),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  <w:lang w:val="en-US"/>
        </w:rPr>
        <w:t>pp</w:t>
      </w:r>
      <w:proofErr w:type="spellEnd"/>
      <w:r w:rsidRPr="00551538">
        <w:rPr>
          <w:szCs w:val="24"/>
        </w:rPr>
        <w:t>.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57-64.</w:t>
      </w:r>
      <w:r w:rsidR="00DE370D">
        <w:rPr>
          <w:szCs w:val="24"/>
        </w:rPr>
        <w:t xml:space="preserve"> </w:t>
      </w:r>
      <w:r w:rsidRPr="00551538">
        <w:rPr>
          <w:szCs w:val="24"/>
        </w:rPr>
        <w:t>(</w:t>
      </w:r>
      <w:r w:rsidRPr="00551538">
        <w:rPr>
          <w:szCs w:val="24"/>
          <w:lang w:val="en-US"/>
        </w:rPr>
        <w:t>in</w:t>
      </w:r>
      <w:r w:rsidR="00DE370D">
        <w:rPr>
          <w:szCs w:val="24"/>
        </w:rPr>
        <w:t xml:space="preserve"> </w:t>
      </w:r>
      <w:r w:rsidRPr="00551538">
        <w:rPr>
          <w:szCs w:val="24"/>
          <w:lang w:val="en-US"/>
        </w:rPr>
        <w:t>Ukrainian).</w:t>
      </w:r>
    </w:p>
    <w:p w:rsidR="008D4A28" w:rsidRPr="00D333EE" w:rsidRDefault="008D4A28" w:rsidP="007B4E75">
      <w:pPr>
        <w:spacing w:after="0"/>
        <w:ind w:left="284" w:hanging="284"/>
        <w:jc w:val="both"/>
        <w:rPr>
          <w:lang w:val="en-US"/>
        </w:rPr>
      </w:pPr>
      <w:r>
        <w:rPr>
          <w:lang w:val="ru-RU"/>
        </w:rPr>
        <w:t>2</w:t>
      </w:r>
      <w:r w:rsidR="00EF256B">
        <w:rPr>
          <w:lang w:val="ru-RU"/>
        </w:rPr>
        <w:t>1</w:t>
      </w:r>
      <w:r w:rsidRPr="00D333EE">
        <w:rPr>
          <w:lang w:val="ru-RU"/>
        </w:rPr>
        <w:t>.</w:t>
      </w:r>
      <w:r>
        <w:rPr>
          <w:lang w:val="ru-RU"/>
        </w:rPr>
        <w:t xml:space="preserve"> </w:t>
      </w:r>
      <w:r w:rsidRPr="00603FF6">
        <w:t>F.</w:t>
      </w:r>
      <w:r>
        <w:t xml:space="preserve"> </w:t>
      </w:r>
      <w:r w:rsidRPr="00603FF6">
        <w:t>M.</w:t>
      </w:r>
      <w:r>
        <w:t xml:space="preserve"> </w:t>
      </w:r>
      <w:proofErr w:type="spellStart"/>
      <w:r w:rsidRPr="00603FF6">
        <w:t>Gonzalez</w:t>
      </w:r>
      <w:proofErr w:type="spellEnd"/>
      <w:r w:rsidRPr="00603FF6">
        <w:t>,</w:t>
      </w:r>
      <w:r>
        <w:t xml:space="preserve"> </w:t>
      </w:r>
      <w:r w:rsidRPr="00603FF6">
        <w:t>E.</w:t>
      </w:r>
      <w:r>
        <w:t xml:space="preserve"> </w:t>
      </w:r>
      <w:r w:rsidRPr="00603FF6">
        <w:t>M.</w:t>
      </w:r>
      <w:r>
        <w:t xml:space="preserve"> </w:t>
      </w:r>
      <w:proofErr w:type="spellStart"/>
      <w:r w:rsidRPr="00603FF6">
        <w:t>Fries</w:t>
      </w:r>
      <w:proofErr w:type="spellEnd"/>
      <w:r w:rsidRPr="00603FF6">
        <w:t>,</w:t>
      </w:r>
      <w:r>
        <w:t xml:space="preserve"> </w:t>
      </w:r>
      <w:r w:rsidRPr="00603FF6">
        <w:t>C.</w:t>
      </w:r>
      <w:r>
        <w:t xml:space="preserve"> </w:t>
      </w:r>
      <w:r w:rsidRPr="00603FF6">
        <w:t>Cude-Woods,</w:t>
      </w:r>
      <w:r>
        <w:t xml:space="preserve"> </w:t>
      </w:r>
      <w:proofErr w:type="spellStart"/>
      <w:r w:rsidRPr="00603FF6">
        <w:t>et</w:t>
      </w:r>
      <w:proofErr w:type="spellEnd"/>
      <w:r>
        <w:t xml:space="preserve"> </w:t>
      </w:r>
      <w:proofErr w:type="spellStart"/>
      <w:r w:rsidRPr="00603FF6">
        <w:t>al</w:t>
      </w:r>
      <w:proofErr w:type="spellEnd"/>
      <w:r w:rsidRPr="00603FF6">
        <w:t>.</w:t>
      </w:r>
      <w:r>
        <w:rPr>
          <w:lang w:val="en-US"/>
        </w:rPr>
        <w:t xml:space="preserve"> </w:t>
      </w:r>
      <w:proofErr w:type="gramStart"/>
      <w:r w:rsidRPr="00603FF6">
        <w:rPr>
          <w:lang w:val="en-US"/>
        </w:rPr>
        <w:t>(</w:t>
      </w:r>
      <w:r w:rsidRPr="00603FF6">
        <w:rPr>
          <w:rStyle w:val="mjx-char"/>
          <w:rFonts w:cs="Times New Roman"/>
          <w:b/>
          <w:bCs/>
          <w:bdr w:val="none" w:sz="0" w:space="0" w:color="auto" w:frame="1"/>
        </w:rPr>
        <w:t>UCNτ</w:t>
      </w:r>
      <w:r>
        <w:t xml:space="preserve"> </w:t>
      </w:r>
      <w:proofErr w:type="spellStart"/>
      <w:r w:rsidRPr="00603FF6">
        <w:t>Collaboration</w:t>
      </w:r>
      <w:proofErr w:type="spellEnd"/>
      <w:r w:rsidRPr="00603FF6">
        <w:t>)</w:t>
      </w:r>
      <w:r w:rsidRPr="00603FF6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 w:rsidRPr="00603FF6">
        <w:t>Improved</w:t>
      </w:r>
      <w:proofErr w:type="spellEnd"/>
      <w:r>
        <w:t xml:space="preserve"> </w:t>
      </w:r>
      <w:proofErr w:type="spellStart"/>
      <w:r w:rsidRPr="00603FF6">
        <w:t>Neutron</w:t>
      </w:r>
      <w:proofErr w:type="spellEnd"/>
      <w:r>
        <w:t xml:space="preserve"> </w:t>
      </w:r>
      <w:proofErr w:type="spellStart"/>
      <w:r w:rsidRPr="00603FF6">
        <w:t>Lifetime</w:t>
      </w:r>
      <w:proofErr w:type="spellEnd"/>
      <w:r>
        <w:t xml:space="preserve"> </w:t>
      </w:r>
      <w:proofErr w:type="spellStart"/>
      <w:r w:rsidRPr="00603FF6">
        <w:t>Measurement</w:t>
      </w:r>
      <w:proofErr w:type="spellEnd"/>
      <w:r>
        <w:t xml:space="preserve"> </w:t>
      </w:r>
      <w:proofErr w:type="spellStart"/>
      <w:r w:rsidRPr="00603FF6">
        <w:t>with</w:t>
      </w:r>
      <w:proofErr w:type="spellEnd"/>
      <w:r>
        <w:t xml:space="preserve"> </w:t>
      </w:r>
      <w:r w:rsidRPr="003B024B">
        <w:rPr>
          <w:rStyle w:val="mjx-char"/>
          <w:rFonts w:cs="Times New Roman"/>
          <w:bCs/>
          <w:bdr w:val="none" w:sz="0" w:space="0" w:color="auto" w:frame="1"/>
        </w:rPr>
        <w:t>UCNτ</w:t>
      </w:r>
      <w:r>
        <w:rPr>
          <w:rStyle w:val="mjx-char"/>
          <w:rFonts w:cs="Times New Roman"/>
          <w:b/>
          <w:bCs/>
          <w:bdr w:val="none" w:sz="0" w:space="0" w:color="auto" w:frame="1"/>
          <w:lang w:val="en-US"/>
        </w:rPr>
        <w:t xml:space="preserve"> </w:t>
      </w:r>
      <w:r w:rsidRPr="00603FF6">
        <w:rPr>
          <w:rStyle w:val="mjx-char"/>
          <w:rFonts w:cs="Times New Roman"/>
          <w:b/>
          <w:bCs/>
          <w:bdr w:val="none" w:sz="0" w:space="0" w:color="auto" w:frame="1"/>
          <w:lang w:val="en-US"/>
        </w:rPr>
        <w:t>//</w:t>
      </w:r>
      <w:r>
        <w:rPr>
          <w:rStyle w:val="mjx-char"/>
          <w:rFonts w:cs="Times New Roman"/>
          <w:b/>
          <w:bCs/>
          <w:bdr w:val="none" w:sz="0" w:space="0" w:color="auto" w:frame="1"/>
          <w:lang w:val="en-US"/>
        </w:rPr>
        <w:t xml:space="preserve"> </w:t>
      </w:r>
      <w:proofErr w:type="spellStart"/>
      <w:r w:rsidRPr="00603FF6">
        <w:t>Phys</w:t>
      </w:r>
      <w:proofErr w:type="spellEnd"/>
      <w:r w:rsidRPr="00603FF6">
        <w:t>.</w:t>
      </w:r>
      <w:r>
        <w:t xml:space="preserve"> </w:t>
      </w:r>
      <w:proofErr w:type="spellStart"/>
      <w:r w:rsidRPr="00603FF6">
        <w:t>Rev</w:t>
      </w:r>
      <w:proofErr w:type="spellEnd"/>
      <w:r w:rsidRPr="00603FF6">
        <w:t>.</w:t>
      </w:r>
      <w:r>
        <w:t xml:space="preserve"> </w:t>
      </w:r>
      <w:proofErr w:type="spellStart"/>
      <w:r w:rsidRPr="00603FF6">
        <w:t>Lett</w:t>
      </w:r>
      <w:proofErr w:type="spellEnd"/>
      <w:r w:rsidRPr="00603FF6">
        <w:t>.</w:t>
      </w:r>
      <w:r>
        <w:t xml:space="preserve"> </w:t>
      </w:r>
      <w:r w:rsidRPr="00603FF6">
        <w:t>127,</w:t>
      </w:r>
      <w:r>
        <w:t xml:space="preserve"> </w:t>
      </w:r>
      <w:r w:rsidRPr="00603FF6">
        <w:t>162501</w:t>
      </w:r>
      <w:r>
        <w:t xml:space="preserve"> </w:t>
      </w:r>
      <w:r w:rsidRPr="00603FF6">
        <w:t>–</w:t>
      </w:r>
      <w:r>
        <w:t xml:space="preserve"> </w:t>
      </w:r>
      <w:proofErr w:type="spellStart"/>
      <w:r w:rsidRPr="00603FF6">
        <w:t>Published</w:t>
      </w:r>
      <w:proofErr w:type="spellEnd"/>
      <w:r>
        <w:t xml:space="preserve"> </w:t>
      </w:r>
      <w:r w:rsidRPr="00603FF6">
        <w:t>13</w:t>
      </w:r>
      <w:r>
        <w:t xml:space="preserve"> </w:t>
      </w:r>
      <w:proofErr w:type="spellStart"/>
      <w:r w:rsidRPr="00603FF6">
        <w:t>October</w:t>
      </w:r>
      <w:proofErr w:type="spellEnd"/>
      <w:r>
        <w:t xml:space="preserve"> </w:t>
      </w:r>
      <w:r w:rsidRPr="00603FF6">
        <w:t>2021</w:t>
      </w:r>
      <w:r w:rsidRPr="00603FF6">
        <w:rPr>
          <w:lang w:val="en-US"/>
        </w:rPr>
        <w:t>.</w:t>
      </w:r>
    </w:p>
    <w:p w:rsidR="00551538" w:rsidRPr="00551538" w:rsidRDefault="00551538" w:rsidP="007B4E75">
      <w:pPr>
        <w:spacing w:after="0" w:line="240" w:lineRule="auto"/>
        <w:jc w:val="both"/>
        <w:rPr>
          <w:szCs w:val="24"/>
        </w:rPr>
      </w:pPr>
      <w:r w:rsidRPr="00551538">
        <w:rPr>
          <w:szCs w:val="24"/>
        </w:rPr>
        <w:t>2</w:t>
      </w:r>
      <w:r w:rsidR="00EF256B">
        <w:rPr>
          <w:szCs w:val="24"/>
        </w:rPr>
        <w:t>2</w:t>
      </w:r>
      <w:r w:rsidRPr="00551538">
        <w:rPr>
          <w:szCs w:val="24"/>
        </w:rPr>
        <w:t>.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Weak</w:t>
      </w:r>
      <w:proofErr w:type="spellEnd"/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interaction</w:t>
      </w:r>
      <w:proofErr w:type="spellEnd"/>
      <w:r w:rsidRPr="00551538">
        <w:rPr>
          <w:szCs w:val="24"/>
        </w:rPr>
        <w:t>.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From</w:t>
      </w:r>
      <w:proofErr w:type="spellEnd"/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Wikipedia</w:t>
      </w:r>
      <w:proofErr w:type="spellEnd"/>
      <w:r w:rsidRPr="00551538">
        <w:rPr>
          <w:szCs w:val="24"/>
        </w:rPr>
        <w:t>,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the</w:t>
      </w:r>
      <w:proofErr w:type="spellEnd"/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free</w:t>
      </w:r>
      <w:proofErr w:type="spellEnd"/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encyclopedia</w:t>
      </w:r>
      <w:proofErr w:type="spellEnd"/>
      <w:r w:rsidRPr="00551538">
        <w:rPr>
          <w:szCs w:val="24"/>
        </w:rPr>
        <w:t>.</w:t>
      </w:r>
    </w:p>
    <w:p w:rsidR="006E15ED" w:rsidRDefault="00551538" w:rsidP="007B4E75">
      <w:pPr>
        <w:spacing w:after="0" w:line="240" w:lineRule="auto"/>
        <w:jc w:val="both"/>
        <w:rPr>
          <w:szCs w:val="24"/>
        </w:rPr>
      </w:pPr>
      <w:r w:rsidRPr="00551538">
        <w:rPr>
          <w:szCs w:val="24"/>
        </w:rPr>
        <w:t>2</w:t>
      </w:r>
      <w:r w:rsidR="00EF256B">
        <w:rPr>
          <w:szCs w:val="24"/>
        </w:rPr>
        <w:t>3</w:t>
      </w:r>
      <w:r w:rsidRPr="00551538">
        <w:rPr>
          <w:szCs w:val="24"/>
        </w:rPr>
        <w:t>.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Electroweak</w:t>
      </w:r>
      <w:proofErr w:type="spellEnd"/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interaction</w:t>
      </w:r>
      <w:proofErr w:type="spellEnd"/>
      <w:r w:rsidRPr="00551538">
        <w:rPr>
          <w:szCs w:val="24"/>
        </w:rPr>
        <w:t>.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From</w:t>
      </w:r>
      <w:proofErr w:type="spellEnd"/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Wikipedia</w:t>
      </w:r>
      <w:proofErr w:type="spellEnd"/>
      <w:r w:rsidRPr="00551538">
        <w:rPr>
          <w:szCs w:val="24"/>
        </w:rPr>
        <w:t>,</w:t>
      </w:r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the</w:t>
      </w:r>
      <w:proofErr w:type="spellEnd"/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free</w:t>
      </w:r>
      <w:proofErr w:type="spellEnd"/>
      <w:r w:rsidR="00DE370D">
        <w:rPr>
          <w:szCs w:val="24"/>
        </w:rPr>
        <w:t xml:space="preserve"> </w:t>
      </w:r>
      <w:proofErr w:type="spellStart"/>
      <w:r w:rsidRPr="00551538">
        <w:rPr>
          <w:szCs w:val="24"/>
        </w:rPr>
        <w:t>encyclopedia</w:t>
      </w:r>
      <w:proofErr w:type="spellEnd"/>
      <w:r w:rsidRPr="00551538">
        <w:rPr>
          <w:szCs w:val="24"/>
        </w:rPr>
        <w:t>.</w:t>
      </w:r>
    </w:p>
    <w:p w:rsidR="007A35B0" w:rsidRPr="00D333EE" w:rsidRDefault="0016420E" w:rsidP="007B4E75">
      <w:pPr>
        <w:spacing w:after="0"/>
        <w:ind w:left="284" w:hanging="284"/>
        <w:jc w:val="both"/>
        <w:rPr>
          <w:lang w:val="en-US"/>
        </w:rPr>
      </w:pPr>
      <w:r>
        <w:rPr>
          <w:lang w:val="ru-RU"/>
        </w:rPr>
        <w:t>2</w:t>
      </w:r>
      <w:r w:rsidR="00EF256B">
        <w:rPr>
          <w:lang w:val="ru-RU"/>
        </w:rPr>
        <w:t>4</w:t>
      </w:r>
      <w:r w:rsidR="00DE370D">
        <w:rPr>
          <w:lang w:val="ru-RU"/>
        </w:rPr>
        <w:t xml:space="preserve"> </w:t>
      </w:r>
      <w:r w:rsidR="007A35B0" w:rsidRPr="00D333EE">
        <w:rPr>
          <w:rStyle w:val="citation"/>
          <w:iCs/>
          <w:lang w:val="en-US"/>
        </w:rPr>
        <w:t>L</w:t>
      </w:r>
      <w:r w:rsidR="007A35B0" w:rsidRPr="00D333EE">
        <w:rPr>
          <w:rStyle w:val="citation"/>
          <w:iCs/>
          <w:lang w:val="ru-RU"/>
        </w:rPr>
        <w:t>.</w:t>
      </w:r>
      <w:r w:rsidR="00DE370D">
        <w:rPr>
          <w:rStyle w:val="citation"/>
          <w:iCs/>
          <w:lang w:val="ru-RU"/>
        </w:rPr>
        <w:t xml:space="preserve"> </w:t>
      </w:r>
      <w:r w:rsidR="007A35B0" w:rsidRPr="00D333EE">
        <w:rPr>
          <w:rStyle w:val="citation"/>
          <w:iCs/>
          <w:lang w:val="en-US"/>
        </w:rPr>
        <w:t>B</w:t>
      </w:r>
      <w:r w:rsidR="007A35B0" w:rsidRPr="00D333EE">
        <w:rPr>
          <w:rStyle w:val="citation"/>
          <w:iCs/>
          <w:lang w:val="ru-RU"/>
        </w:rPr>
        <w:t>.</w:t>
      </w:r>
      <w:r w:rsidR="00DE370D">
        <w:rPr>
          <w:rStyle w:val="citation"/>
          <w:iCs/>
          <w:lang w:val="ru-RU"/>
        </w:rPr>
        <w:t xml:space="preserve"> </w:t>
      </w:r>
      <w:proofErr w:type="spellStart"/>
      <w:r w:rsidR="007A35B0" w:rsidRPr="00D333EE">
        <w:rPr>
          <w:rStyle w:val="citation"/>
          <w:iCs/>
          <w:lang w:val="en-US"/>
        </w:rPr>
        <w:t>Okun</w:t>
      </w:r>
      <w:proofErr w:type="spellEnd"/>
      <w:r w:rsidR="007A35B0" w:rsidRPr="00D333EE">
        <w:rPr>
          <w:rStyle w:val="citation"/>
          <w:iCs/>
          <w:lang w:val="ru-RU"/>
        </w:rPr>
        <w:t>.</w:t>
      </w:r>
      <w:r w:rsidR="00DE370D">
        <w:rPr>
          <w:rStyle w:val="citation"/>
          <w:lang w:val="ru-RU"/>
        </w:rPr>
        <w:t xml:space="preserve"> </w:t>
      </w:r>
      <w:r w:rsidR="007A35B0" w:rsidRPr="00D333EE">
        <w:rPr>
          <w:rStyle w:val="hps"/>
          <w:lang w:val="en"/>
        </w:rPr>
        <w:t>Weak</w:t>
      </w:r>
      <w:r w:rsidR="00DE370D">
        <w:rPr>
          <w:rStyle w:val="hps"/>
          <w:lang w:val="en-US"/>
        </w:rPr>
        <w:t xml:space="preserve"> </w:t>
      </w:r>
      <w:r w:rsidR="007A35B0" w:rsidRPr="00D333EE">
        <w:rPr>
          <w:rStyle w:val="hps"/>
          <w:lang w:val="en"/>
        </w:rPr>
        <w:t>interaction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//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hps"/>
          <w:lang w:val="en"/>
        </w:rPr>
        <w:t>Physical</w:t>
      </w:r>
      <w:r w:rsidR="00DE370D">
        <w:rPr>
          <w:rStyle w:val="hps"/>
          <w:lang w:val="en"/>
        </w:rPr>
        <w:t xml:space="preserve"> </w:t>
      </w:r>
      <w:r w:rsidR="007A35B0" w:rsidRPr="00D333EE">
        <w:rPr>
          <w:rStyle w:val="hps"/>
          <w:lang w:val="en"/>
        </w:rPr>
        <w:t>encyclopedia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/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hps"/>
          <w:lang w:val="en"/>
        </w:rPr>
        <w:t>edited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A.M.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hps"/>
          <w:lang w:val="en"/>
        </w:rPr>
        <w:t>Prokhorov</w:t>
      </w:r>
      <w:r w:rsidR="007A35B0" w:rsidRPr="00D333EE">
        <w:rPr>
          <w:rStyle w:val="citation"/>
          <w:lang w:val="en-US"/>
        </w:rPr>
        <w:t>.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—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Moscow: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hps"/>
          <w:lang w:val="en"/>
        </w:rPr>
        <w:t>Soviet</w:t>
      </w:r>
      <w:r w:rsidR="00DE370D">
        <w:rPr>
          <w:rStyle w:val="hps"/>
          <w:lang w:val="en"/>
        </w:rPr>
        <w:t xml:space="preserve"> </w:t>
      </w:r>
      <w:r w:rsidR="007A35B0" w:rsidRPr="00D333EE">
        <w:rPr>
          <w:rStyle w:val="hps"/>
          <w:lang w:val="en"/>
        </w:rPr>
        <w:t>Encyclopedia</w:t>
      </w:r>
      <w:r w:rsidR="007A35B0" w:rsidRPr="00D333EE">
        <w:rPr>
          <w:rStyle w:val="citation"/>
          <w:lang w:val="en-US"/>
        </w:rPr>
        <w:t>,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1994.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—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V.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4.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—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P.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552–556.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—</w:t>
      </w:r>
      <w:r w:rsidR="00DE370D">
        <w:rPr>
          <w:rStyle w:val="citation"/>
          <w:lang w:val="en-US"/>
        </w:rPr>
        <w:t xml:space="preserve"> </w:t>
      </w:r>
      <w:r w:rsidR="007A35B0" w:rsidRPr="00D333EE">
        <w:rPr>
          <w:rStyle w:val="citation"/>
          <w:lang w:val="en-US"/>
        </w:rPr>
        <w:t>704</w:t>
      </w:r>
      <w:r w:rsidR="00DE370D">
        <w:rPr>
          <w:rStyle w:val="citation"/>
          <w:lang w:val="en-US"/>
        </w:rPr>
        <w:t xml:space="preserve"> </w:t>
      </w:r>
      <w:proofErr w:type="spellStart"/>
      <w:r w:rsidR="007A35B0" w:rsidRPr="00D333EE">
        <w:rPr>
          <w:rStyle w:val="citation"/>
          <w:lang w:val="en-US"/>
        </w:rPr>
        <w:t>pp</w:t>
      </w:r>
      <w:proofErr w:type="spellEnd"/>
    </w:p>
    <w:p w:rsidR="008D4A28" w:rsidRPr="00523163" w:rsidRDefault="008D4A28" w:rsidP="007B4E75">
      <w:pPr>
        <w:spacing w:after="0"/>
        <w:ind w:left="284" w:hanging="284"/>
        <w:jc w:val="both"/>
      </w:pPr>
      <w:r>
        <w:t>2</w:t>
      </w:r>
      <w:r w:rsidR="00EF256B">
        <w:t>5</w:t>
      </w:r>
      <w:r w:rsidRPr="00D333EE">
        <w:rPr>
          <w:lang w:val="ru-RU"/>
        </w:rPr>
        <w:t>.</w:t>
      </w:r>
      <w:r>
        <w:rPr>
          <w:lang w:val="ru-RU"/>
        </w:rPr>
        <w:t xml:space="preserve"> </w:t>
      </w:r>
      <w:r w:rsidRPr="00D333EE">
        <w:rPr>
          <w:rStyle w:val="hps"/>
          <w:lang w:val="en"/>
        </w:rPr>
        <w:t>R.</w:t>
      </w:r>
      <w:r>
        <w:rPr>
          <w:rStyle w:val="hps"/>
          <w:lang w:val="en-US"/>
        </w:rPr>
        <w:t xml:space="preserve"> </w:t>
      </w:r>
      <w:r w:rsidRPr="00D333EE">
        <w:rPr>
          <w:rStyle w:val="hps"/>
          <w:lang w:val="en"/>
        </w:rPr>
        <w:t>Feynman.</w:t>
      </w:r>
      <w:r>
        <w:rPr>
          <w:lang w:val="en-US"/>
        </w:rPr>
        <w:t xml:space="preserve"> </w:t>
      </w:r>
      <w:r w:rsidRPr="00D333EE">
        <w:rPr>
          <w:rStyle w:val="hps"/>
          <w:lang w:val="en"/>
        </w:rPr>
        <w:t>QED</w:t>
      </w:r>
      <w:r>
        <w:rPr>
          <w:rStyle w:val="hps"/>
        </w:rPr>
        <w:t xml:space="preserve"> </w:t>
      </w:r>
      <w:r w:rsidRPr="00D333EE">
        <w:rPr>
          <w:rStyle w:val="hps"/>
          <w:lang w:val="en"/>
        </w:rPr>
        <w:t>-</w:t>
      </w:r>
      <w:r>
        <w:rPr>
          <w:rStyle w:val="hps"/>
          <w:lang w:val="en"/>
        </w:rPr>
        <w:t xml:space="preserve"> </w:t>
      </w:r>
      <w:r w:rsidRPr="00D333EE">
        <w:rPr>
          <w:rStyle w:val="hps"/>
          <w:lang w:val="en"/>
        </w:rPr>
        <w:t>a</w:t>
      </w:r>
      <w:r>
        <w:rPr>
          <w:rStyle w:val="hps"/>
          <w:lang w:val="en"/>
        </w:rPr>
        <w:t xml:space="preserve"> </w:t>
      </w:r>
      <w:r w:rsidRPr="00D333EE">
        <w:rPr>
          <w:rStyle w:val="hps"/>
          <w:lang w:val="en"/>
        </w:rPr>
        <w:t>strange</w:t>
      </w:r>
      <w:r>
        <w:rPr>
          <w:lang w:val="en"/>
        </w:rPr>
        <w:t xml:space="preserve"> </w:t>
      </w:r>
      <w:r w:rsidRPr="00D333EE">
        <w:rPr>
          <w:rStyle w:val="hps"/>
          <w:lang w:val="en"/>
        </w:rPr>
        <w:t>theory</w:t>
      </w:r>
      <w:r>
        <w:rPr>
          <w:rStyle w:val="hps"/>
          <w:lang w:val="en"/>
        </w:rPr>
        <w:t xml:space="preserve"> </w:t>
      </w:r>
      <w:r w:rsidRPr="00D333EE">
        <w:rPr>
          <w:rStyle w:val="hps"/>
          <w:lang w:val="en"/>
        </w:rPr>
        <w:t>of</w:t>
      </w:r>
      <w:r>
        <w:rPr>
          <w:rStyle w:val="hps"/>
          <w:lang w:val="en"/>
        </w:rPr>
        <w:t xml:space="preserve"> </w:t>
      </w:r>
      <w:r w:rsidRPr="00D333EE">
        <w:rPr>
          <w:rStyle w:val="hps"/>
          <w:lang w:val="en"/>
        </w:rPr>
        <w:t>light</w:t>
      </w:r>
      <w:r>
        <w:rPr>
          <w:lang w:val="en"/>
        </w:rPr>
        <w:t xml:space="preserve"> </w:t>
      </w:r>
      <w:r w:rsidRPr="00D333EE">
        <w:rPr>
          <w:rStyle w:val="hps"/>
          <w:lang w:val="en"/>
        </w:rPr>
        <w:t>and</w:t>
      </w:r>
      <w:r>
        <w:rPr>
          <w:lang w:val="en"/>
        </w:rPr>
        <w:t xml:space="preserve"> </w:t>
      </w:r>
      <w:r w:rsidRPr="00D333EE">
        <w:rPr>
          <w:rStyle w:val="hps"/>
          <w:lang w:val="en"/>
        </w:rPr>
        <w:t>substance</w:t>
      </w:r>
      <w:proofErr w:type="gramStart"/>
      <w:r w:rsidRPr="00D333EE">
        <w:rPr>
          <w:rStyle w:val="hps"/>
          <w:lang w:val="en"/>
        </w:rPr>
        <w:t>.-</w:t>
      </w:r>
      <w:proofErr w:type="gramEnd"/>
      <w:r>
        <w:rPr>
          <w:lang w:val="en"/>
        </w:rPr>
        <w:t xml:space="preserve"> </w:t>
      </w:r>
      <w:r w:rsidRPr="00D333EE">
        <w:rPr>
          <w:rStyle w:val="hps"/>
          <w:lang w:val="en"/>
        </w:rPr>
        <w:t>M.:</w:t>
      </w:r>
      <w:r>
        <w:rPr>
          <w:lang w:val="en"/>
        </w:rPr>
        <w:t xml:space="preserve"> </w:t>
      </w:r>
      <w:proofErr w:type="spellStart"/>
      <w:r w:rsidRPr="00D333EE">
        <w:rPr>
          <w:rStyle w:val="hps"/>
          <w:lang w:val="en"/>
        </w:rPr>
        <w:t>Nauka</w:t>
      </w:r>
      <w:proofErr w:type="spellEnd"/>
      <w:r w:rsidRPr="00D333EE">
        <w:rPr>
          <w:lang w:val="en-US"/>
        </w:rPr>
        <w:t>.–1988.–144</w:t>
      </w:r>
      <w:r>
        <w:rPr>
          <w:lang w:val="en-US"/>
        </w:rPr>
        <w:t xml:space="preserve"> </w:t>
      </w:r>
      <w:r w:rsidRPr="00D333EE">
        <w:rPr>
          <w:lang w:val="en-US"/>
        </w:rPr>
        <w:t>pp.</w:t>
      </w:r>
    </w:p>
    <w:p w:rsidR="007A35B0" w:rsidRDefault="0016420E" w:rsidP="007B4E75">
      <w:pPr>
        <w:spacing w:after="0"/>
        <w:ind w:left="284" w:hanging="284"/>
        <w:jc w:val="both"/>
      </w:pPr>
      <w:r>
        <w:t>2</w:t>
      </w:r>
      <w:r w:rsidR="00EF256B">
        <w:t>6</w:t>
      </w:r>
      <w:r w:rsidR="007A35B0" w:rsidRPr="00D333EE">
        <w:rPr>
          <w:lang w:val="ru-RU"/>
        </w:rPr>
        <w:t>.</w:t>
      </w:r>
      <w:r w:rsidR="00DE370D">
        <w:rPr>
          <w:lang w:val="ru-RU"/>
        </w:rPr>
        <w:t xml:space="preserve"> </w:t>
      </w:r>
      <w:proofErr w:type="gramStart"/>
      <w:r w:rsidR="007A35B0" w:rsidRPr="00D333EE">
        <w:rPr>
          <w:rStyle w:val="hps"/>
          <w:lang w:val="en"/>
        </w:rPr>
        <w:t>Tables</w:t>
      </w:r>
      <w:r w:rsidR="00DE370D">
        <w:rPr>
          <w:rStyle w:val="hps"/>
          <w:lang w:val="en"/>
        </w:rPr>
        <w:t xml:space="preserve"> </w:t>
      </w:r>
      <w:r w:rsidR="007A35B0" w:rsidRPr="00D333EE">
        <w:rPr>
          <w:rStyle w:val="hps"/>
          <w:lang w:val="en"/>
        </w:rPr>
        <w:t>of</w:t>
      </w:r>
      <w:r w:rsidR="00DE370D">
        <w:rPr>
          <w:rStyle w:val="shorttext"/>
          <w:lang w:val="en"/>
        </w:rPr>
        <w:t xml:space="preserve"> </w:t>
      </w:r>
      <w:r w:rsidR="007A35B0" w:rsidRPr="00D333EE">
        <w:rPr>
          <w:rStyle w:val="hps"/>
          <w:lang w:val="en"/>
        </w:rPr>
        <w:t>physical</w:t>
      </w:r>
      <w:r w:rsidR="00DE370D">
        <w:rPr>
          <w:rStyle w:val="hps"/>
          <w:lang w:val="en"/>
        </w:rPr>
        <w:t xml:space="preserve"> </w:t>
      </w:r>
      <w:r w:rsidR="007A35B0" w:rsidRPr="00D333EE">
        <w:rPr>
          <w:rStyle w:val="hps"/>
          <w:lang w:val="en"/>
        </w:rPr>
        <w:t>quantities</w:t>
      </w:r>
      <w:r w:rsidR="00DE370D">
        <w:rPr>
          <w:lang w:val="en-US"/>
        </w:rPr>
        <w:t xml:space="preserve"> </w:t>
      </w:r>
      <w:r w:rsidR="007A35B0" w:rsidRPr="00D333EE">
        <w:rPr>
          <w:lang w:val="en-US"/>
        </w:rPr>
        <w:t>/</w:t>
      </w:r>
      <w:r w:rsidR="00DE370D">
        <w:rPr>
          <w:lang w:val="en-US"/>
        </w:rPr>
        <w:t xml:space="preserve"> </w:t>
      </w:r>
      <w:r w:rsidR="007A35B0" w:rsidRPr="00D333EE">
        <w:rPr>
          <w:rStyle w:val="hps"/>
          <w:lang w:val="en"/>
        </w:rPr>
        <w:t>Directory</w:t>
      </w:r>
      <w:r w:rsidR="00DE370D">
        <w:rPr>
          <w:rStyle w:val="shorttext"/>
          <w:lang w:val="en"/>
        </w:rPr>
        <w:t xml:space="preserve"> </w:t>
      </w:r>
      <w:r w:rsidR="007A35B0" w:rsidRPr="00D333EE">
        <w:rPr>
          <w:rStyle w:val="hps"/>
          <w:lang w:val="en"/>
        </w:rPr>
        <w:t>ed.</w:t>
      </w:r>
      <w:r w:rsidR="00DE370D">
        <w:rPr>
          <w:rStyle w:val="shorttext"/>
          <w:lang w:val="en"/>
        </w:rPr>
        <w:t xml:space="preserve"> </w:t>
      </w:r>
      <w:r w:rsidR="007A35B0" w:rsidRPr="00D333EE">
        <w:rPr>
          <w:rStyle w:val="hps"/>
          <w:lang w:val="en"/>
        </w:rPr>
        <w:t>I</w:t>
      </w:r>
      <w:r w:rsidR="007A35B0" w:rsidRPr="00D333EE">
        <w:rPr>
          <w:rStyle w:val="hps"/>
          <w:lang w:val="en-US"/>
        </w:rPr>
        <w:t>.</w:t>
      </w:r>
      <w:r w:rsidR="007A35B0" w:rsidRPr="00D333EE">
        <w:rPr>
          <w:rStyle w:val="hps"/>
          <w:lang w:val="en"/>
        </w:rPr>
        <w:t>K</w:t>
      </w:r>
      <w:r w:rsidR="00DE370D">
        <w:rPr>
          <w:rStyle w:val="shorttext"/>
          <w:lang w:val="en-US"/>
        </w:rPr>
        <w:t xml:space="preserve"> </w:t>
      </w:r>
      <w:proofErr w:type="spellStart"/>
      <w:r w:rsidR="007A35B0" w:rsidRPr="00D333EE">
        <w:rPr>
          <w:rStyle w:val="hps"/>
          <w:lang w:val="en"/>
        </w:rPr>
        <w:t>Kikoin</w:t>
      </w:r>
      <w:proofErr w:type="spellEnd"/>
      <w:r w:rsidR="007A35B0" w:rsidRPr="00D333EE">
        <w:rPr>
          <w:lang w:val="en-US"/>
        </w:rPr>
        <w:t>.</w:t>
      </w:r>
      <w:proofErr w:type="gramEnd"/>
      <w:r w:rsidR="00DE370D">
        <w:rPr>
          <w:lang w:val="en-US"/>
        </w:rPr>
        <w:t xml:space="preserve"> </w:t>
      </w:r>
      <w:r w:rsidR="007A35B0" w:rsidRPr="00D333EE">
        <w:rPr>
          <w:lang w:val="en-US"/>
        </w:rPr>
        <w:t>–</w:t>
      </w:r>
      <w:r w:rsidR="00DE370D">
        <w:rPr>
          <w:lang w:val="en-US"/>
        </w:rPr>
        <w:t xml:space="preserve"> </w:t>
      </w:r>
      <w:r w:rsidR="007A35B0" w:rsidRPr="00D333EE">
        <w:rPr>
          <w:rStyle w:val="citation"/>
          <w:lang w:val="en-US"/>
        </w:rPr>
        <w:t>Moscow</w:t>
      </w:r>
      <w:r w:rsidR="00DE370D">
        <w:rPr>
          <w:lang w:val="en-US"/>
        </w:rPr>
        <w:t xml:space="preserve">: </w:t>
      </w:r>
      <w:proofErr w:type="spellStart"/>
      <w:r w:rsidR="00DE370D">
        <w:rPr>
          <w:lang w:val="en-US"/>
        </w:rPr>
        <w:t>Atomizdat</w:t>
      </w:r>
      <w:proofErr w:type="spellEnd"/>
      <w:r w:rsidR="00DE370D">
        <w:rPr>
          <w:lang w:val="en-US"/>
        </w:rPr>
        <w:t>.–1976.–1008</w:t>
      </w:r>
      <w:r w:rsidR="00DE370D">
        <w:t xml:space="preserve"> </w:t>
      </w:r>
      <w:r w:rsidR="007A35B0" w:rsidRPr="00D333EE">
        <w:rPr>
          <w:lang w:val="en-US"/>
        </w:rPr>
        <w:t>pp.</w:t>
      </w:r>
    </w:p>
    <w:p w:rsidR="007A35B0" w:rsidRDefault="007A35B0" w:rsidP="00736A9A">
      <w:pPr>
        <w:spacing w:after="0" w:line="240" w:lineRule="auto"/>
        <w:ind w:left="284" w:hanging="284"/>
        <w:rPr>
          <w:szCs w:val="24"/>
          <w:lang w:val="en-US"/>
        </w:rPr>
      </w:pPr>
    </w:p>
    <w:sectPr w:rsidR="007A35B0">
      <w:footerReference w:type="default" r:id="rId8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47" w:rsidRDefault="007F1A47" w:rsidP="00C31F8A">
      <w:pPr>
        <w:spacing w:after="0" w:line="240" w:lineRule="auto"/>
      </w:pPr>
      <w:r>
        <w:separator/>
      </w:r>
    </w:p>
  </w:endnote>
  <w:endnote w:type="continuationSeparator" w:id="0">
    <w:p w:rsidR="007F1A47" w:rsidRDefault="007F1A47" w:rsidP="00C3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882559"/>
      <w:docPartObj>
        <w:docPartGallery w:val="Page Numbers (Bottom of Page)"/>
        <w:docPartUnique/>
      </w:docPartObj>
    </w:sdtPr>
    <w:sdtEndPr/>
    <w:sdtContent>
      <w:p w:rsidR="00537790" w:rsidRDefault="005377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C9">
          <w:rPr>
            <w:noProof/>
          </w:rPr>
          <w:t>18</w:t>
        </w:r>
        <w:r>
          <w:fldChar w:fldCharType="end"/>
        </w:r>
      </w:p>
    </w:sdtContent>
  </w:sdt>
  <w:p w:rsidR="00537790" w:rsidRDefault="005377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47" w:rsidRDefault="007F1A47" w:rsidP="00C31F8A">
      <w:pPr>
        <w:spacing w:after="0" w:line="240" w:lineRule="auto"/>
      </w:pPr>
      <w:r>
        <w:separator/>
      </w:r>
    </w:p>
  </w:footnote>
  <w:footnote w:type="continuationSeparator" w:id="0">
    <w:p w:rsidR="007F1A47" w:rsidRDefault="007F1A47" w:rsidP="00C31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D9"/>
    <w:rsid w:val="00001ABA"/>
    <w:rsid w:val="00003E6A"/>
    <w:rsid w:val="00007401"/>
    <w:rsid w:val="000167E0"/>
    <w:rsid w:val="000179B6"/>
    <w:rsid w:val="000253A1"/>
    <w:rsid w:val="0003228B"/>
    <w:rsid w:val="000350A2"/>
    <w:rsid w:val="00042586"/>
    <w:rsid w:val="0006307B"/>
    <w:rsid w:val="00067465"/>
    <w:rsid w:val="00067C02"/>
    <w:rsid w:val="0007180C"/>
    <w:rsid w:val="0009011F"/>
    <w:rsid w:val="00090AB2"/>
    <w:rsid w:val="000916A9"/>
    <w:rsid w:val="00093393"/>
    <w:rsid w:val="00097785"/>
    <w:rsid w:val="000A0162"/>
    <w:rsid w:val="000D11BB"/>
    <w:rsid w:val="000E2514"/>
    <w:rsid w:val="000F0ADE"/>
    <w:rsid w:val="001203BF"/>
    <w:rsid w:val="001223D7"/>
    <w:rsid w:val="00123B9A"/>
    <w:rsid w:val="00126346"/>
    <w:rsid w:val="0013320F"/>
    <w:rsid w:val="00142A73"/>
    <w:rsid w:val="00151496"/>
    <w:rsid w:val="001609BF"/>
    <w:rsid w:val="0016420E"/>
    <w:rsid w:val="00167350"/>
    <w:rsid w:val="001711E6"/>
    <w:rsid w:val="00172539"/>
    <w:rsid w:val="00174098"/>
    <w:rsid w:val="001778C5"/>
    <w:rsid w:val="00181484"/>
    <w:rsid w:val="00181F89"/>
    <w:rsid w:val="00184B1A"/>
    <w:rsid w:val="001918F0"/>
    <w:rsid w:val="001922E2"/>
    <w:rsid w:val="001A3FC7"/>
    <w:rsid w:val="001C1DEF"/>
    <w:rsid w:val="001D3BC2"/>
    <w:rsid w:val="001D482C"/>
    <w:rsid w:val="001E2FB7"/>
    <w:rsid w:val="001F039C"/>
    <w:rsid w:val="00216200"/>
    <w:rsid w:val="002177E8"/>
    <w:rsid w:val="00221365"/>
    <w:rsid w:val="002367A5"/>
    <w:rsid w:val="00246B6D"/>
    <w:rsid w:val="0025269B"/>
    <w:rsid w:val="0025334C"/>
    <w:rsid w:val="00257814"/>
    <w:rsid w:val="002857AF"/>
    <w:rsid w:val="00291D36"/>
    <w:rsid w:val="0029664F"/>
    <w:rsid w:val="002A2E6A"/>
    <w:rsid w:val="002A6C55"/>
    <w:rsid w:val="002A758C"/>
    <w:rsid w:val="002C4114"/>
    <w:rsid w:val="002D1365"/>
    <w:rsid w:val="002D6680"/>
    <w:rsid w:val="002E0B37"/>
    <w:rsid w:val="002E5408"/>
    <w:rsid w:val="002F0FDC"/>
    <w:rsid w:val="00306598"/>
    <w:rsid w:val="00307CC4"/>
    <w:rsid w:val="00316C10"/>
    <w:rsid w:val="00321373"/>
    <w:rsid w:val="0032707D"/>
    <w:rsid w:val="00337364"/>
    <w:rsid w:val="003412BC"/>
    <w:rsid w:val="003427DA"/>
    <w:rsid w:val="003479E0"/>
    <w:rsid w:val="00353EB0"/>
    <w:rsid w:val="00360C7B"/>
    <w:rsid w:val="003629F8"/>
    <w:rsid w:val="0036628B"/>
    <w:rsid w:val="0037014E"/>
    <w:rsid w:val="003A6B31"/>
    <w:rsid w:val="003C1010"/>
    <w:rsid w:val="003D6D7A"/>
    <w:rsid w:val="00417FB4"/>
    <w:rsid w:val="00420900"/>
    <w:rsid w:val="00433CC4"/>
    <w:rsid w:val="00434FF0"/>
    <w:rsid w:val="00444BFB"/>
    <w:rsid w:val="004522BF"/>
    <w:rsid w:val="0045594D"/>
    <w:rsid w:val="00462425"/>
    <w:rsid w:val="00471D32"/>
    <w:rsid w:val="00482C7C"/>
    <w:rsid w:val="00485929"/>
    <w:rsid w:val="004867FF"/>
    <w:rsid w:val="00492F56"/>
    <w:rsid w:val="0049572A"/>
    <w:rsid w:val="004A7352"/>
    <w:rsid w:val="004B3F1E"/>
    <w:rsid w:val="004B5B3A"/>
    <w:rsid w:val="004B67EF"/>
    <w:rsid w:val="004C0DE5"/>
    <w:rsid w:val="004C3CDF"/>
    <w:rsid w:val="004D375F"/>
    <w:rsid w:val="00523163"/>
    <w:rsid w:val="00525835"/>
    <w:rsid w:val="00537790"/>
    <w:rsid w:val="0053787D"/>
    <w:rsid w:val="005419DD"/>
    <w:rsid w:val="00551538"/>
    <w:rsid w:val="00554281"/>
    <w:rsid w:val="00574EC0"/>
    <w:rsid w:val="0058169D"/>
    <w:rsid w:val="005D0E8C"/>
    <w:rsid w:val="005F5568"/>
    <w:rsid w:val="00602D07"/>
    <w:rsid w:val="00612CD0"/>
    <w:rsid w:val="006353C6"/>
    <w:rsid w:val="0064099B"/>
    <w:rsid w:val="00672121"/>
    <w:rsid w:val="00673583"/>
    <w:rsid w:val="00692EBF"/>
    <w:rsid w:val="006975D9"/>
    <w:rsid w:val="006B0330"/>
    <w:rsid w:val="006C431D"/>
    <w:rsid w:val="006E15ED"/>
    <w:rsid w:val="006F1E2D"/>
    <w:rsid w:val="00707190"/>
    <w:rsid w:val="0072220B"/>
    <w:rsid w:val="007250A1"/>
    <w:rsid w:val="00726FBA"/>
    <w:rsid w:val="007312F7"/>
    <w:rsid w:val="00732585"/>
    <w:rsid w:val="00736A9A"/>
    <w:rsid w:val="00752445"/>
    <w:rsid w:val="007615C6"/>
    <w:rsid w:val="0076786B"/>
    <w:rsid w:val="007864DE"/>
    <w:rsid w:val="007875A2"/>
    <w:rsid w:val="007A35B0"/>
    <w:rsid w:val="007B4E75"/>
    <w:rsid w:val="007B64B4"/>
    <w:rsid w:val="007B7CB8"/>
    <w:rsid w:val="007C382F"/>
    <w:rsid w:val="007C5196"/>
    <w:rsid w:val="007E127D"/>
    <w:rsid w:val="007E6C3D"/>
    <w:rsid w:val="007E6D4E"/>
    <w:rsid w:val="007F1A47"/>
    <w:rsid w:val="00807344"/>
    <w:rsid w:val="00813F2D"/>
    <w:rsid w:val="00823D9D"/>
    <w:rsid w:val="0082442E"/>
    <w:rsid w:val="0084448E"/>
    <w:rsid w:val="00857CE6"/>
    <w:rsid w:val="00860FE1"/>
    <w:rsid w:val="00861121"/>
    <w:rsid w:val="00884967"/>
    <w:rsid w:val="00892BE5"/>
    <w:rsid w:val="0089774F"/>
    <w:rsid w:val="008A165B"/>
    <w:rsid w:val="008C40F6"/>
    <w:rsid w:val="008C61C0"/>
    <w:rsid w:val="008D20C3"/>
    <w:rsid w:val="008D4A28"/>
    <w:rsid w:val="008F6297"/>
    <w:rsid w:val="008F7D61"/>
    <w:rsid w:val="009051D6"/>
    <w:rsid w:val="00905CC2"/>
    <w:rsid w:val="009079AE"/>
    <w:rsid w:val="00914F55"/>
    <w:rsid w:val="00916D1F"/>
    <w:rsid w:val="00920D43"/>
    <w:rsid w:val="00927F4A"/>
    <w:rsid w:val="0095400E"/>
    <w:rsid w:val="00971F12"/>
    <w:rsid w:val="009774E4"/>
    <w:rsid w:val="00977C1F"/>
    <w:rsid w:val="00977F4B"/>
    <w:rsid w:val="0098745E"/>
    <w:rsid w:val="0099264B"/>
    <w:rsid w:val="0099511E"/>
    <w:rsid w:val="009C602C"/>
    <w:rsid w:val="009D2CD8"/>
    <w:rsid w:val="009D60C0"/>
    <w:rsid w:val="009E4F9C"/>
    <w:rsid w:val="009E690E"/>
    <w:rsid w:val="009E7278"/>
    <w:rsid w:val="009F76AC"/>
    <w:rsid w:val="00A066D7"/>
    <w:rsid w:val="00A11C56"/>
    <w:rsid w:val="00A129E3"/>
    <w:rsid w:val="00A15126"/>
    <w:rsid w:val="00A15135"/>
    <w:rsid w:val="00A1574B"/>
    <w:rsid w:val="00A366CF"/>
    <w:rsid w:val="00A44295"/>
    <w:rsid w:val="00A51AC9"/>
    <w:rsid w:val="00A62DDA"/>
    <w:rsid w:val="00A64A73"/>
    <w:rsid w:val="00A65CC4"/>
    <w:rsid w:val="00A67D31"/>
    <w:rsid w:val="00A84853"/>
    <w:rsid w:val="00A96FA5"/>
    <w:rsid w:val="00AA0344"/>
    <w:rsid w:val="00AA679D"/>
    <w:rsid w:val="00AB4C1B"/>
    <w:rsid w:val="00AB5CB1"/>
    <w:rsid w:val="00AD2E6D"/>
    <w:rsid w:val="00AE31DA"/>
    <w:rsid w:val="00AE75DE"/>
    <w:rsid w:val="00AF1CAA"/>
    <w:rsid w:val="00B01D20"/>
    <w:rsid w:val="00B047F8"/>
    <w:rsid w:val="00B07B60"/>
    <w:rsid w:val="00B10A0A"/>
    <w:rsid w:val="00B207A1"/>
    <w:rsid w:val="00B26E96"/>
    <w:rsid w:val="00B402D3"/>
    <w:rsid w:val="00B47436"/>
    <w:rsid w:val="00B67AEF"/>
    <w:rsid w:val="00B75A81"/>
    <w:rsid w:val="00B77EF2"/>
    <w:rsid w:val="00B811CE"/>
    <w:rsid w:val="00BB05A1"/>
    <w:rsid w:val="00BB282A"/>
    <w:rsid w:val="00BB693E"/>
    <w:rsid w:val="00BC2BB1"/>
    <w:rsid w:val="00BC795C"/>
    <w:rsid w:val="00BD2A7E"/>
    <w:rsid w:val="00BE15E5"/>
    <w:rsid w:val="00BF781B"/>
    <w:rsid w:val="00C15FF3"/>
    <w:rsid w:val="00C243C9"/>
    <w:rsid w:val="00C31F8A"/>
    <w:rsid w:val="00C33D60"/>
    <w:rsid w:val="00C355F3"/>
    <w:rsid w:val="00C41EBC"/>
    <w:rsid w:val="00C52246"/>
    <w:rsid w:val="00C572B9"/>
    <w:rsid w:val="00C65A1E"/>
    <w:rsid w:val="00C71B36"/>
    <w:rsid w:val="00C72A28"/>
    <w:rsid w:val="00C87225"/>
    <w:rsid w:val="00CA04F3"/>
    <w:rsid w:val="00CB16DD"/>
    <w:rsid w:val="00CD1065"/>
    <w:rsid w:val="00CE08F8"/>
    <w:rsid w:val="00CE426F"/>
    <w:rsid w:val="00D10BA8"/>
    <w:rsid w:val="00D11374"/>
    <w:rsid w:val="00D157D5"/>
    <w:rsid w:val="00D169A3"/>
    <w:rsid w:val="00D2736C"/>
    <w:rsid w:val="00D324C2"/>
    <w:rsid w:val="00D3513D"/>
    <w:rsid w:val="00D36605"/>
    <w:rsid w:val="00D3750E"/>
    <w:rsid w:val="00D3785A"/>
    <w:rsid w:val="00D4606E"/>
    <w:rsid w:val="00D464B9"/>
    <w:rsid w:val="00D50DFD"/>
    <w:rsid w:val="00D518BA"/>
    <w:rsid w:val="00D51A02"/>
    <w:rsid w:val="00D629E9"/>
    <w:rsid w:val="00D70D99"/>
    <w:rsid w:val="00D82256"/>
    <w:rsid w:val="00D83A32"/>
    <w:rsid w:val="00D91B01"/>
    <w:rsid w:val="00D9285A"/>
    <w:rsid w:val="00D975DF"/>
    <w:rsid w:val="00DA3EDD"/>
    <w:rsid w:val="00DA6939"/>
    <w:rsid w:val="00DB75CE"/>
    <w:rsid w:val="00DC0574"/>
    <w:rsid w:val="00DD4417"/>
    <w:rsid w:val="00DD696E"/>
    <w:rsid w:val="00DE28BD"/>
    <w:rsid w:val="00DE370D"/>
    <w:rsid w:val="00DE514A"/>
    <w:rsid w:val="00DF1908"/>
    <w:rsid w:val="00DF52C0"/>
    <w:rsid w:val="00E025B0"/>
    <w:rsid w:val="00E2316D"/>
    <w:rsid w:val="00E30BEA"/>
    <w:rsid w:val="00E450C7"/>
    <w:rsid w:val="00E557CF"/>
    <w:rsid w:val="00E66D6F"/>
    <w:rsid w:val="00E73EF5"/>
    <w:rsid w:val="00E75DFF"/>
    <w:rsid w:val="00E75E60"/>
    <w:rsid w:val="00E83AF7"/>
    <w:rsid w:val="00E950AD"/>
    <w:rsid w:val="00EB7C16"/>
    <w:rsid w:val="00EC49E6"/>
    <w:rsid w:val="00EE45DE"/>
    <w:rsid w:val="00EE54DA"/>
    <w:rsid w:val="00EE757C"/>
    <w:rsid w:val="00EF256B"/>
    <w:rsid w:val="00F16337"/>
    <w:rsid w:val="00F163D1"/>
    <w:rsid w:val="00F255DE"/>
    <w:rsid w:val="00F305AB"/>
    <w:rsid w:val="00F457BE"/>
    <w:rsid w:val="00F471C3"/>
    <w:rsid w:val="00F62C93"/>
    <w:rsid w:val="00F64194"/>
    <w:rsid w:val="00F868BF"/>
    <w:rsid w:val="00FA0485"/>
    <w:rsid w:val="00FA28C9"/>
    <w:rsid w:val="00FA334E"/>
    <w:rsid w:val="00FA4291"/>
    <w:rsid w:val="00FA4616"/>
    <w:rsid w:val="00FB15D3"/>
    <w:rsid w:val="00FB4FCF"/>
    <w:rsid w:val="00FB6928"/>
    <w:rsid w:val="00FC0416"/>
    <w:rsid w:val="00FD067D"/>
    <w:rsid w:val="00FE0742"/>
    <w:rsid w:val="00FF2A41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A7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75D9"/>
    <w:rPr>
      <w:color w:val="0000FF"/>
      <w:u w:val="single"/>
    </w:rPr>
  </w:style>
  <w:style w:type="character" w:customStyle="1" w:styleId="xfmc14">
    <w:name w:val="xfmc14"/>
    <w:rsid w:val="001E2FB7"/>
  </w:style>
  <w:style w:type="character" w:customStyle="1" w:styleId="fontstyle01">
    <w:name w:val="fontstyle01"/>
    <w:basedOn w:val="a0"/>
    <w:rsid w:val="00482C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3750E"/>
    <w:rPr>
      <w:rFonts w:ascii="TimesNewRoman" w:hAnsi="TimesNewRoman" w:hint="default"/>
      <w:b/>
      <w:bCs/>
      <w:i w:val="0"/>
      <w:iCs w:val="0"/>
      <w:color w:val="6A6A6A"/>
      <w:sz w:val="24"/>
      <w:szCs w:val="24"/>
    </w:rPr>
  </w:style>
  <w:style w:type="character" w:customStyle="1" w:styleId="fontstyle31">
    <w:name w:val="fontstyle31"/>
    <w:basedOn w:val="a0"/>
    <w:rsid w:val="00D3750E"/>
    <w:rPr>
      <w:rFonts w:ascii="TimesNewRoman" w:hAnsi="TimesNewRoman" w:hint="default"/>
      <w:b w:val="0"/>
      <w:bCs w:val="0"/>
      <w:i/>
      <w:iCs/>
      <w:color w:val="545454"/>
      <w:sz w:val="24"/>
      <w:szCs w:val="24"/>
    </w:rPr>
  </w:style>
  <w:style w:type="character" w:customStyle="1" w:styleId="hps">
    <w:name w:val="hps"/>
    <w:basedOn w:val="a0"/>
    <w:rsid w:val="00F305AB"/>
  </w:style>
  <w:style w:type="character" w:customStyle="1" w:styleId="shorttext">
    <w:name w:val="short_text"/>
    <w:basedOn w:val="a0"/>
    <w:rsid w:val="00F305AB"/>
  </w:style>
  <w:style w:type="paragraph" w:styleId="a4">
    <w:name w:val="footnote text"/>
    <w:basedOn w:val="a"/>
    <w:link w:val="a5"/>
    <w:semiHidden/>
    <w:rsid w:val="00C31F8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виноски Знак"/>
    <w:basedOn w:val="a0"/>
    <w:link w:val="a4"/>
    <w:uiPriority w:val="99"/>
    <w:semiHidden/>
    <w:rsid w:val="00C31F8A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31F8A"/>
    <w:rPr>
      <w:vertAlign w:val="superscript"/>
    </w:rPr>
  </w:style>
  <w:style w:type="character" w:customStyle="1" w:styleId="apple-converted-space">
    <w:name w:val="apple-converted-space"/>
    <w:basedOn w:val="a0"/>
    <w:rsid w:val="003629F8"/>
  </w:style>
  <w:style w:type="paragraph" w:styleId="a7">
    <w:name w:val="header"/>
    <w:basedOn w:val="a"/>
    <w:link w:val="a8"/>
    <w:uiPriority w:val="99"/>
    <w:unhideWhenUsed/>
    <w:rsid w:val="00C15F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15FF3"/>
  </w:style>
  <w:style w:type="paragraph" w:styleId="a9">
    <w:name w:val="footer"/>
    <w:basedOn w:val="a"/>
    <w:link w:val="aa"/>
    <w:uiPriority w:val="99"/>
    <w:unhideWhenUsed/>
    <w:rsid w:val="00C15F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15FF3"/>
  </w:style>
  <w:style w:type="table" w:styleId="ab">
    <w:name w:val="Table Grid"/>
    <w:basedOn w:val="a1"/>
    <w:uiPriority w:val="59"/>
    <w:rsid w:val="0009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3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3787D"/>
    <w:rPr>
      <w:rFonts w:ascii="Tahoma" w:hAnsi="Tahoma" w:cs="Tahoma"/>
      <w:sz w:val="16"/>
      <w:szCs w:val="16"/>
    </w:rPr>
  </w:style>
  <w:style w:type="character" w:customStyle="1" w:styleId="hpsalt-edited">
    <w:name w:val="hps alt-edited"/>
    <w:basedOn w:val="a0"/>
    <w:rsid w:val="00707190"/>
  </w:style>
  <w:style w:type="character" w:customStyle="1" w:styleId="10">
    <w:name w:val="Заголовок 1 Знак"/>
    <w:basedOn w:val="a0"/>
    <w:link w:val="1"/>
    <w:uiPriority w:val="9"/>
    <w:rsid w:val="00142A73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a-size-extra-large">
    <w:name w:val="a-size-extra-large"/>
    <w:basedOn w:val="a0"/>
    <w:rsid w:val="00142A73"/>
  </w:style>
  <w:style w:type="character" w:customStyle="1" w:styleId="a-color-secondary">
    <w:name w:val="a-color-secondary"/>
    <w:basedOn w:val="a0"/>
    <w:rsid w:val="00142A73"/>
  </w:style>
  <w:style w:type="character" w:customStyle="1" w:styleId="a-declarative">
    <w:name w:val="a-declarative"/>
    <w:basedOn w:val="a0"/>
    <w:rsid w:val="00142A73"/>
  </w:style>
  <w:style w:type="character" w:customStyle="1" w:styleId="a-list-item">
    <w:name w:val="a-list-item"/>
    <w:basedOn w:val="a0"/>
    <w:rsid w:val="00142A73"/>
  </w:style>
  <w:style w:type="character" w:customStyle="1" w:styleId="q4iawc">
    <w:name w:val="q4iawc"/>
    <w:basedOn w:val="a0"/>
    <w:rsid w:val="00291D36"/>
  </w:style>
  <w:style w:type="character" w:customStyle="1" w:styleId="citation">
    <w:name w:val="citation"/>
    <w:basedOn w:val="a0"/>
    <w:rsid w:val="00D82256"/>
  </w:style>
  <w:style w:type="character" w:customStyle="1" w:styleId="tlid-translation">
    <w:name w:val="tlid-translation"/>
    <w:basedOn w:val="a0"/>
    <w:rsid w:val="00C72A28"/>
  </w:style>
  <w:style w:type="character" w:customStyle="1" w:styleId="mjx-char">
    <w:name w:val="mjx-char"/>
    <w:basedOn w:val="a0"/>
    <w:rsid w:val="001D3BC2"/>
  </w:style>
  <w:style w:type="character" w:styleId="ae">
    <w:name w:val="Placeholder Text"/>
    <w:basedOn w:val="a0"/>
    <w:uiPriority w:val="99"/>
    <w:semiHidden/>
    <w:rsid w:val="008A16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A7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75D9"/>
    <w:rPr>
      <w:color w:val="0000FF"/>
      <w:u w:val="single"/>
    </w:rPr>
  </w:style>
  <w:style w:type="character" w:customStyle="1" w:styleId="xfmc14">
    <w:name w:val="xfmc14"/>
    <w:rsid w:val="001E2FB7"/>
  </w:style>
  <w:style w:type="character" w:customStyle="1" w:styleId="fontstyle01">
    <w:name w:val="fontstyle01"/>
    <w:basedOn w:val="a0"/>
    <w:rsid w:val="00482C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3750E"/>
    <w:rPr>
      <w:rFonts w:ascii="TimesNewRoman" w:hAnsi="TimesNewRoman" w:hint="default"/>
      <w:b/>
      <w:bCs/>
      <w:i w:val="0"/>
      <w:iCs w:val="0"/>
      <w:color w:val="6A6A6A"/>
      <w:sz w:val="24"/>
      <w:szCs w:val="24"/>
    </w:rPr>
  </w:style>
  <w:style w:type="character" w:customStyle="1" w:styleId="fontstyle31">
    <w:name w:val="fontstyle31"/>
    <w:basedOn w:val="a0"/>
    <w:rsid w:val="00D3750E"/>
    <w:rPr>
      <w:rFonts w:ascii="TimesNewRoman" w:hAnsi="TimesNewRoman" w:hint="default"/>
      <w:b w:val="0"/>
      <w:bCs w:val="0"/>
      <w:i/>
      <w:iCs/>
      <w:color w:val="545454"/>
      <w:sz w:val="24"/>
      <w:szCs w:val="24"/>
    </w:rPr>
  </w:style>
  <w:style w:type="character" w:customStyle="1" w:styleId="hps">
    <w:name w:val="hps"/>
    <w:basedOn w:val="a0"/>
    <w:rsid w:val="00F305AB"/>
  </w:style>
  <w:style w:type="character" w:customStyle="1" w:styleId="shorttext">
    <w:name w:val="short_text"/>
    <w:basedOn w:val="a0"/>
    <w:rsid w:val="00F305AB"/>
  </w:style>
  <w:style w:type="paragraph" w:styleId="a4">
    <w:name w:val="footnote text"/>
    <w:basedOn w:val="a"/>
    <w:link w:val="a5"/>
    <w:semiHidden/>
    <w:rsid w:val="00C31F8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виноски Знак"/>
    <w:basedOn w:val="a0"/>
    <w:link w:val="a4"/>
    <w:uiPriority w:val="99"/>
    <w:semiHidden/>
    <w:rsid w:val="00C31F8A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31F8A"/>
    <w:rPr>
      <w:vertAlign w:val="superscript"/>
    </w:rPr>
  </w:style>
  <w:style w:type="character" w:customStyle="1" w:styleId="apple-converted-space">
    <w:name w:val="apple-converted-space"/>
    <w:basedOn w:val="a0"/>
    <w:rsid w:val="003629F8"/>
  </w:style>
  <w:style w:type="paragraph" w:styleId="a7">
    <w:name w:val="header"/>
    <w:basedOn w:val="a"/>
    <w:link w:val="a8"/>
    <w:uiPriority w:val="99"/>
    <w:unhideWhenUsed/>
    <w:rsid w:val="00C15F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15FF3"/>
  </w:style>
  <w:style w:type="paragraph" w:styleId="a9">
    <w:name w:val="footer"/>
    <w:basedOn w:val="a"/>
    <w:link w:val="aa"/>
    <w:uiPriority w:val="99"/>
    <w:unhideWhenUsed/>
    <w:rsid w:val="00C15F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15FF3"/>
  </w:style>
  <w:style w:type="table" w:styleId="ab">
    <w:name w:val="Table Grid"/>
    <w:basedOn w:val="a1"/>
    <w:uiPriority w:val="59"/>
    <w:rsid w:val="0009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3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3787D"/>
    <w:rPr>
      <w:rFonts w:ascii="Tahoma" w:hAnsi="Tahoma" w:cs="Tahoma"/>
      <w:sz w:val="16"/>
      <w:szCs w:val="16"/>
    </w:rPr>
  </w:style>
  <w:style w:type="character" w:customStyle="1" w:styleId="hpsalt-edited">
    <w:name w:val="hps alt-edited"/>
    <w:basedOn w:val="a0"/>
    <w:rsid w:val="00707190"/>
  </w:style>
  <w:style w:type="character" w:customStyle="1" w:styleId="10">
    <w:name w:val="Заголовок 1 Знак"/>
    <w:basedOn w:val="a0"/>
    <w:link w:val="1"/>
    <w:uiPriority w:val="9"/>
    <w:rsid w:val="00142A73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a-size-extra-large">
    <w:name w:val="a-size-extra-large"/>
    <w:basedOn w:val="a0"/>
    <w:rsid w:val="00142A73"/>
  </w:style>
  <w:style w:type="character" w:customStyle="1" w:styleId="a-color-secondary">
    <w:name w:val="a-color-secondary"/>
    <w:basedOn w:val="a0"/>
    <w:rsid w:val="00142A73"/>
  </w:style>
  <w:style w:type="character" w:customStyle="1" w:styleId="a-declarative">
    <w:name w:val="a-declarative"/>
    <w:basedOn w:val="a0"/>
    <w:rsid w:val="00142A73"/>
  </w:style>
  <w:style w:type="character" w:customStyle="1" w:styleId="a-list-item">
    <w:name w:val="a-list-item"/>
    <w:basedOn w:val="a0"/>
    <w:rsid w:val="00142A73"/>
  </w:style>
  <w:style w:type="character" w:customStyle="1" w:styleId="q4iawc">
    <w:name w:val="q4iawc"/>
    <w:basedOn w:val="a0"/>
    <w:rsid w:val="00291D36"/>
  </w:style>
  <w:style w:type="character" w:customStyle="1" w:styleId="citation">
    <w:name w:val="citation"/>
    <w:basedOn w:val="a0"/>
    <w:rsid w:val="00D82256"/>
  </w:style>
  <w:style w:type="character" w:customStyle="1" w:styleId="tlid-translation">
    <w:name w:val="tlid-translation"/>
    <w:basedOn w:val="a0"/>
    <w:rsid w:val="00C72A28"/>
  </w:style>
  <w:style w:type="character" w:customStyle="1" w:styleId="mjx-char">
    <w:name w:val="mjx-char"/>
    <w:basedOn w:val="a0"/>
    <w:rsid w:val="001D3BC2"/>
  </w:style>
  <w:style w:type="character" w:styleId="ae">
    <w:name w:val="Placeholder Text"/>
    <w:basedOn w:val="a0"/>
    <w:uiPriority w:val="99"/>
    <w:semiHidden/>
    <w:rsid w:val="008A1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8.bin"/><Relationship Id="rId76" Type="http://schemas.openxmlformats.org/officeDocument/2006/relationships/hyperlink" Target="https://www.amazon.com/s/ref=dp_byline_sr_book_2?ie=UTF8&amp;field-author=Kristie+Miller&amp;text=Kristie+Miller&amp;sort=relevancerank&amp;search-alias=books" TargetMode="External"/><Relationship Id="rId84" Type="http://schemas.openxmlformats.org/officeDocument/2006/relationships/hyperlink" Target="https://ru.wikipedia.org/wiki/%D0%98%D0%B4%D0%B5%D0%BD%D1%82%D0%B8%D1%84%D0%B8%D0%BA%D0%B0%D1%82%D0%BE%D1%80_%D1%86%D0%B8%D1%84%D1%80%D0%BE%D0%B2%D0%BE%D0%B3%D0%BE_%D0%BE%D0%B1%D1%8A%D0%B5%D0%BA%D1%82%D0%B0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hyperlink" Target="http://dx.doi.org/10.15640/ijpa.v3n2a1" TargetMode="External"/><Relationship Id="rId87" Type="http://schemas.openxmlformats.org/officeDocument/2006/relationships/hyperlink" Target="http://nuclphys.sinp.msu.ru/enc/e155.htm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hyperlink" Target="http://www.twirpx.com/file/365484/" TargetMode="External"/><Relationship Id="rId90" Type="http://schemas.openxmlformats.org/officeDocument/2006/relationships/theme" Target="theme/theme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mailto:pkondrat@nau.edu.ua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1.wmf"/><Relationship Id="rId77" Type="http://schemas.openxmlformats.org/officeDocument/2006/relationships/hyperlink" Target="https://www.amazon.com/Jonathan-Tallant/e/B004LZU41A/ref=dp_byline_cont_book_3" TargetMode="External"/><Relationship Id="rId8" Type="http://schemas.openxmlformats.org/officeDocument/2006/relationships/hyperlink" Target="mailto:pkondrat@ukr.net" TargetMode="External"/><Relationship Id="rId51" Type="http://schemas.openxmlformats.org/officeDocument/2006/relationships/image" Target="media/image22.wmf"/><Relationship Id="rId72" Type="http://schemas.openxmlformats.org/officeDocument/2006/relationships/oleObject" Target="embeddings/oleObject30.bin"/><Relationship Id="rId80" Type="http://schemas.openxmlformats.org/officeDocument/2006/relationships/hyperlink" Target="https://kondratenko.biz.ua" TargetMode="External"/><Relationship Id="rId85" Type="http://schemas.openxmlformats.org/officeDocument/2006/relationships/hyperlink" Target="http://physics.nist.gov/constants" TargetMode="External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1.bin"/><Relationship Id="rId38" Type="http://schemas.openxmlformats.org/officeDocument/2006/relationships/hyperlink" Target="https://uk.wikipedia.org/wiki/%D0%A1%D0%B5%D0%BA%D1%83%D0%BD%D0%B4%D0%B0" TargetMode="External"/><Relationship Id="rId46" Type="http://schemas.openxmlformats.org/officeDocument/2006/relationships/oleObject" Target="embeddings/oleObject17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hyperlink" Target="https://www.amazon.com/s/ref=dp_byline_sr_book_1?ie=UTF8&amp;field-author=Samuel+Baron&amp;text=Samuel+Baron&amp;sort=relevancerank&amp;search-alias=books" TargetMode="External"/><Relationship Id="rId83" Type="http://schemas.openxmlformats.org/officeDocument/2006/relationships/hyperlink" Target="https://kondratenko.biz.ua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1.png"/><Relationship Id="rId31" Type="http://schemas.openxmlformats.org/officeDocument/2006/relationships/image" Target="media/image12.png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hyperlink" Target="https://kondratenko.biz.ua" TargetMode="External"/><Relationship Id="rId81" Type="http://schemas.openxmlformats.org/officeDocument/2006/relationships/hyperlink" Target="https://kondratenko.biz.ua" TargetMode="External"/><Relationship Id="rId86" Type="http://schemas.openxmlformats.org/officeDocument/2006/relationships/hyperlink" Target="https://www.arcjournals.org/international-journal-of-advanced-research-in-physical-science/volume-7-issue-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1DA8-8F22-409D-81E3-FA53F1BB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18</Pages>
  <Words>36977</Words>
  <Characters>21077</Characters>
  <Application>Microsoft Office Word</Application>
  <DocSecurity>0</DocSecurity>
  <Lines>175</Lines>
  <Paragraphs>115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</dc:creator>
  <cp:lastModifiedBy>Kondrat</cp:lastModifiedBy>
  <cp:revision>13</cp:revision>
  <dcterms:created xsi:type="dcterms:W3CDTF">2022-07-22T14:47:00Z</dcterms:created>
  <dcterms:modified xsi:type="dcterms:W3CDTF">2022-11-05T16:33:00Z</dcterms:modified>
</cp:coreProperties>
</file>